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F41D0" w:rsidRDefault="0049489F" w:rsidP="00494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9489F">
        <w:rPr>
          <w:rFonts w:ascii="Times New Roman" w:eastAsia="Calibri" w:hAnsi="Times New Roman" w:cs="Times New Roman"/>
          <w:b/>
          <w:sz w:val="32"/>
          <w:szCs w:val="32"/>
        </w:rPr>
        <w:t xml:space="preserve">ОНД и </w:t>
      </w:r>
      <w:proofErr w:type="gramStart"/>
      <w:r w:rsidRPr="0049489F">
        <w:rPr>
          <w:rFonts w:ascii="Times New Roman" w:eastAsia="Calibri" w:hAnsi="Times New Roman" w:cs="Times New Roman"/>
          <w:b/>
          <w:sz w:val="32"/>
          <w:szCs w:val="32"/>
        </w:rPr>
        <w:t>ПР</w:t>
      </w:r>
      <w:proofErr w:type="gramEnd"/>
      <w:r w:rsidRPr="0049489F">
        <w:rPr>
          <w:rFonts w:ascii="Times New Roman" w:eastAsia="Calibri" w:hAnsi="Times New Roman" w:cs="Times New Roman"/>
          <w:b/>
          <w:sz w:val="32"/>
          <w:szCs w:val="32"/>
        </w:rPr>
        <w:t xml:space="preserve"> (по Сургутскому району) УНД и ПР Главного управления МЧС России по ХМАО-Югре </w:t>
      </w:r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B6482" w:rsidRPr="007B6482" w:rsidRDefault="007B6482" w:rsidP="007B6482">
      <w:pPr>
        <w:spacing w:before="105" w:after="105" w:line="240" w:lineRule="auto"/>
        <w:ind w:firstLine="240"/>
        <w:jc w:val="center"/>
        <w:outlineLvl w:val="0"/>
        <w:rPr>
          <w:rFonts w:ascii="Verdana" w:eastAsia="Times New Roman" w:hAnsi="Verdana" w:cs="Arial"/>
          <w:b/>
          <w:bCs/>
          <w:color w:val="0000FF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0000FF"/>
          <w:kern w:val="36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C4F343" wp14:editId="70B54DB8">
            <wp:simplePos x="0" y="0"/>
            <wp:positionH relativeFrom="column">
              <wp:posOffset>-268605</wp:posOffset>
            </wp:positionH>
            <wp:positionV relativeFrom="paragraph">
              <wp:posOffset>352425</wp:posOffset>
            </wp:positionV>
            <wp:extent cx="3743325" cy="3343275"/>
            <wp:effectExtent l="0" t="0" r="0" b="0"/>
            <wp:wrapSquare wrapText="left"/>
            <wp:docPr id="1" name="Рисунок 1" descr="18-Позаботься о пожарной безопасности своего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Позаботься о пожарной безопасности своего до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482">
        <w:rPr>
          <w:rFonts w:ascii="Verdana" w:eastAsia="Times New Roman" w:hAnsi="Verdana" w:cs="Arial"/>
          <w:b/>
          <w:bCs/>
          <w:color w:val="0000FF"/>
          <w:kern w:val="36"/>
          <w:sz w:val="28"/>
          <w:szCs w:val="28"/>
          <w:lang w:eastAsia="ru-RU"/>
        </w:rPr>
        <w:t>Меры пожарной безопасности в осенне-зимний период</w:t>
      </w:r>
    </w:p>
    <w:p w:rsidR="007B6482" w:rsidRPr="007B6482" w:rsidRDefault="007B6482" w:rsidP="007B6482">
      <w:pPr>
        <w:spacing w:before="105" w:after="105" w:line="240" w:lineRule="auto"/>
        <w:ind w:left="-540" w:firstLine="114"/>
        <w:outlineLvl w:val="0"/>
        <w:rPr>
          <w:rFonts w:ascii="Arial" w:eastAsia="Times New Roman" w:hAnsi="Arial" w:cs="Arial"/>
          <w:b/>
          <w:color w:val="0000FF"/>
          <w:kern w:val="36"/>
          <w:sz w:val="28"/>
          <w:szCs w:val="28"/>
          <w:lang w:eastAsia="ru-RU"/>
        </w:rPr>
      </w:pPr>
    </w:p>
    <w:p w:rsidR="007B6482" w:rsidRPr="007B6482" w:rsidRDefault="007B6482" w:rsidP="007B6482">
      <w:pPr>
        <w:spacing w:before="105" w:after="105" w:line="240" w:lineRule="auto"/>
        <w:ind w:left="-284" w:firstLine="1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7B64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</w:t>
      </w:r>
      <w:r w:rsidRPr="007B648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Чтобы избежать трагедии, просим жителей  выполнить следующие профилактические мероприятия: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выполните ремонт электропроводки, неисправных выключателей, розеток;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допускайте включение в одну сеть электроприборов повышенной мощности, это приводит к перегрузке в электросети;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применяйте самодельные электронагревательные приборы;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перед уходом из дома убедитесь, что газовое и электрическое оборудование выключено; 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своевременно ремонтируйте отопительные печи;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очистите дымоходы от сажи;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заделайте трещины в кладке печи и дымовой трубе </w:t>
      </w:r>
      <w:proofErr w:type="gramStart"/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песчано-глиняным</w:t>
      </w:r>
      <w:proofErr w:type="gramEnd"/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раствором, оштукатурьте и побелите; 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полу перед топочной дверкой прибейте металлический лист размером 50x70 см;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допускайте перекала отопительной печи;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исключите растопку печи легковоспламеняющимися жидкостями;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будьте внимательны к детям, не оставляйте малышей бе</w:t>
      </w:r>
      <w:bookmarkStart w:id="0" w:name="_GoBack"/>
      <w:bookmarkEnd w:id="0"/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 присмотра;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курите в строго отведенных местах. Помните, что курение в постели, особенно в нетрезвом виде, часто является причиной пожара.</w:t>
      </w:r>
    </w:p>
    <w:p w:rsidR="0049489F" w:rsidRDefault="0049489F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Единый телефон вызова пожарных и спасателей </w:t>
      </w:r>
      <w:r w:rsidR="0049489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- 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01, </w:t>
      </w:r>
      <w:proofErr w:type="gramStart"/>
      <w:r w:rsidR="0049489F" w:rsidRPr="0049489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с</w:t>
      </w:r>
      <w:proofErr w:type="gramEnd"/>
      <w:r w:rsidR="0049489F" w:rsidRPr="0049489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мобильного </w:t>
      </w:r>
      <w:r w:rsidR="0049489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-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2E3CB9" w:rsidRDefault="002E3CB9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4247"/>
    <w:multiLevelType w:val="hybridMultilevel"/>
    <w:tmpl w:val="086A39AE"/>
    <w:lvl w:ilvl="0" w:tplc="2BE6781E">
      <w:start w:val="1"/>
      <w:numFmt w:val="bullet"/>
      <w:lvlText w:val=""/>
      <w:lvlJc w:val="left"/>
      <w:pPr>
        <w:tabs>
          <w:tab w:val="num" w:pos="255"/>
        </w:tabs>
        <w:ind w:left="255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327682"/>
    <w:rsid w:val="0049489F"/>
    <w:rsid w:val="00504FA7"/>
    <w:rsid w:val="00670422"/>
    <w:rsid w:val="00760067"/>
    <w:rsid w:val="007B6482"/>
    <w:rsid w:val="007F41D0"/>
    <w:rsid w:val="00951C19"/>
    <w:rsid w:val="00AC7BCA"/>
    <w:rsid w:val="00AE2E16"/>
    <w:rsid w:val="00A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ZN_OND</cp:lastModifiedBy>
  <cp:revision>3</cp:revision>
  <cp:lastPrinted>2015-05-08T12:02:00Z</cp:lastPrinted>
  <dcterms:created xsi:type="dcterms:W3CDTF">2016-10-17T10:28:00Z</dcterms:created>
  <dcterms:modified xsi:type="dcterms:W3CDTF">2016-10-17T11:09:00Z</dcterms:modified>
</cp:coreProperties>
</file>