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9030" w14:textId="77777777" w:rsidR="00742355" w:rsidRPr="00DF381A" w:rsidRDefault="00742355" w:rsidP="00742355">
      <w:pPr>
        <w:jc w:val="center"/>
        <w:rPr>
          <w:color w:val="000000" w:themeColor="text1"/>
          <w:sz w:val="28"/>
        </w:rPr>
      </w:pPr>
      <w:r w:rsidRPr="00DF381A">
        <w:rPr>
          <w:b/>
          <w:color w:val="000000" w:themeColor="text1"/>
          <w:sz w:val="32"/>
          <w:szCs w:val="32"/>
        </w:rPr>
        <w:t>АДМИНИСТРАЦИЯ</w:t>
      </w:r>
    </w:p>
    <w:p w14:paraId="4B3A87EF" w14:textId="77777777" w:rsidR="00742355" w:rsidRPr="002D21A8" w:rsidRDefault="00742355" w:rsidP="00742355">
      <w:pPr>
        <w:jc w:val="center"/>
        <w:outlineLvl w:val="0"/>
        <w:rPr>
          <w:b/>
          <w:sz w:val="32"/>
          <w:szCs w:val="32"/>
        </w:rPr>
      </w:pPr>
      <w:r w:rsidRPr="002D21A8">
        <w:rPr>
          <w:b/>
          <w:sz w:val="32"/>
          <w:szCs w:val="32"/>
        </w:rPr>
        <w:t>СЕЛЬСКОГО ПОСЕЛЕНИЯ ТУНДРИНО</w:t>
      </w:r>
    </w:p>
    <w:p w14:paraId="1F7DB777" w14:textId="77777777" w:rsidR="00742355" w:rsidRPr="002D21A8" w:rsidRDefault="00742355" w:rsidP="00742355">
      <w:pPr>
        <w:jc w:val="center"/>
        <w:outlineLvl w:val="0"/>
        <w:rPr>
          <w:sz w:val="28"/>
          <w:szCs w:val="28"/>
        </w:rPr>
      </w:pPr>
      <w:r w:rsidRPr="002D21A8">
        <w:rPr>
          <w:sz w:val="28"/>
          <w:szCs w:val="28"/>
        </w:rPr>
        <w:t>Сургутского района</w:t>
      </w:r>
    </w:p>
    <w:p w14:paraId="34F40954" w14:textId="77777777" w:rsidR="00742355" w:rsidRPr="002D21A8" w:rsidRDefault="00742355" w:rsidP="00742355">
      <w:pPr>
        <w:jc w:val="center"/>
        <w:outlineLvl w:val="0"/>
        <w:rPr>
          <w:sz w:val="28"/>
          <w:szCs w:val="28"/>
        </w:rPr>
      </w:pPr>
      <w:r w:rsidRPr="002D21A8">
        <w:rPr>
          <w:sz w:val="28"/>
          <w:szCs w:val="28"/>
        </w:rPr>
        <w:t>Ханты-Мансийского автономного округа - Югры</w:t>
      </w:r>
    </w:p>
    <w:p w14:paraId="11169EBB" w14:textId="77777777" w:rsidR="00742355" w:rsidRPr="002D21A8" w:rsidRDefault="00742355" w:rsidP="00742355">
      <w:pPr>
        <w:rPr>
          <w:sz w:val="28"/>
          <w:szCs w:val="28"/>
        </w:rPr>
      </w:pPr>
    </w:p>
    <w:p w14:paraId="2BD41CCA" w14:textId="77777777" w:rsidR="00742355" w:rsidRPr="002D21A8" w:rsidRDefault="00742355" w:rsidP="00742355">
      <w:pPr>
        <w:jc w:val="center"/>
        <w:rPr>
          <w:sz w:val="32"/>
          <w:szCs w:val="32"/>
        </w:rPr>
      </w:pPr>
      <w:r w:rsidRPr="002D21A8">
        <w:rPr>
          <w:sz w:val="32"/>
          <w:szCs w:val="32"/>
        </w:rPr>
        <w:t>ПОСТАНОВЛЕНИЕ</w:t>
      </w:r>
    </w:p>
    <w:p w14:paraId="03613559" w14:textId="77777777" w:rsidR="00742355" w:rsidRPr="002D21A8" w:rsidRDefault="00742355" w:rsidP="00742355"/>
    <w:p w14:paraId="43484124" w14:textId="3818AF97" w:rsidR="00742355" w:rsidRDefault="00742355" w:rsidP="00742355">
      <w:pPr>
        <w:jc w:val="both"/>
        <w:rPr>
          <w:sz w:val="28"/>
          <w:szCs w:val="28"/>
        </w:rPr>
      </w:pPr>
      <w:r w:rsidRPr="002D21A8">
        <w:rPr>
          <w:sz w:val="28"/>
          <w:szCs w:val="28"/>
        </w:rPr>
        <w:t>от «</w:t>
      </w:r>
      <w:r w:rsidR="001F22F1">
        <w:rPr>
          <w:sz w:val="28"/>
          <w:szCs w:val="28"/>
          <w:lang w:val="en-US"/>
        </w:rPr>
        <w:t>22</w:t>
      </w:r>
      <w:r w:rsidRPr="002D21A8">
        <w:rPr>
          <w:sz w:val="28"/>
          <w:szCs w:val="28"/>
        </w:rPr>
        <w:t>»</w:t>
      </w:r>
      <w:r w:rsidR="001F22F1">
        <w:rPr>
          <w:sz w:val="28"/>
          <w:szCs w:val="28"/>
          <w:lang w:val="en-US"/>
        </w:rPr>
        <w:t xml:space="preserve"> </w:t>
      </w:r>
      <w:r w:rsidR="001F22F1">
        <w:rPr>
          <w:sz w:val="28"/>
          <w:szCs w:val="28"/>
        </w:rPr>
        <w:t>марта</w:t>
      </w:r>
      <w:r w:rsidRPr="002D21A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D21A8">
        <w:rPr>
          <w:sz w:val="28"/>
          <w:szCs w:val="28"/>
        </w:rPr>
        <w:t xml:space="preserve">г.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D7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</w:t>
      </w:r>
      <w:r w:rsidR="00D76763">
        <w:rPr>
          <w:sz w:val="28"/>
          <w:szCs w:val="28"/>
        </w:rPr>
        <w:t xml:space="preserve"> 20</w:t>
      </w:r>
    </w:p>
    <w:p w14:paraId="5430FF7C" w14:textId="7814022C" w:rsidR="00742355" w:rsidRPr="002D21A8" w:rsidRDefault="00742355" w:rsidP="00D76763">
      <w:pPr>
        <w:jc w:val="both"/>
        <w:rPr>
          <w:sz w:val="28"/>
          <w:szCs w:val="28"/>
        </w:rPr>
      </w:pPr>
      <w:proofErr w:type="spellStart"/>
      <w:r w:rsidRPr="002D21A8">
        <w:t>п.Высокий</w:t>
      </w:r>
      <w:proofErr w:type="spellEnd"/>
      <w:r w:rsidRPr="002D21A8">
        <w:t xml:space="preserve"> Мыс </w:t>
      </w:r>
    </w:p>
    <w:p w14:paraId="76C62417" w14:textId="77777777" w:rsidR="00742355" w:rsidRPr="002D21A8" w:rsidRDefault="00742355" w:rsidP="00742355">
      <w:pPr>
        <w:rPr>
          <w:sz w:val="28"/>
          <w:szCs w:val="28"/>
        </w:rPr>
      </w:pPr>
    </w:p>
    <w:p w14:paraId="2A6383B6" w14:textId="77777777" w:rsidR="00742355" w:rsidRPr="002D21A8" w:rsidRDefault="00742355" w:rsidP="00742355">
      <w:pPr>
        <w:rPr>
          <w:sz w:val="28"/>
          <w:szCs w:val="28"/>
        </w:rPr>
      </w:pPr>
      <w:r w:rsidRPr="002D21A8">
        <w:rPr>
          <w:sz w:val="28"/>
          <w:szCs w:val="28"/>
        </w:rPr>
        <w:t>Об утверждении плана мероприятий</w:t>
      </w:r>
    </w:p>
    <w:p w14:paraId="46C0B29C" w14:textId="77777777" w:rsidR="00742355" w:rsidRPr="002D21A8" w:rsidRDefault="00742355" w:rsidP="00742355">
      <w:pPr>
        <w:widowControl w:val="0"/>
        <w:autoSpaceDE w:val="0"/>
        <w:autoSpaceDN w:val="0"/>
        <w:rPr>
          <w:sz w:val="28"/>
          <w:szCs w:val="28"/>
        </w:rPr>
      </w:pPr>
      <w:r w:rsidRPr="002D21A8">
        <w:rPr>
          <w:sz w:val="28"/>
          <w:szCs w:val="28"/>
        </w:rPr>
        <w:t xml:space="preserve">(«дорожной карты») по повышению </w:t>
      </w:r>
    </w:p>
    <w:p w14:paraId="6990EE2D" w14:textId="77777777" w:rsidR="00742355" w:rsidRPr="002D21A8" w:rsidRDefault="00742355" w:rsidP="00742355">
      <w:pPr>
        <w:widowControl w:val="0"/>
        <w:autoSpaceDE w:val="0"/>
        <w:autoSpaceDN w:val="0"/>
        <w:rPr>
          <w:sz w:val="28"/>
          <w:szCs w:val="28"/>
        </w:rPr>
      </w:pPr>
      <w:r w:rsidRPr="002D21A8">
        <w:rPr>
          <w:sz w:val="28"/>
          <w:szCs w:val="28"/>
        </w:rPr>
        <w:t xml:space="preserve">эффективности предоставления </w:t>
      </w:r>
    </w:p>
    <w:p w14:paraId="780E1693" w14:textId="77777777" w:rsidR="00742355" w:rsidRPr="002D21A8" w:rsidRDefault="00742355" w:rsidP="00742355">
      <w:pPr>
        <w:widowControl w:val="0"/>
        <w:autoSpaceDE w:val="0"/>
        <w:autoSpaceDN w:val="0"/>
        <w:rPr>
          <w:sz w:val="28"/>
          <w:szCs w:val="28"/>
        </w:rPr>
      </w:pPr>
      <w:r w:rsidRPr="002D21A8">
        <w:rPr>
          <w:sz w:val="28"/>
          <w:szCs w:val="28"/>
        </w:rPr>
        <w:t xml:space="preserve">торговых услуг </w:t>
      </w:r>
    </w:p>
    <w:p w14:paraId="4F850AA0" w14:textId="77777777" w:rsidR="00742355" w:rsidRPr="002D21A8" w:rsidRDefault="00742355" w:rsidP="00742355">
      <w:pPr>
        <w:rPr>
          <w:sz w:val="28"/>
          <w:szCs w:val="28"/>
        </w:rPr>
      </w:pPr>
    </w:p>
    <w:p w14:paraId="3DF57477" w14:textId="77777777" w:rsidR="00742355" w:rsidRPr="002D21A8" w:rsidRDefault="00742355" w:rsidP="00742355">
      <w:pPr>
        <w:rPr>
          <w:sz w:val="28"/>
          <w:szCs w:val="28"/>
        </w:rPr>
      </w:pPr>
    </w:p>
    <w:p w14:paraId="0C81D8FE" w14:textId="77777777" w:rsidR="00742355" w:rsidRPr="00DF381A" w:rsidRDefault="00742355" w:rsidP="007423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21A8">
        <w:rPr>
          <w:rFonts w:eastAsia="Calibri"/>
          <w:sz w:val="28"/>
          <w:szCs w:val="28"/>
          <w:lang w:eastAsia="en-US"/>
        </w:rPr>
        <w:t>На основании Распоряжения</w:t>
      </w:r>
      <w:r>
        <w:rPr>
          <w:rFonts w:eastAsia="Calibri"/>
          <w:sz w:val="28"/>
          <w:szCs w:val="28"/>
          <w:lang w:eastAsia="en-US"/>
        </w:rPr>
        <w:t xml:space="preserve"> Правительства Российской Федерации</w:t>
      </w:r>
      <w:r w:rsidRPr="002D21A8">
        <w:rPr>
          <w:rFonts w:eastAsia="Calibri"/>
          <w:sz w:val="28"/>
          <w:szCs w:val="28"/>
          <w:lang w:eastAsia="en-US"/>
        </w:rPr>
        <w:t xml:space="preserve"> от 30.01.2021 № 208-р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21A8">
        <w:rPr>
          <w:rFonts w:eastAsia="Calibri"/>
          <w:sz w:val="28"/>
          <w:szCs w:val="28"/>
          <w:lang w:eastAsia="en-US"/>
        </w:rPr>
        <w:t>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</w:t>
      </w:r>
      <w:r>
        <w:rPr>
          <w:rFonts w:eastAsia="Calibri"/>
          <w:sz w:val="28"/>
          <w:szCs w:val="28"/>
          <w:lang w:eastAsia="en-US"/>
        </w:rPr>
        <w:t xml:space="preserve"> Устава сельского поселения Тундрино</w:t>
      </w:r>
      <w:r w:rsidRPr="002D21A8">
        <w:rPr>
          <w:rFonts w:eastAsia="Calibri"/>
          <w:sz w:val="28"/>
          <w:szCs w:val="28"/>
          <w:lang w:eastAsia="en-US"/>
        </w:rPr>
        <w:t xml:space="preserve">: </w:t>
      </w:r>
    </w:p>
    <w:p w14:paraId="6C6E40FE" w14:textId="77777777" w:rsidR="00742355" w:rsidRPr="002D21A8" w:rsidRDefault="00742355" w:rsidP="007423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21A8">
        <w:rPr>
          <w:sz w:val="28"/>
          <w:szCs w:val="28"/>
        </w:rPr>
        <w:t>1.</w:t>
      </w:r>
      <w:r w:rsidRPr="002D21A8">
        <w:rPr>
          <w:sz w:val="28"/>
          <w:szCs w:val="28"/>
        </w:rPr>
        <w:tab/>
        <w:t xml:space="preserve">Утвердить </w:t>
      </w:r>
      <w:hyperlink w:anchor="P28" w:history="1">
        <w:r w:rsidRPr="002D21A8">
          <w:rPr>
            <w:sz w:val="28"/>
            <w:szCs w:val="28"/>
          </w:rPr>
          <w:t>план</w:t>
        </w:r>
      </w:hyperlink>
      <w:r w:rsidRPr="002D21A8">
        <w:rPr>
          <w:sz w:val="28"/>
          <w:szCs w:val="28"/>
        </w:rPr>
        <w:t xml:space="preserve"> мероприятий («дорожную карту») по повышению эффективности предоставления торговых услуг согласно приложению к настоящему постановлению.</w:t>
      </w:r>
    </w:p>
    <w:p w14:paraId="5CC03D5E" w14:textId="77777777" w:rsidR="00742355" w:rsidRPr="002D21A8" w:rsidRDefault="00742355" w:rsidP="007423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21A8">
        <w:rPr>
          <w:sz w:val="28"/>
          <w:szCs w:val="28"/>
        </w:rPr>
        <w:t>2.</w:t>
      </w:r>
      <w:r w:rsidRPr="002D21A8">
        <w:rPr>
          <w:sz w:val="28"/>
          <w:szCs w:val="28"/>
        </w:rPr>
        <w:tab/>
      </w:r>
      <w:r>
        <w:rPr>
          <w:sz w:val="28"/>
          <w:szCs w:val="28"/>
        </w:rPr>
        <w:t>Специалисту 1 категории Ладо Анне Сергеевне</w:t>
      </w:r>
      <w:r w:rsidRPr="002D21A8">
        <w:rPr>
          <w:sz w:val="28"/>
          <w:szCs w:val="28"/>
        </w:rPr>
        <w:t xml:space="preserve"> обеспечить:</w:t>
      </w:r>
    </w:p>
    <w:p w14:paraId="55FF2AF8" w14:textId="77777777" w:rsidR="00742355" w:rsidRPr="002D21A8" w:rsidRDefault="00742355" w:rsidP="0074235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D21A8">
        <w:rPr>
          <w:sz w:val="28"/>
          <w:szCs w:val="28"/>
        </w:rPr>
        <w:t>-</w:t>
      </w:r>
      <w:r w:rsidRPr="002D21A8">
        <w:rPr>
          <w:sz w:val="28"/>
          <w:szCs w:val="28"/>
        </w:rPr>
        <w:tab/>
        <w:t>проведение ежеквартального мониторинга исполнения пунктов плана;</w:t>
      </w:r>
    </w:p>
    <w:p w14:paraId="3920548B" w14:textId="77777777" w:rsidR="00742355" w:rsidRPr="002D21A8" w:rsidRDefault="00742355" w:rsidP="0074235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D21A8">
        <w:rPr>
          <w:sz w:val="28"/>
          <w:szCs w:val="28"/>
        </w:rPr>
        <w:t>-</w:t>
      </w:r>
      <w:r w:rsidRPr="002D21A8">
        <w:rPr>
          <w:sz w:val="28"/>
          <w:szCs w:val="28"/>
        </w:rPr>
        <w:tab/>
        <w:t xml:space="preserve">предоставление в комитет экономического развития администрации Сургутского района информации о ходе реализации плана до 18 числа последнего месяца квартала. </w:t>
      </w:r>
    </w:p>
    <w:p w14:paraId="28583A47" w14:textId="77777777" w:rsidR="00742355" w:rsidRPr="002D21A8" w:rsidRDefault="00742355" w:rsidP="00742355">
      <w:pPr>
        <w:widowControl w:val="0"/>
        <w:autoSpaceDE w:val="0"/>
        <w:autoSpaceDN w:val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2D21A8">
        <w:rPr>
          <w:sz w:val="28"/>
          <w:szCs w:val="28"/>
        </w:rPr>
        <w:t>3.</w:t>
      </w:r>
      <w:r w:rsidRPr="002D21A8">
        <w:rPr>
          <w:sz w:val="28"/>
          <w:szCs w:val="28"/>
        </w:rPr>
        <w:tab/>
        <w:t xml:space="preserve">Разместить настоящее постановление на официальном сайте муниципального образования </w:t>
      </w:r>
      <w:r>
        <w:rPr>
          <w:sz w:val="28"/>
          <w:szCs w:val="28"/>
        </w:rPr>
        <w:t>сельское поселения Тундрино</w:t>
      </w:r>
      <w:r w:rsidRPr="002D21A8">
        <w:rPr>
          <w:sz w:val="28"/>
          <w:szCs w:val="28"/>
        </w:rPr>
        <w:t>.</w:t>
      </w:r>
    </w:p>
    <w:p w14:paraId="5BC09134" w14:textId="77777777" w:rsidR="00742355" w:rsidRPr="002D21A8" w:rsidRDefault="00742355" w:rsidP="00742355">
      <w:pPr>
        <w:widowControl w:val="0"/>
        <w:autoSpaceDE w:val="0"/>
        <w:autoSpaceDN w:val="0"/>
        <w:ind w:left="4254" w:firstLine="709"/>
        <w:jc w:val="both"/>
        <w:rPr>
          <w:rFonts w:ascii="Calibri" w:hAnsi="Calibri" w:cs="Calibri"/>
          <w:b/>
          <w:sz w:val="18"/>
          <w:szCs w:val="18"/>
        </w:rPr>
      </w:pPr>
    </w:p>
    <w:p w14:paraId="058F68D0" w14:textId="77777777" w:rsidR="00742355" w:rsidRPr="002D21A8" w:rsidRDefault="00742355" w:rsidP="00742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21A8">
        <w:rPr>
          <w:sz w:val="28"/>
          <w:szCs w:val="28"/>
        </w:rPr>
        <w:t>.</w:t>
      </w:r>
      <w:r w:rsidRPr="002D21A8">
        <w:rPr>
          <w:sz w:val="28"/>
          <w:szCs w:val="28"/>
        </w:rPr>
        <w:tab/>
        <w:t>Контроль за выполнением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14:paraId="69B49CC5" w14:textId="32A45303" w:rsidR="00742355" w:rsidRDefault="00742355" w:rsidP="00742355">
      <w:pPr>
        <w:ind w:firstLine="708"/>
        <w:jc w:val="both"/>
        <w:rPr>
          <w:sz w:val="28"/>
          <w:szCs w:val="28"/>
        </w:rPr>
      </w:pPr>
    </w:p>
    <w:p w14:paraId="65116BD6" w14:textId="6862D119" w:rsidR="00D76763" w:rsidRDefault="00D76763" w:rsidP="00742355">
      <w:pPr>
        <w:ind w:firstLine="708"/>
        <w:jc w:val="both"/>
        <w:rPr>
          <w:sz w:val="28"/>
          <w:szCs w:val="28"/>
        </w:rPr>
      </w:pPr>
    </w:p>
    <w:p w14:paraId="31FC9C8D" w14:textId="77777777" w:rsidR="00D76763" w:rsidRPr="002D21A8" w:rsidRDefault="00D76763" w:rsidP="00742355">
      <w:pPr>
        <w:ind w:firstLine="708"/>
        <w:jc w:val="both"/>
        <w:rPr>
          <w:sz w:val="28"/>
          <w:szCs w:val="28"/>
        </w:rPr>
      </w:pPr>
    </w:p>
    <w:p w14:paraId="50EF2E06" w14:textId="77777777" w:rsidR="00742355" w:rsidRPr="002D21A8" w:rsidRDefault="00742355" w:rsidP="00742355">
      <w:pPr>
        <w:jc w:val="both"/>
        <w:rPr>
          <w:sz w:val="28"/>
          <w:szCs w:val="28"/>
        </w:rPr>
      </w:pPr>
    </w:p>
    <w:p w14:paraId="02C56AB5" w14:textId="052C8472" w:rsidR="00742355" w:rsidRPr="002D21A8" w:rsidRDefault="00742355" w:rsidP="00742355">
      <w:pPr>
        <w:jc w:val="both"/>
        <w:rPr>
          <w:sz w:val="28"/>
          <w:szCs w:val="28"/>
        </w:rPr>
      </w:pPr>
      <w:r w:rsidRPr="002D21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7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В.В. Самсонов</w:t>
      </w:r>
    </w:p>
    <w:p w14:paraId="6A9B6304" w14:textId="77777777" w:rsidR="00742355" w:rsidRPr="002D21A8" w:rsidRDefault="00742355" w:rsidP="00742355">
      <w:pPr>
        <w:widowControl w:val="0"/>
        <w:autoSpaceDE w:val="0"/>
        <w:autoSpaceDN w:val="0"/>
        <w:spacing w:before="220" w:line="240" w:lineRule="atLeast"/>
        <w:ind w:firstLine="539"/>
        <w:contextualSpacing/>
        <w:jc w:val="both"/>
        <w:rPr>
          <w:sz w:val="28"/>
          <w:szCs w:val="28"/>
        </w:rPr>
      </w:pPr>
    </w:p>
    <w:p w14:paraId="6632724F" w14:textId="77777777" w:rsidR="00742355" w:rsidRPr="002D21A8" w:rsidRDefault="00742355" w:rsidP="00742355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</w:p>
    <w:p w14:paraId="38583A15" w14:textId="77777777" w:rsidR="00742355" w:rsidRDefault="00742355" w:rsidP="0074235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2BB91B5C" w14:textId="17E1C728" w:rsidR="00742355" w:rsidRDefault="00742355" w:rsidP="0074235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4BA216C8" w14:textId="2450DAEA" w:rsidR="00D76763" w:rsidRDefault="00D76763" w:rsidP="0074235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4CEAF7D5" w14:textId="77777777" w:rsidR="00D76763" w:rsidRPr="002D21A8" w:rsidRDefault="00D76763" w:rsidP="0074235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75B6931" w14:textId="77777777" w:rsidR="00742355" w:rsidRDefault="00742355" w:rsidP="00742355">
      <w:pPr>
        <w:widowControl w:val="0"/>
        <w:autoSpaceDE w:val="0"/>
        <w:autoSpaceDN w:val="0"/>
        <w:ind w:left="6096"/>
        <w:rPr>
          <w:sz w:val="20"/>
          <w:szCs w:val="20"/>
        </w:rPr>
      </w:pPr>
    </w:p>
    <w:p w14:paraId="08DF75AA" w14:textId="77777777" w:rsidR="00742355" w:rsidRPr="002D21A8" w:rsidRDefault="00742355" w:rsidP="00742355">
      <w:pPr>
        <w:widowControl w:val="0"/>
        <w:autoSpaceDE w:val="0"/>
        <w:autoSpaceDN w:val="0"/>
        <w:ind w:left="6096"/>
        <w:rPr>
          <w:sz w:val="20"/>
          <w:szCs w:val="20"/>
        </w:rPr>
      </w:pPr>
      <w:r w:rsidRPr="002D21A8">
        <w:rPr>
          <w:sz w:val="20"/>
          <w:szCs w:val="20"/>
        </w:rPr>
        <w:t>Приложение к постановлению</w:t>
      </w:r>
    </w:p>
    <w:p w14:paraId="7FB1ADC8" w14:textId="77777777" w:rsidR="00742355" w:rsidRPr="002D21A8" w:rsidRDefault="00742355" w:rsidP="00742355">
      <w:pPr>
        <w:widowControl w:val="0"/>
        <w:autoSpaceDE w:val="0"/>
        <w:autoSpaceDN w:val="0"/>
        <w:ind w:left="6096"/>
        <w:rPr>
          <w:sz w:val="20"/>
          <w:szCs w:val="20"/>
        </w:rPr>
      </w:pPr>
      <w:r w:rsidRPr="002D21A8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сельского поселения               Тундрино</w:t>
      </w:r>
      <w:r w:rsidRPr="002D21A8">
        <w:rPr>
          <w:sz w:val="20"/>
          <w:szCs w:val="20"/>
        </w:rPr>
        <w:t xml:space="preserve"> </w:t>
      </w:r>
    </w:p>
    <w:p w14:paraId="5E64C63E" w14:textId="06EAC854" w:rsidR="00742355" w:rsidRPr="002D21A8" w:rsidRDefault="00742355" w:rsidP="00742355">
      <w:pPr>
        <w:widowControl w:val="0"/>
        <w:autoSpaceDE w:val="0"/>
        <w:autoSpaceDN w:val="0"/>
        <w:ind w:left="6096"/>
        <w:rPr>
          <w:sz w:val="20"/>
          <w:szCs w:val="20"/>
        </w:rPr>
      </w:pPr>
      <w:r w:rsidRPr="002D21A8">
        <w:rPr>
          <w:sz w:val="20"/>
          <w:szCs w:val="20"/>
        </w:rPr>
        <w:t>от «</w:t>
      </w:r>
      <w:r w:rsidR="00D76763">
        <w:rPr>
          <w:sz w:val="20"/>
          <w:szCs w:val="20"/>
        </w:rPr>
        <w:t>22</w:t>
      </w:r>
      <w:r w:rsidRPr="002D21A8">
        <w:rPr>
          <w:sz w:val="20"/>
          <w:szCs w:val="20"/>
        </w:rPr>
        <w:t xml:space="preserve">» </w:t>
      </w:r>
      <w:r w:rsidR="00D76763">
        <w:rPr>
          <w:sz w:val="20"/>
          <w:szCs w:val="20"/>
        </w:rPr>
        <w:t xml:space="preserve">марта </w:t>
      </w:r>
      <w:r w:rsidRPr="002D21A8">
        <w:rPr>
          <w:sz w:val="20"/>
          <w:szCs w:val="20"/>
        </w:rPr>
        <w:t xml:space="preserve">2021 № </w:t>
      </w:r>
      <w:r w:rsidR="00D76763">
        <w:rPr>
          <w:sz w:val="20"/>
          <w:szCs w:val="20"/>
        </w:rPr>
        <w:t>20</w:t>
      </w:r>
    </w:p>
    <w:p w14:paraId="5B162AA3" w14:textId="77777777" w:rsidR="00742355" w:rsidRPr="002D21A8" w:rsidRDefault="00742355" w:rsidP="00742355">
      <w:pPr>
        <w:widowControl w:val="0"/>
        <w:autoSpaceDE w:val="0"/>
        <w:autoSpaceDN w:val="0"/>
        <w:ind w:left="6096"/>
        <w:jc w:val="center"/>
        <w:rPr>
          <w:sz w:val="22"/>
          <w:szCs w:val="20"/>
        </w:rPr>
      </w:pPr>
    </w:p>
    <w:p w14:paraId="7C6EA18D" w14:textId="77777777" w:rsidR="00742355" w:rsidRPr="002D21A8" w:rsidRDefault="00742355" w:rsidP="007423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21A8">
        <w:rPr>
          <w:sz w:val="28"/>
          <w:szCs w:val="28"/>
        </w:rPr>
        <w:t xml:space="preserve">План мероприятий («дорожная карта») </w:t>
      </w:r>
    </w:p>
    <w:p w14:paraId="3B38A578" w14:textId="77777777" w:rsidR="00742355" w:rsidRPr="002D21A8" w:rsidRDefault="00742355" w:rsidP="007423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21A8">
        <w:rPr>
          <w:sz w:val="28"/>
          <w:szCs w:val="28"/>
        </w:rPr>
        <w:t xml:space="preserve">по повышению эффективности предоставления торговых услуг </w:t>
      </w:r>
    </w:p>
    <w:p w14:paraId="0730C131" w14:textId="77777777" w:rsidR="00742355" w:rsidRPr="002D21A8" w:rsidRDefault="00742355" w:rsidP="0074235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4702B0C" w14:textId="77777777" w:rsidR="00742355" w:rsidRPr="002D21A8" w:rsidRDefault="00742355" w:rsidP="00742355">
      <w:pPr>
        <w:spacing w:after="1"/>
        <w:jc w:val="center"/>
        <w:rPr>
          <w:sz w:val="26"/>
          <w:szCs w:val="26"/>
        </w:rPr>
      </w:pPr>
      <w:r w:rsidRPr="002D21A8">
        <w:rPr>
          <w:sz w:val="26"/>
          <w:szCs w:val="26"/>
        </w:rPr>
        <w:t>Раздел 1. Общие положения.</w:t>
      </w:r>
    </w:p>
    <w:p w14:paraId="0E3058AF" w14:textId="77777777" w:rsidR="00742355" w:rsidRPr="002D21A8" w:rsidRDefault="00742355" w:rsidP="0074235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6FC6E5A6" w14:textId="77777777" w:rsidR="00742355" w:rsidRPr="002D21A8" w:rsidRDefault="00742355" w:rsidP="00742355">
      <w:pPr>
        <w:widowControl w:val="0"/>
        <w:tabs>
          <w:tab w:val="left" w:pos="1418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2D21A8">
        <w:rPr>
          <w:sz w:val="26"/>
          <w:szCs w:val="26"/>
        </w:rPr>
        <w:t>1.</w:t>
      </w:r>
      <w:r w:rsidRPr="002D21A8">
        <w:rPr>
          <w:sz w:val="26"/>
          <w:szCs w:val="26"/>
        </w:rPr>
        <w:tab/>
        <w:t>Целями плана мероприятий ("дорожной карты") по повышению эффективности предоставления торговых услуг (далее - дорожная карта) являются:</w:t>
      </w:r>
    </w:p>
    <w:p w14:paraId="3C64F45C" w14:textId="77777777" w:rsidR="00742355" w:rsidRPr="002D21A8" w:rsidRDefault="00742355" w:rsidP="0074235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21A8">
        <w:rPr>
          <w:sz w:val="26"/>
          <w:szCs w:val="26"/>
        </w:rPr>
        <w:t>-</w:t>
      </w:r>
      <w:r w:rsidRPr="002D21A8">
        <w:rPr>
          <w:sz w:val="26"/>
          <w:szCs w:val="26"/>
        </w:rPr>
        <w:tab/>
        <w:t>обеспечение продовольственной безопасности;</w:t>
      </w:r>
    </w:p>
    <w:p w14:paraId="07FF4C5C" w14:textId="77777777" w:rsidR="00742355" w:rsidRPr="002D21A8" w:rsidRDefault="00742355" w:rsidP="0074235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21A8">
        <w:rPr>
          <w:sz w:val="26"/>
          <w:szCs w:val="26"/>
        </w:rPr>
        <w:t>-</w:t>
      </w:r>
      <w:r w:rsidRPr="002D21A8">
        <w:rPr>
          <w:sz w:val="26"/>
          <w:szCs w:val="26"/>
        </w:rPr>
        <w:tab/>
        <w:t>стимулирование предпринимательской активности и самозанятости граждан;</w:t>
      </w:r>
    </w:p>
    <w:p w14:paraId="68211E37" w14:textId="77777777" w:rsidR="00742355" w:rsidRPr="002D21A8" w:rsidRDefault="00742355" w:rsidP="0074235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21A8">
        <w:rPr>
          <w:sz w:val="26"/>
          <w:szCs w:val="26"/>
        </w:rPr>
        <w:t>-</w:t>
      </w:r>
      <w:r w:rsidRPr="002D21A8">
        <w:rPr>
          <w:sz w:val="26"/>
          <w:szCs w:val="26"/>
        </w:rPr>
        <w:tab/>
        <w:t>расширения возможностей сбыта продукции отечественных производителей товаров;</w:t>
      </w:r>
    </w:p>
    <w:p w14:paraId="5991180B" w14:textId="77777777" w:rsidR="00742355" w:rsidRPr="002D21A8" w:rsidRDefault="00742355" w:rsidP="0074235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D21A8">
        <w:rPr>
          <w:sz w:val="26"/>
          <w:szCs w:val="26"/>
        </w:rPr>
        <w:t>-</w:t>
      </w:r>
      <w:r w:rsidRPr="002D21A8">
        <w:rPr>
          <w:sz w:val="26"/>
          <w:szCs w:val="26"/>
        </w:rPr>
        <w:tab/>
        <w:t>увеличение доходов и роста благосостояния граждан.</w:t>
      </w:r>
    </w:p>
    <w:p w14:paraId="2E5445B3" w14:textId="77777777" w:rsidR="00742355" w:rsidRPr="002D21A8" w:rsidRDefault="00742355" w:rsidP="0074235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7202A67C" w14:textId="77777777" w:rsidR="00742355" w:rsidRPr="002D21A8" w:rsidRDefault="00742355" w:rsidP="00742355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2D21A8">
        <w:rPr>
          <w:sz w:val="26"/>
          <w:szCs w:val="26"/>
        </w:rPr>
        <w:t>Раздел 2.</w:t>
      </w:r>
      <w:r>
        <w:rPr>
          <w:sz w:val="26"/>
          <w:szCs w:val="26"/>
        </w:rPr>
        <w:t xml:space="preserve"> </w:t>
      </w:r>
      <w:r w:rsidRPr="002D21A8">
        <w:rPr>
          <w:sz w:val="26"/>
          <w:szCs w:val="26"/>
        </w:rPr>
        <w:t>Основные мероприятия, направленные на повышение</w:t>
      </w:r>
    </w:p>
    <w:p w14:paraId="6AB9E7AB" w14:textId="77777777" w:rsidR="00742355" w:rsidRPr="002D21A8" w:rsidRDefault="00742355" w:rsidP="0074235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D21A8">
        <w:rPr>
          <w:sz w:val="26"/>
          <w:szCs w:val="26"/>
        </w:rPr>
        <w:t>эффективности и качества предоставляемых услуг в сфере</w:t>
      </w:r>
    </w:p>
    <w:p w14:paraId="78F97870" w14:textId="77777777" w:rsidR="00742355" w:rsidRPr="002D21A8" w:rsidRDefault="00742355" w:rsidP="0074235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D21A8">
        <w:rPr>
          <w:sz w:val="26"/>
          <w:szCs w:val="26"/>
        </w:rPr>
        <w:t xml:space="preserve">торговли. </w:t>
      </w:r>
    </w:p>
    <w:p w14:paraId="158E616B" w14:textId="77777777" w:rsidR="00742355" w:rsidRPr="002D21A8" w:rsidRDefault="00742355" w:rsidP="00742355">
      <w:pPr>
        <w:widowControl w:val="0"/>
        <w:autoSpaceDE w:val="0"/>
        <w:autoSpaceDN w:val="0"/>
        <w:ind w:firstLine="7797"/>
        <w:rPr>
          <w:sz w:val="26"/>
          <w:szCs w:val="26"/>
        </w:rPr>
      </w:pPr>
    </w:p>
    <w:tbl>
      <w:tblPr>
        <w:tblStyle w:val="1"/>
        <w:tblW w:w="9593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835"/>
        <w:gridCol w:w="1888"/>
        <w:gridCol w:w="2181"/>
      </w:tblGrid>
      <w:tr w:rsidR="00742355" w:rsidRPr="00DF381A" w14:paraId="6A458567" w14:textId="77777777" w:rsidTr="00DF381A">
        <w:trPr>
          <w:tblHeader/>
        </w:trPr>
        <w:tc>
          <w:tcPr>
            <w:tcW w:w="540" w:type="dxa"/>
          </w:tcPr>
          <w:p w14:paraId="123BFBBF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№ п/п</w:t>
            </w:r>
          </w:p>
        </w:tc>
        <w:tc>
          <w:tcPr>
            <w:tcW w:w="2149" w:type="dxa"/>
          </w:tcPr>
          <w:p w14:paraId="223598DE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Мероприятия</w:t>
            </w:r>
          </w:p>
        </w:tc>
        <w:tc>
          <w:tcPr>
            <w:tcW w:w="2835" w:type="dxa"/>
          </w:tcPr>
          <w:p w14:paraId="7D364540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Результат</w:t>
            </w:r>
          </w:p>
        </w:tc>
        <w:tc>
          <w:tcPr>
            <w:tcW w:w="1888" w:type="dxa"/>
          </w:tcPr>
          <w:p w14:paraId="260BA8D4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181" w:type="dxa"/>
          </w:tcPr>
          <w:p w14:paraId="28589B2B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Сроки исполнения</w:t>
            </w:r>
          </w:p>
        </w:tc>
      </w:tr>
      <w:tr w:rsidR="00742355" w:rsidRPr="00DF381A" w14:paraId="2A43B63F" w14:textId="77777777" w:rsidTr="00DF381A">
        <w:tc>
          <w:tcPr>
            <w:tcW w:w="9593" w:type="dxa"/>
            <w:gridSpan w:val="5"/>
          </w:tcPr>
          <w:p w14:paraId="081BB6E2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Мониторинг достижения целевых показателей плана мероприятий по повышению эффективности предоставления торговых услуг</w:t>
            </w:r>
          </w:p>
        </w:tc>
      </w:tr>
      <w:tr w:rsidR="00742355" w:rsidRPr="00DF381A" w14:paraId="7BA337E0" w14:textId="77777777" w:rsidTr="00DF381A">
        <w:tc>
          <w:tcPr>
            <w:tcW w:w="540" w:type="dxa"/>
          </w:tcPr>
          <w:p w14:paraId="02B366EE" w14:textId="77777777" w:rsidR="00742355" w:rsidRPr="00DF381A" w:rsidDel="00D62712" w:rsidRDefault="00742355" w:rsidP="00DF381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DF38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49" w:type="dxa"/>
          </w:tcPr>
          <w:p w14:paraId="37807C59" w14:textId="77777777" w:rsidR="00742355" w:rsidRPr="00DF381A" w:rsidRDefault="00742355" w:rsidP="00DF381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F381A">
              <w:rPr>
                <w:rFonts w:eastAsia="Calibri"/>
                <w:lang w:eastAsia="en-US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2835" w:type="dxa"/>
          </w:tcPr>
          <w:p w14:paraId="572F2B8A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  <w:lang w:eastAsia="en-US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888" w:type="dxa"/>
          </w:tcPr>
          <w:p w14:paraId="47A6295F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 xml:space="preserve">Указать ответственный орган администрации поселения </w:t>
            </w:r>
          </w:p>
        </w:tc>
        <w:tc>
          <w:tcPr>
            <w:tcW w:w="2181" w:type="dxa"/>
          </w:tcPr>
          <w:p w14:paraId="4C8DEBFD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Ежеквартально, до 15 числа последнего месяца квартала</w:t>
            </w:r>
          </w:p>
        </w:tc>
      </w:tr>
      <w:tr w:rsidR="00742355" w:rsidRPr="00DF381A" w14:paraId="4865985E" w14:textId="77777777" w:rsidTr="00DF381A">
        <w:tc>
          <w:tcPr>
            <w:tcW w:w="540" w:type="dxa"/>
          </w:tcPr>
          <w:p w14:paraId="3FA38CF4" w14:textId="77777777" w:rsidR="00742355" w:rsidRPr="00DF381A" w:rsidRDefault="00742355" w:rsidP="00DF381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DF38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49" w:type="dxa"/>
          </w:tcPr>
          <w:p w14:paraId="00633ACC" w14:textId="77777777" w:rsidR="00742355" w:rsidRPr="00DF381A" w:rsidRDefault="00742355" w:rsidP="00DF381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DF381A">
              <w:rPr>
                <w:rFonts w:eastAsia="Calibri"/>
                <w:lang w:eastAsia="en-US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14:paraId="79D34287" w14:textId="77777777" w:rsidR="00742355" w:rsidRPr="00DF381A" w:rsidRDefault="00742355" w:rsidP="00DF381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835" w:type="dxa"/>
          </w:tcPr>
          <w:p w14:paraId="38AC2B82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  <w:lang w:eastAsia="en-US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888" w:type="dxa"/>
          </w:tcPr>
          <w:p w14:paraId="400DE2D5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 xml:space="preserve">Указать ответственный орган администрации поселения </w:t>
            </w:r>
          </w:p>
        </w:tc>
        <w:tc>
          <w:tcPr>
            <w:tcW w:w="2181" w:type="dxa"/>
          </w:tcPr>
          <w:p w14:paraId="6FC3DF97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Ежеквартально, до 15 числа последнего месяца квартала</w:t>
            </w:r>
          </w:p>
        </w:tc>
      </w:tr>
      <w:tr w:rsidR="00742355" w:rsidRPr="00DF381A" w14:paraId="5131146E" w14:textId="77777777" w:rsidTr="00DF381A">
        <w:tc>
          <w:tcPr>
            <w:tcW w:w="540" w:type="dxa"/>
          </w:tcPr>
          <w:p w14:paraId="7C93395E" w14:textId="77777777" w:rsidR="00742355" w:rsidRPr="00DF381A" w:rsidDel="00EE3720" w:rsidRDefault="00742355" w:rsidP="00DF381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F381A">
              <w:rPr>
                <w:rFonts w:eastAsia="Calibri"/>
              </w:rPr>
              <w:lastRenderedPageBreak/>
              <w:t>3</w:t>
            </w:r>
          </w:p>
        </w:tc>
        <w:tc>
          <w:tcPr>
            <w:tcW w:w="2149" w:type="dxa"/>
          </w:tcPr>
          <w:p w14:paraId="370CC894" w14:textId="77777777" w:rsidR="00742355" w:rsidRPr="00DF381A" w:rsidRDefault="00742355" w:rsidP="00DF381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F381A">
              <w:rPr>
                <w:rFonts w:eastAsia="Calibri"/>
              </w:rPr>
              <w:t>Создание условий для увеличения количества объектов для осуществления развозной торговли</w:t>
            </w:r>
          </w:p>
        </w:tc>
        <w:tc>
          <w:tcPr>
            <w:tcW w:w="2835" w:type="dxa"/>
          </w:tcPr>
          <w:p w14:paraId="0077B24E" w14:textId="77777777" w:rsidR="00742355" w:rsidRPr="00DF381A" w:rsidRDefault="00742355" w:rsidP="00DF38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  <w:lang w:eastAsia="en-US"/>
              </w:rPr>
              <w:t xml:space="preserve">Увеличение количества объектов розничной торговли, осуществляемых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(торговля с использованием автомобиля, автолавки, автомагазина, </w:t>
            </w:r>
            <w:proofErr w:type="spellStart"/>
            <w:r w:rsidRPr="00DF381A">
              <w:rPr>
                <w:rFonts w:eastAsia="Calibri"/>
                <w:lang w:eastAsia="en-US"/>
              </w:rPr>
              <w:t>тонара</w:t>
            </w:r>
            <w:proofErr w:type="spellEnd"/>
            <w:r w:rsidRPr="00DF381A">
              <w:rPr>
                <w:rFonts w:eastAsia="Calibri"/>
                <w:lang w:eastAsia="en-US"/>
              </w:rPr>
              <w:t>, автоприцепа, передвижного торгового автомата)</w:t>
            </w:r>
          </w:p>
        </w:tc>
        <w:tc>
          <w:tcPr>
            <w:tcW w:w="1888" w:type="dxa"/>
          </w:tcPr>
          <w:p w14:paraId="0B001A54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 xml:space="preserve">Указать ответственный орган администрации поселения </w:t>
            </w:r>
          </w:p>
        </w:tc>
        <w:tc>
          <w:tcPr>
            <w:tcW w:w="2181" w:type="dxa"/>
          </w:tcPr>
          <w:p w14:paraId="1DFEC0A4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Ежеквартально, до 15 числа последнего месяца квартала</w:t>
            </w:r>
          </w:p>
        </w:tc>
      </w:tr>
      <w:tr w:rsidR="00742355" w:rsidRPr="00DF381A" w14:paraId="16E67FDF" w14:textId="77777777" w:rsidTr="00DF381A">
        <w:tc>
          <w:tcPr>
            <w:tcW w:w="540" w:type="dxa"/>
          </w:tcPr>
          <w:p w14:paraId="62E98EAC" w14:textId="77777777" w:rsidR="00742355" w:rsidRPr="00DF381A" w:rsidRDefault="00742355" w:rsidP="00DF381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F381A">
              <w:rPr>
                <w:rFonts w:eastAsia="Calibri"/>
              </w:rPr>
              <w:t>4</w:t>
            </w:r>
          </w:p>
        </w:tc>
        <w:tc>
          <w:tcPr>
            <w:tcW w:w="2149" w:type="dxa"/>
          </w:tcPr>
          <w:p w14:paraId="35134263" w14:textId="77777777" w:rsidR="00742355" w:rsidRPr="00DF381A" w:rsidRDefault="00742355" w:rsidP="00DF381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F381A">
              <w:rPr>
                <w:rFonts w:eastAsia="Calibri"/>
              </w:rPr>
              <w:t>Увеличение количества мест на ярмарках</w:t>
            </w:r>
          </w:p>
        </w:tc>
        <w:tc>
          <w:tcPr>
            <w:tcW w:w="2835" w:type="dxa"/>
          </w:tcPr>
          <w:p w14:paraId="3EE6AB01" w14:textId="77777777" w:rsidR="00742355" w:rsidRPr="00DF381A" w:rsidRDefault="00742355" w:rsidP="00DF3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F381A">
              <w:rPr>
                <w:rFonts w:eastAsia="Calibri"/>
                <w:color w:val="000000"/>
              </w:rPr>
              <w:t xml:space="preserve">Организация ярмарок на территории поселений с соблюдением </w:t>
            </w:r>
            <w:r w:rsidRPr="00DF381A">
              <w:rPr>
                <w:rFonts w:eastAsia="Calibri"/>
                <w:color w:val="000000"/>
                <w:lang w:eastAsia="en-US"/>
              </w:rPr>
              <w:t>Закона ХМАО - Югры от 20.07.2007 № 102-оз  «Об организации деятельности ярмарок на территории Ханты-Мансийского автономного округа - Югры»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888" w:type="dxa"/>
          </w:tcPr>
          <w:p w14:paraId="323B1371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 xml:space="preserve">Указать ответственный орган администрации поселения </w:t>
            </w:r>
          </w:p>
        </w:tc>
        <w:tc>
          <w:tcPr>
            <w:tcW w:w="2181" w:type="dxa"/>
          </w:tcPr>
          <w:p w14:paraId="1F6593DE" w14:textId="77777777" w:rsidR="00742355" w:rsidRPr="00DF381A" w:rsidRDefault="00742355" w:rsidP="00DF381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Ежеквартально, до 15 числа последнего месяца квартала</w:t>
            </w:r>
          </w:p>
        </w:tc>
      </w:tr>
    </w:tbl>
    <w:p w14:paraId="23C447C9" w14:textId="77777777" w:rsidR="00742355" w:rsidRDefault="00742355" w:rsidP="00742355">
      <w:pPr>
        <w:widowControl w:val="0"/>
        <w:autoSpaceDE w:val="0"/>
        <w:autoSpaceDN w:val="0"/>
        <w:jc w:val="center"/>
        <w:outlineLvl w:val="1"/>
      </w:pPr>
    </w:p>
    <w:p w14:paraId="3C029F38" w14:textId="77777777" w:rsidR="00742355" w:rsidRPr="00DF381A" w:rsidRDefault="00742355" w:rsidP="00742355">
      <w:pPr>
        <w:widowControl w:val="0"/>
        <w:autoSpaceDE w:val="0"/>
        <w:autoSpaceDN w:val="0"/>
        <w:jc w:val="center"/>
        <w:outlineLvl w:val="1"/>
      </w:pPr>
      <w:r w:rsidRPr="00DF381A">
        <w:t>Раздел 3. Целевые показатели (индикаторы) развития сферы</w:t>
      </w:r>
    </w:p>
    <w:p w14:paraId="4BA2FFD5" w14:textId="77777777" w:rsidR="00742355" w:rsidRPr="00DF381A" w:rsidRDefault="00742355" w:rsidP="00742355">
      <w:pPr>
        <w:widowControl w:val="0"/>
        <w:autoSpaceDE w:val="0"/>
        <w:autoSpaceDN w:val="0"/>
        <w:jc w:val="center"/>
      </w:pPr>
      <w:r w:rsidRPr="00DF381A">
        <w:t>торговли и меры, обеспечивающие их достижение</w:t>
      </w:r>
    </w:p>
    <w:p w14:paraId="473D7C13" w14:textId="77777777" w:rsidR="00742355" w:rsidRPr="00DF381A" w:rsidRDefault="00742355" w:rsidP="00742355">
      <w:pPr>
        <w:widowControl w:val="0"/>
        <w:autoSpaceDE w:val="0"/>
        <w:autoSpaceDN w:val="0"/>
        <w:ind w:firstLine="540"/>
        <w:jc w:val="both"/>
      </w:pPr>
    </w:p>
    <w:p w14:paraId="1CCDBBBF" w14:textId="77777777" w:rsidR="00742355" w:rsidRDefault="00742355" w:rsidP="00742355">
      <w:pPr>
        <w:widowControl w:val="0"/>
        <w:tabs>
          <w:tab w:val="left" w:pos="1276"/>
        </w:tabs>
        <w:autoSpaceDE w:val="0"/>
        <w:autoSpaceDN w:val="0"/>
        <w:ind w:firstLine="540"/>
        <w:jc w:val="both"/>
      </w:pPr>
    </w:p>
    <w:p w14:paraId="1BA855DF" w14:textId="77777777" w:rsidR="00742355" w:rsidRPr="00DF381A" w:rsidRDefault="00742355" w:rsidP="00742355">
      <w:pPr>
        <w:widowControl w:val="0"/>
        <w:tabs>
          <w:tab w:val="left" w:pos="1276"/>
        </w:tabs>
        <w:autoSpaceDE w:val="0"/>
        <w:autoSpaceDN w:val="0"/>
        <w:ind w:firstLine="540"/>
        <w:jc w:val="both"/>
      </w:pPr>
      <w:r w:rsidRPr="00DF381A">
        <w:lastRenderedPageBreak/>
        <w:t>С ростом эффективности и качества оказываемых торговых услуг будут достигнуты следующие целевые показатели (индикаторы):</w:t>
      </w:r>
    </w:p>
    <w:tbl>
      <w:tblPr>
        <w:tblStyle w:val="1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1335"/>
        <w:gridCol w:w="797"/>
        <w:gridCol w:w="798"/>
        <w:gridCol w:w="797"/>
        <w:gridCol w:w="797"/>
        <w:gridCol w:w="798"/>
      </w:tblGrid>
      <w:tr w:rsidR="00742355" w:rsidRPr="00DF381A" w14:paraId="33129EA6" w14:textId="77777777" w:rsidTr="00DF381A">
        <w:trPr>
          <w:jc w:val="center"/>
        </w:trPr>
        <w:tc>
          <w:tcPr>
            <w:tcW w:w="534" w:type="dxa"/>
            <w:vMerge w:val="restart"/>
          </w:tcPr>
          <w:p w14:paraId="23F30A6E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№ п/п</w:t>
            </w:r>
          </w:p>
        </w:tc>
        <w:tc>
          <w:tcPr>
            <w:tcW w:w="3714" w:type="dxa"/>
            <w:vMerge w:val="restart"/>
          </w:tcPr>
          <w:p w14:paraId="3DE3DD33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Мероприятие</w:t>
            </w:r>
          </w:p>
        </w:tc>
        <w:tc>
          <w:tcPr>
            <w:tcW w:w="5322" w:type="dxa"/>
            <w:gridSpan w:val="6"/>
          </w:tcPr>
          <w:p w14:paraId="69A9D30E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Значение показателей, процент</w:t>
            </w:r>
          </w:p>
        </w:tc>
      </w:tr>
      <w:tr w:rsidR="00742355" w:rsidRPr="00DF381A" w14:paraId="509E8759" w14:textId="77777777" w:rsidTr="00DF381A">
        <w:trPr>
          <w:jc w:val="center"/>
        </w:trPr>
        <w:tc>
          <w:tcPr>
            <w:tcW w:w="534" w:type="dxa"/>
            <w:vMerge/>
          </w:tcPr>
          <w:p w14:paraId="6C5D029F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</w:p>
        </w:tc>
        <w:tc>
          <w:tcPr>
            <w:tcW w:w="3714" w:type="dxa"/>
            <w:vMerge/>
          </w:tcPr>
          <w:p w14:paraId="473A7011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dxa"/>
          </w:tcPr>
          <w:p w14:paraId="27EA2201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2020 год</w:t>
            </w:r>
          </w:p>
        </w:tc>
        <w:tc>
          <w:tcPr>
            <w:tcW w:w="797" w:type="dxa"/>
          </w:tcPr>
          <w:p w14:paraId="5C27546E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2021 год</w:t>
            </w:r>
          </w:p>
        </w:tc>
        <w:tc>
          <w:tcPr>
            <w:tcW w:w="798" w:type="dxa"/>
          </w:tcPr>
          <w:p w14:paraId="6BDEF885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2022 год</w:t>
            </w:r>
          </w:p>
        </w:tc>
        <w:tc>
          <w:tcPr>
            <w:tcW w:w="797" w:type="dxa"/>
          </w:tcPr>
          <w:p w14:paraId="63F0EA1E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2023 год</w:t>
            </w:r>
          </w:p>
        </w:tc>
        <w:tc>
          <w:tcPr>
            <w:tcW w:w="797" w:type="dxa"/>
          </w:tcPr>
          <w:p w14:paraId="2C527F01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2024 год</w:t>
            </w:r>
          </w:p>
        </w:tc>
        <w:tc>
          <w:tcPr>
            <w:tcW w:w="798" w:type="dxa"/>
          </w:tcPr>
          <w:p w14:paraId="73DF17BC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2025 год</w:t>
            </w:r>
          </w:p>
        </w:tc>
      </w:tr>
      <w:tr w:rsidR="00742355" w:rsidRPr="00DF381A" w14:paraId="6F1FCB05" w14:textId="77777777" w:rsidTr="00DF381A">
        <w:trPr>
          <w:jc w:val="center"/>
        </w:trPr>
        <w:tc>
          <w:tcPr>
            <w:tcW w:w="534" w:type="dxa"/>
          </w:tcPr>
          <w:p w14:paraId="6CBB4B81" w14:textId="77777777" w:rsidR="00742355" w:rsidRPr="00DF381A" w:rsidRDefault="00742355" w:rsidP="00DF381A">
            <w:pPr>
              <w:rPr>
                <w:rFonts w:eastAsia="Calibri"/>
              </w:rPr>
            </w:pPr>
            <w:r w:rsidRPr="00DF381A">
              <w:rPr>
                <w:rFonts w:eastAsia="Calibri"/>
              </w:rPr>
              <w:t>1</w:t>
            </w:r>
          </w:p>
        </w:tc>
        <w:tc>
          <w:tcPr>
            <w:tcW w:w="3714" w:type="dxa"/>
          </w:tcPr>
          <w:p w14:paraId="684C7C76" w14:textId="77777777" w:rsidR="00742355" w:rsidRPr="00DF381A" w:rsidRDefault="00742355" w:rsidP="00DF381A">
            <w:pPr>
              <w:rPr>
                <w:rFonts w:eastAsia="Calibri"/>
              </w:rPr>
            </w:pPr>
            <w:r w:rsidRPr="00DF381A">
              <w:rPr>
                <w:rFonts w:eastAsia="Calibri"/>
                <w:lang w:eastAsia="en-US"/>
              </w:rPr>
              <w:t xml:space="preserve">содействие открытию юридическими и индивидуальными предпринимателями новых торговых объектов всех форм торговли </w:t>
            </w:r>
            <w:r w:rsidRPr="00DF381A">
              <w:rPr>
                <w:rFonts w:eastAsia="Calibri"/>
              </w:rPr>
              <w:t>(прирост количества торговых объектов по сравнению с предыдущим годом на %)</w:t>
            </w:r>
          </w:p>
        </w:tc>
        <w:tc>
          <w:tcPr>
            <w:tcW w:w="1335" w:type="dxa"/>
            <w:vAlign w:val="center"/>
          </w:tcPr>
          <w:p w14:paraId="594FAA96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базовое значение</w:t>
            </w:r>
          </w:p>
        </w:tc>
        <w:tc>
          <w:tcPr>
            <w:tcW w:w="797" w:type="dxa"/>
            <w:vAlign w:val="center"/>
          </w:tcPr>
          <w:p w14:paraId="60500FA9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0,5</w:t>
            </w:r>
          </w:p>
        </w:tc>
        <w:tc>
          <w:tcPr>
            <w:tcW w:w="798" w:type="dxa"/>
            <w:vAlign w:val="center"/>
          </w:tcPr>
          <w:p w14:paraId="7A75B80F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0,7</w:t>
            </w:r>
          </w:p>
        </w:tc>
        <w:tc>
          <w:tcPr>
            <w:tcW w:w="797" w:type="dxa"/>
            <w:vAlign w:val="center"/>
          </w:tcPr>
          <w:p w14:paraId="11230659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0,95</w:t>
            </w:r>
          </w:p>
        </w:tc>
        <w:tc>
          <w:tcPr>
            <w:tcW w:w="797" w:type="dxa"/>
            <w:vAlign w:val="center"/>
          </w:tcPr>
          <w:p w14:paraId="07B73138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1,1</w:t>
            </w:r>
          </w:p>
        </w:tc>
        <w:tc>
          <w:tcPr>
            <w:tcW w:w="798" w:type="dxa"/>
            <w:vAlign w:val="center"/>
          </w:tcPr>
          <w:p w14:paraId="19E7DD41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1,4</w:t>
            </w:r>
          </w:p>
        </w:tc>
      </w:tr>
      <w:tr w:rsidR="00742355" w:rsidRPr="00DF381A" w14:paraId="1E671D18" w14:textId="77777777" w:rsidTr="00DF381A">
        <w:trPr>
          <w:jc w:val="center"/>
        </w:trPr>
        <w:tc>
          <w:tcPr>
            <w:tcW w:w="534" w:type="dxa"/>
          </w:tcPr>
          <w:p w14:paraId="31BC78CD" w14:textId="77777777" w:rsidR="00742355" w:rsidRPr="00DF381A" w:rsidRDefault="00742355" w:rsidP="00DF381A">
            <w:pPr>
              <w:rPr>
                <w:rFonts w:eastAsia="Calibri"/>
              </w:rPr>
            </w:pPr>
            <w:r w:rsidRPr="00DF381A">
              <w:rPr>
                <w:rFonts w:eastAsia="Calibri"/>
              </w:rPr>
              <w:t>2</w:t>
            </w:r>
          </w:p>
        </w:tc>
        <w:tc>
          <w:tcPr>
            <w:tcW w:w="3714" w:type="dxa"/>
          </w:tcPr>
          <w:p w14:paraId="26731F39" w14:textId="77777777" w:rsidR="00742355" w:rsidRPr="00DF381A" w:rsidRDefault="00742355" w:rsidP="00DF381A">
            <w:pPr>
              <w:rPr>
                <w:rFonts w:eastAsia="Calibri"/>
                <w:lang w:eastAsia="en-US"/>
              </w:rPr>
            </w:pPr>
            <w:r w:rsidRPr="00DF381A">
              <w:rPr>
                <w:rFonts w:eastAsia="Calibri"/>
              </w:rPr>
              <w:t>увеличение количества мест размещения 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335" w:type="dxa"/>
            <w:vAlign w:val="center"/>
          </w:tcPr>
          <w:p w14:paraId="2981A3E0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базовое значение</w:t>
            </w:r>
          </w:p>
        </w:tc>
        <w:tc>
          <w:tcPr>
            <w:tcW w:w="797" w:type="dxa"/>
            <w:vAlign w:val="center"/>
          </w:tcPr>
          <w:p w14:paraId="6D789DDE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0,3</w:t>
            </w:r>
          </w:p>
        </w:tc>
        <w:tc>
          <w:tcPr>
            <w:tcW w:w="798" w:type="dxa"/>
            <w:vAlign w:val="center"/>
          </w:tcPr>
          <w:p w14:paraId="474D3127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0,4</w:t>
            </w:r>
          </w:p>
        </w:tc>
        <w:tc>
          <w:tcPr>
            <w:tcW w:w="797" w:type="dxa"/>
            <w:vAlign w:val="center"/>
          </w:tcPr>
          <w:p w14:paraId="77638765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0,5</w:t>
            </w:r>
          </w:p>
        </w:tc>
        <w:tc>
          <w:tcPr>
            <w:tcW w:w="797" w:type="dxa"/>
            <w:vAlign w:val="center"/>
          </w:tcPr>
          <w:p w14:paraId="404E32EA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0,6</w:t>
            </w:r>
          </w:p>
        </w:tc>
        <w:tc>
          <w:tcPr>
            <w:tcW w:w="798" w:type="dxa"/>
            <w:vAlign w:val="center"/>
          </w:tcPr>
          <w:p w14:paraId="1304135A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0,75</w:t>
            </w:r>
          </w:p>
        </w:tc>
      </w:tr>
      <w:tr w:rsidR="00742355" w:rsidRPr="00DF381A" w14:paraId="2F9B8B84" w14:textId="77777777" w:rsidTr="00DF381A">
        <w:trPr>
          <w:jc w:val="center"/>
        </w:trPr>
        <w:tc>
          <w:tcPr>
            <w:tcW w:w="534" w:type="dxa"/>
          </w:tcPr>
          <w:p w14:paraId="74D3DA70" w14:textId="77777777" w:rsidR="00742355" w:rsidRPr="00DF381A" w:rsidRDefault="00742355" w:rsidP="00DF381A">
            <w:pPr>
              <w:rPr>
                <w:rFonts w:eastAsia="Calibri"/>
              </w:rPr>
            </w:pPr>
            <w:r w:rsidRPr="00DF381A">
              <w:rPr>
                <w:rFonts w:eastAsia="Calibri"/>
              </w:rPr>
              <w:t>3</w:t>
            </w:r>
          </w:p>
        </w:tc>
        <w:tc>
          <w:tcPr>
            <w:tcW w:w="3714" w:type="dxa"/>
          </w:tcPr>
          <w:p w14:paraId="7E6FE7C8" w14:textId="77777777" w:rsidR="00742355" w:rsidRPr="00DF381A" w:rsidRDefault="00742355" w:rsidP="00DF381A">
            <w:pPr>
              <w:rPr>
                <w:rFonts w:eastAsia="Calibri"/>
                <w:lang w:eastAsia="en-US"/>
              </w:rPr>
            </w:pPr>
            <w:r w:rsidRPr="00DF381A">
              <w:rPr>
                <w:rFonts w:eastAsia="Calibri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335" w:type="dxa"/>
            <w:vAlign w:val="center"/>
          </w:tcPr>
          <w:p w14:paraId="261BCF7B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базовое значение</w:t>
            </w:r>
          </w:p>
        </w:tc>
        <w:tc>
          <w:tcPr>
            <w:tcW w:w="797" w:type="dxa"/>
            <w:vAlign w:val="center"/>
          </w:tcPr>
          <w:p w14:paraId="13F363D9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0,2</w:t>
            </w:r>
          </w:p>
        </w:tc>
        <w:tc>
          <w:tcPr>
            <w:tcW w:w="798" w:type="dxa"/>
            <w:vAlign w:val="center"/>
          </w:tcPr>
          <w:p w14:paraId="7B4A3E37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0,25</w:t>
            </w:r>
          </w:p>
        </w:tc>
        <w:tc>
          <w:tcPr>
            <w:tcW w:w="797" w:type="dxa"/>
            <w:vAlign w:val="center"/>
          </w:tcPr>
          <w:p w14:paraId="6A41C1A2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0,29</w:t>
            </w:r>
          </w:p>
        </w:tc>
        <w:tc>
          <w:tcPr>
            <w:tcW w:w="797" w:type="dxa"/>
            <w:vAlign w:val="center"/>
          </w:tcPr>
          <w:p w14:paraId="77AE5537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0,35</w:t>
            </w:r>
          </w:p>
        </w:tc>
        <w:tc>
          <w:tcPr>
            <w:tcW w:w="798" w:type="dxa"/>
            <w:vAlign w:val="center"/>
          </w:tcPr>
          <w:p w14:paraId="7608185C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0,4</w:t>
            </w:r>
          </w:p>
        </w:tc>
      </w:tr>
      <w:tr w:rsidR="00742355" w:rsidRPr="00DF381A" w14:paraId="7630712B" w14:textId="77777777" w:rsidTr="00DF381A">
        <w:trPr>
          <w:jc w:val="center"/>
        </w:trPr>
        <w:tc>
          <w:tcPr>
            <w:tcW w:w="534" w:type="dxa"/>
          </w:tcPr>
          <w:p w14:paraId="7D4417CC" w14:textId="77777777" w:rsidR="00742355" w:rsidRPr="00DF381A" w:rsidRDefault="00742355" w:rsidP="00DF381A">
            <w:pPr>
              <w:rPr>
                <w:rFonts w:eastAsia="Calibri"/>
              </w:rPr>
            </w:pPr>
            <w:r w:rsidRPr="00DF381A">
              <w:rPr>
                <w:rFonts w:eastAsia="Calibri"/>
              </w:rPr>
              <w:t>4</w:t>
            </w:r>
          </w:p>
        </w:tc>
        <w:tc>
          <w:tcPr>
            <w:tcW w:w="3714" w:type="dxa"/>
          </w:tcPr>
          <w:p w14:paraId="3851ECF0" w14:textId="77777777" w:rsidR="00742355" w:rsidRPr="00DF381A" w:rsidRDefault="00742355" w:rsidP="00DF381A">
            <w:pPr>
              <w:rPr>
                <w:rFonts w:eastAsia="Calibri"/>
                <w:lang w:eastAsia="en-US"/>
              </w:rPr>
            </w:pPr>
            <w:r w:rsidRPr="00DF381A">
              <w:rPr>
                <w:rFonts w:eastAsia="Calibri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335" w:type="dxa"/>
            <w:vAlign w:val="center"/>
          </w:tcPr>
          <w:p w14:paraId="39FB8888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базовое значение</w:t>
            </w:r>
          </w:p>
        </w:tc>
        <w:tc>
          <w:tcPr>
            <w:tcW w:w="797" w:type="dxa"/>
            <w:vAlign w:val="center"/>
          </w:tcPr>
          <w:p w14:paraId="01B19EFA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0,5</w:t>
            </w:r>
          </w:p>
        </w:tc>
        <w:tc>
          <w:tcPr>
            <w:tcW w:w="798" w:type="dxa"/>
            <w:vAlign w:val="center"/>
          </w:tcPr>
          <w:p w14:paraId="162CA0EF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0,6</w:t>
            </w:r>
          </w:p>
        </w:tc>
        <w:tc>
          <w:tcPr>
            <w:tcW w:w="797" w:type="dxa"/>
            <w:vAlign w:val="center"/>
          </w:tcPr>
          <w:p w14:paraId="4926A893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0,75</w:t>
            </w:r>
          </w:p>
        </w:tc>
        <w:tc>
          <w:tcPr>
            <w:tcW w:w="797" w:type="dxa"/>
            <w:vAlign w:val="center"/>
          </w:tcPr>
          <w:p w14:paraId="6B1DDF46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0,8</w:t>
            </w:r>
          </w:p>
        </w:tc>
        <w:tc>
          <w:tcPr>
            <w:tcW w:w="798" w:type="dxa"/>
            <w:vAlign w:val="center"/>
          </w:tcPr>
          <w:p w14:paraId="740B7265" w14:textId="77777777" w:rsidR="00742355" w:rsidRPr="00DF381A" w:rsidRDefault="00742355" w:rsidP="00DF381A">
            <w:pPr>
              <w:jc w:val="center"/>
              <w:rPr>
                <w:rFonts w:eastAsia="Calibri"/>
              </w:rPr>
            </w:pPr>
            <w:r w:rsidRPr="00DF381A">
              <w:rPr>
                <w:rFonts w:eastAsia="Calibri"/>
              </w:rPr>
              <w:t>1</w:t>
            </w:r>
          </w:p>
        </w:tc>
      </w:tr>
    </w:tbl>
    <w:p w14:paraId="3B726ECA" w14:textId="77777777" w:rsidR="00742355" w:rsidRPr="002D21A8" w:rsidRDefault="00742355" w:rsidP="0074235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0111213" w14:textId="77777777" w:rsidR="00742355" w:rsidRPr="002D21A8" w:rsidRDefault="00742355" w:rsidP="0074235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D21A8">
        <w:rPr>
          <w:sz w:val="26"/>
          <w:szCs w:val="26"/>
        </w:rPr>
        <w:t>4.</w:t>
      </w:r>
      <w:r w:rsidRPr="002D21A8">
        <w:rPr>
          <w:sz w:val="26"/>
          <w:szCs w:val="26"/>
        </w:rPr>
        <w:tab/>
        <w:t>Мерами, обеспечивающими достижение целевых показателей (индикаторов) развития в сфере торговли, являются:</w:t>
      </w:r>
    </w:p>
    <w:p w14:paraId="19EF42D0" w14:textId="77777777" w:rsidR="00742355" w:rsidRPr="002D21A8" w:rsidRDefault="00742355" w:rsidP="00742355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D21A8">
        <w:rPr>
          <w:rFonts w:eastAsia="Calibri"/>
          <w:sz w:val="26"/>
          <w:szCs w:val="26"/>
          <w:lang w:eastAsia="en-US"/>
        </w:rPr>
        <w:t>а)</w:t>
      </w:r>
      <w:r w:rsidRPr="002D21A8">
        <w:rPr>
          <w:rFonts w:eastAsia="Calibri"/>
          <w:sz w:val="26"/>
          <w:szCs w:val="26"/>
          <w:lang w:eastAsia="en-US"/>
        </w:rPr>
        <w:tab/>
        <w:t>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14:paraId="0AE2EC39" w14:textId="77777777" w:rsidR="00742355" w:rsidRPr="002D21A8" w:rsidRDefault="00742355" w:rsidP="00742355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D21A8">
        <w:rPr>
          <w:rFonts w:eastAsia="Calibri"/>
          <w:sz w:val="26"/>
          <w:szCs w:val="26"/>
          <w:lang w:eastAsia="en-US"/>
        </w:rPr>
        <w:t>б)</w:t>
      </w:r>
      <w:r w:rsidRPr="002D21A8">
        <w:rPr>
          <w:rFonts w:eastAsia="Calibri"/>
          <w:sz w:val="26"/>
          <w:szCs w:val="26"/>
          <w:lang w:eastAsia="en-US"/>
        </w:rPr>
        <w:tab/>
        <w:t>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14:paraId="3E8D0533" w14:textId="77777777" w:rsidR="00742355" w:rsidRPr="002D21A8" w:rsidRDefault="00742355" w:rsidP="00742355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D21A8">
        <w:rPr>
          <w:rFonts w:eastAsia="Calibri"/>
          <w:sz w:val="26"/>
          <w:szCs w:val="26"/>
          <w:lang w:eastAsia="en-US"/>
        </w:rPr>
        <w:t>в)</w:t>
      </w:r>
      <w:r w:rsidRPr="002D21A8">
        <w:rPr>
          <w:rFonts w:eastAsia="Calibri"/>
          <w:sz w:val="26"/>
          <w:szCs w:val="26"/>
          <w:lang w:eastAsia="en-US"/>
        </w:rPr>
        <w:tab/>
        <w:t>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14:paraId="430D3BBC" w14:textId="77777777" w:rsidR="00742355" w:rsidRPr="002D21A8" w:rsidRDefault="00742355" w:rsidP="00742355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D21A8">
        <w:rPr>
          <w:rFonts w:eastAsia="Calibri"/>
          <w:sz w:val="26"/>
          <w:szCs w:val="26"/>
          <w:lang w:eastAsia="en-US"/>
        </w:rPr>
        <w:t>г)</w:t>
      </w:r>
      <w:r w:rsidRPr="002D21A8">
        <w:rPr>
          <w:rFonts w:eastAsia="Calibri"/>
          <w:sz w:val="26"/>
          <w:szCs w:val="26"/>
          <w:lang w:eastAsia="en-US"/>
        </w:rPr>
        <w:tab/>
        <w:t>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14:paraId="6DB97CB4" w14:textId="77777777" w:rsidR="00746E83" w:rsidRPr="002D21A8" w:rsidRDefault="00742355" w:rsidP="00742355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</w:pPr>
      <w:r w:rsidRPr="002D21A8">
        <w:rPr>
          <w:rFonts w:eastAsia="Calibri"/>
          <w:sz w:val="26"/>
          <w:szCs w:val="26"/>
          <w:lang w:eastAsia="en-US"/>
        </w:rPr>
        <w:t>д)</w:t>
      </w:r>
      <w:r w:rsidRPr="002D21A8">
        <w:rPr>
          <w:rFonts w:eastAsia="Calibri"/>
          <w:sz w:val="26"/>
          <w:szCs w:val="26"/>
          <w:lang w:eastAsia="en-US"/>
        </w:rPr>
        <w:tab/>
        <w:t>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14:paraId="7FF1E452" w14:textId="77777777" w:rsidR="00742355" w:rsidRPr="002D21A8" w:rsidRDefault="00742355" w:rsidP="00742355">
      <w:pPr>
        <w:jc w:val="both"/>
        <w:rPr>
          <w:sz w:val="28"/>
        </w:rPr>
      </w:pPr>
    </w:p>
    <w:p w14:paraId="7DD12362" w14:textId="77777777" w:rsidR="00C955CB" w:rsidRDefault="00D76763"/>
    <w:sectPr w:rsidR="00C955CB" w:rsidSect="007423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DC"/>
    <w:rsid w:val="001F22F1"/>
    <w:rsid w:val="00742355"/>
    <w:rsid w:val="00A433DC"/>
    <w:rsid w:val="00C003BE"/>
    <w:rsid w:val="00C30982"/>
    <w:rsid w:val="00D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4760"/>
  <w15:chartTrackingRefBased/>
  <w15:docId w15:val="{68F9A01B-84FD-4488-ADEA-F161911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423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4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3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3</cp:revision>
  <cp:lastPrinted>2021-03-22T06:24:00Z</cp:lastPrinted>
  <dcterms:created xsi:type="dcterms:W3CDTF">2021-03-22T05:34:00Z</dcterms:created>
  <dcterms:modified xsi:type="dcterms:W3CDTF">2021-03-22T06:24:00Z</dcterms:modified>
</cp:coreProperties>
</file>