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1E6D" w:rsidRPr="007F1E6D" w:rsidRDefault="00980556" w:rsidP="004425D2">
      <w:pPr>
        <w:widowControl w:val="0"/>
        <w:autoSpaceDE w:val="0"/>
        <w:autoSpaceDN w:val="0"/>
        <w:spacing w:after="0" w:line="240" w:lineRule="auto"/>
        <w:ind w:left="6096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="007F1E6D" w:rsidRPr="007F1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иложение к решению</w:t>
      </w:r>
    </w:p>
    <w:p w:rsidR="007F1E6D" w:rsidRPr="007F1E6D" w:rsidRDefault="009209AF" w:rsidP="004425D2">
      <w:pPr>
        <w:widowControl w:val="0"/>
        <w:autoSpaceDE w:val="0"/>
        <w:autoSpaceDN w:val="0"/>
        <w:spacing w:after="0" w:line="240" w:lineRule="auto"/>
        <w:ind w:left="6096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Тундрино</w:t>
      </w:r>
      <w:proofErr w:type="spellEnd"/>
    </w:p>
    <w:p w:rsidR="007F1E6D" w:rsidRPr="007F1E6D" w:rsidRDefault="007F1E6D" w:rsidP="004425D2">
      <w:pPr>
        <w:widowControl w:val="0"/>
        <w:autoSpaceDE w:val="0"/>
        <w:autoSpaceDN w:val="0"/>
        <w:spacing w:after="0" w:line="240" w:lineRule="auto"/>
        <w:ind w:left="6096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«» </w:t>
      </w:r>
      <w:r w:rsidR="00442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920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арта</w:t>
      </w:r>
      <w:r w:rsidRPr="007F1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920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F1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 </w:t>
      </w:r>
    </w:p>
    <w:p w:rsidR="007F1E6D" w:rsidRPr="007F1E6D" w:rsidRDefault="007F1E6D" w:rsidP="00364B53">
      <w:pPr>
        <w:widowControl w:val="0"/>
        <w:autoSpaceDE w:val="0"/>
        <w:autoSpaceDN w:val="0"/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E6D" w:rsidRPr="005E1837" w:rsidRDefault="007F1E6D" w:rsidP="00364B53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</w:p>
    <w:p w:rsidR="007F1E6D" w:rsidRPr="005E1837" w:rsidRDefault="007F1E6D" w:rsidP="00364B53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выдвижения, внесения, обсуждения, рассмотрения инициативных проектов, </w:t>
      </w:r>
    </w:p>
    <w:p w:rsidR="007F1E6D" w:rsidRPr="007F1E6D" w:rsidRDefault="007F1E6D" w:rsidP="00364B53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проведения их конкурсного отбора в </w:t>
      </w:r>
      <w:r w:rsidR="009209AF" w:rsidRPr="005E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</w:t>
      </w:r>
      <w:proofErr w:type="spellStart"/>
      <w:r w:rsidR="009209AF" w:rsidRPr="005E183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proofErr w:type="spellEnd"/>
    </w:p>
    <w:p w:rsidR="007F1E6D" w:rsidRPr="007F1E6D" w:rsidRDefault="007F1E6D" w:rsidP="00364B53">
      <w:pPr>
        <w:widowControl w:val="0"/>
        <w:autoSpaceDE w:val="0"/>
        <w:autoSpaceDN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E6D" w:rsidRPr="007F1E6D" w:rsidRDefault="007F1E6D" w:rsidP="00364B53">
      <w:pPr>
        <w:widowControl w:val="0"/>
        <w:autoSpaceDE w:val="0"/>
        <w:autoSpaceDN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1. Общие положения</w:t>
      </w:r>
    </w:p>
    <w:p w:rsidR="007F1E6D" w:rsidRPr="007F1E6D" w:rsidRDefault="007F1E6D" w:rsidP="00364B53">
      <w:pPr>
        <w:widowControl w:val="0"/>
        <w:autoSpaceDE w:val="0"/>
        <w:autoSpaceDN w:val="0"/>
        <w:adjustRightInd w:val="0"/>
        <w:spacing w:after="0" w:line="240" w:lineRule="auto"/>
        <w:ind w:left="1612" w:right="-1" w:hanging="8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E6D" w:rsidRDefault="007F1E6D" w:rsidP="00364B5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1. </w:t>
      </w:r>
      <w:r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Предмет регулирования</w:t>
      </w:r>
    </w:p>
    <w:p w:rsidR="008A3FF0" w:rsidRPr="007F1E6D" w:rsidRDefault="008A3FF0" w:rsidP="00364B53">
      <w:pPr>
        <w:widowControl w:val="0"/>
        <w:autoSpaceDE w:val="0"/>
        <w:autoSpaceDN w:val="0"/>
        <w:adjustRightInd w:val="0"/>
        <w:spacing w:after="0" w:line="240" w:lineRule="auto"/>
        <w:ind w:left="892" w:right="-1" w:hanging="892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C3ADC" w:rsidRDefault="007F1E6D" w:rsidP="00364B5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1"/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75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выдвижения, внесения, обсуждения, рассмотрения инициативных проектов, а также проведения их конкурсного отбора в </w:t>
      </w:r>
      <w:r w:rsidR="005E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</w:t>
      </w:r>
      <w:proofErr w:type="spellStart"/>
      <w:r w:rsidR="005E183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proofErr w:type="spellEnd"/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 регулирует:</w:t>
      </w:r>
      <w:r w:rsidR="004C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sub_1418"/>
      <w:bookmarkEnd w:id="0"/>
    </w:p>
    <w:p w:rsidR="004C3ADC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4C3AD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</w:t>
      </w:r>
      <w:r w:rsidR="004C3ADC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="004C3ADC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92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9209A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proofErr w:type="spellEnd"/>
      <w:r w:rsidR="004C3ADC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которой могут реализовываться инициативные проекты</w:t>
      </w:r>
      <w:r w:rsidR="004C3A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C3ADC"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419"/>
      <w:bookmarkEnd w:id="1"/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порядок выдвижения,</w:t>
      </w:r>
      <w:r w:rsidR="00AA247A" w:rsidRPr="00AA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47A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внесения,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обсуждения, рассмотрения инициативных проектов;</w:t>
      </w:r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420"/>
      <w:bookmarkEnd w:id="2"/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порядок проведения конкурсного отбора инициативных проектов;</w:t>
      </w:r>
    </w:p>
    <w:p w:rsidR="007F1E6D" w:rsidRPr="007F1E6D" w:rsidRDefault="007F1E6D" w:rsidP="00364B53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4) п</w:t>
      </w:r>
      <w:r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орядок реализации инициативных проектов;</w:t>
      </w:r>
    </w:p>
    <w:p w:rsidR="007F1E6D" w:rsidRDefault="007F1E6D" w:rsidP="00364B5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421"/>
      <w:bookmarkEnd w:id="3"/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bookmarkStart w:id="5" w:name="sub_1422"/>
      <w:bookmarkEnd w:id="4"/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расчёта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92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9209A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proofErr w:type="spellEnd"/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5"/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E6D" w:rsidRDefault="007F1E6D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2. Основные понятия, используемые для целей настоящего Порядка</w:t>
      </w:r>
    </w:p>
    <w:p w:rsidR="008A3FF0" w:rsidRPr="007F1E6D" w:rsidRDefault="008A3FF0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C5A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A3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нициативный проект </w:t>
      </w:r>
      <w:r w:rsidR="00364B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 </w:t>
      </w:r>
      <w:r w:rsidR="00F623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инициаторов</w:t>
      </w:r>
      <w:r w:rsidR="00F7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 w:rsidR="00F623E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указанных в п</w:t>
      </w:r>
      <w:r w:rsidR="00BC5A3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ункте</w:t>
      </w:r>
      <w:r w:rsidR="00F6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статьи 3</w:t>
      </w:r>
      <w:r w:rsidR="00BC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1</w:t>
      </w:r>
      <w:r w:rsidR="00F6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BC5A3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75B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внесённое</w:t>
      </w:r>
      <w:r w:rsidRPr="007F1E6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соответствии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настоящим Порядком в администрацию </w:t>
      </w:r>
      <w:r w:rsidR="0092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9209A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proofErr w:type="spellEnd"/>
      <w:r w:rsidR="00F7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мероприятий, имеющих приоритетное значение для жителей </w:t>
      </w:r>
      <w:r w:rsidR="0092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9209A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proofErr w:type="spellEnd"/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части, по решению вопросов местного значения или иных вопросов, право решения</w:t>
      </w:r>
      <w:r w:rsidR="00F7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оторых предоставлено органам местного самоуправления</w:t>
      </w:r>
      <w:r w:rsidR="0092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BC5A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1E6D" w:rsidRPr="007F1E6D" w:rsidRDefault="007F1E6D" w:rsidP="00364B53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</w:t>
      </w:r>
      <w:r w:rsidR="00BC5A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Pr="007F1E6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BC5A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нициативные платежи -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 </w:t>
      </w:r>
      <w:r w:rsidR="0092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92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Тундрино</w:t>
      </w:r>
      <w:proofErr w:type="spellEnd"/>
      <w:r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реализации конкретных инициативных проектов</w:t>
      </w:r>
      <w:r w:rsidR="00BC5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1E6D" w:rsidRPr="007F1E6D" w:rsidRDefault="007F1E6D" w:rsidP="00364B53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C5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5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омиссия по рассмотрению инициативных проектов - </w:t>
      </w:r>
      <w:r w:rsidR="00494FB5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формируется администрацией </w:t>
      </w:r>
      <w:r w:rsidR="00494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494FB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proofErr w:type="spellEnd"/>
      <w:r w:rsidR="00494FB5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утверждается постановлением администрации</w:t>
      </w:r>
      <w:r w:rsidR="00494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проведения конкурсного отбора инициативных проектов (далее – </w:t>
      </w:r>
      <w:r w:rsidR="00B62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омиссия)</w:t>
      </w:r>
      <w:r w:rsidR="00BC5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1E6D" w:rsidRPr="007F1E6D" w:rsidRDefault="00F038B5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BC5A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A3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75B76">
        <w:rPr>
          <w:rFonts w:ascii="Times New Roman" w:eastAsia="Times New Roman" w:hAnsi="Times New Roman" w:cs="Times New Roman"/>
          <w:sz w:val="28"/>
          <w:szCs w:val="28"/>
          <w:lang w:eastAsia="ru-RU"/>
        </w:rPr>
        <w:t>аинтересованные лица – граждане, юридические лица, индивидуальные предприниматели, желающие принять участие в реализации инициативного проекта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8A3FF0" w:rsidRDefault="007F1E6D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6"/>
          <w:lang w:eastAsia="ru-RU"/>
        </w:rPr>
        <w:t>Статья 3. Инициаторы проекта</w:t>
      </w:r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7F1E6D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7F1E6D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7F1E6D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</w:p>
    <w:p w:rsidR="00980556" w:rsidRDefault="007F1E6D" w:rsidP="00364B53">
      <w:pPr>
        <w:numPr>
          <w:ilvl w:val="5"/>
          <w:numId w:val="14"/>
        </w:numPr>
        <w:tabs>
          <w:tab w:val="left" w:pos="993"/>
        </w:tabs>
        <w:spacing w:after="0" w:line="240" w:lineRule="auto"/>
        <w:ind w:left="0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инициативой о внесении инициативного проекта вправе выступать</w:t>
      </w:r>
      <w:r w:rsidR="00F623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инициативная группа численностью не менее </w:t>
      </w:r>
      <w:r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 г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раждан, достигших шестнадцатилетнего возраста и проживающих на территории </w:t>
      </w:r>
      <w:r w:rsidR="00F038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инициативная группа);  </w:t>
      </w:r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территориального общественного самоуправления;</w:t>
      </w:r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староста сельского населенного пункта; </w:t>
      </w:r>
    </w:p>
    <w:p w:rsidR="007F1E6D" w:rsidRPr="007F1E6D" w:rsidRDefault="00980556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предприниматели, осуществляющие свою деятельность на территории </w:t>
      </w:r>
      <w:r w:rsidR="00F038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юридические лица, осуществляющие свою деятельность на территории </w:t>
      </w:r>
      <w:r w:rsidR="00F038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общественные объединения</w:t>
      </w:r>
      <w:r w:rsidR="00EB6D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D4B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осуществляющие свою деятельность н</w:t>
      </w:r>
      <w:r w:rsidR="00EB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территории </w:t>
      </w:r>
      <w:r w:rsidR="00F038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EB6D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6"/>
          <w:lang w:eastAsia="ru-RU"/>
        </w:rPr>
        <w:t>2. Создание инициативной группы оформляется протоколом.</w:t>
      </w:r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протоколе о создании инициативной группы должны быть указаны следующие сведения:</w:t>
      </w:r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состав инициативной группы с указанием фамилии, имени, отчества (последнее - при наличии)</w:t>
      </w:r>
      <w:r w:rsidR="004444F2" w:rsidRPr="0044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4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номер </w:t>
      </w:r>
      <w:r w:rsidR="0044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контактного телефона, адрес электронной почты;</w:t>
      </w:r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2) лицо</w:t>
      </w:r>
      <w:r w:rsidR="001B4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лица</w:t>
      </w:r>
      <w:r w:rsidR="00EB6D4B" w:rsidRPr="00EB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D4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инициативной группы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уполномоченные действовать от имени данной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представитель инициативной группы)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Лица, указанные в пункте 1 настоящей статьи (далее – инициаторы проекта): </w:t>
      </w:r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готовят инициативный проект; </w:t>
      </w:r>
    </w:p>
    <w:p w:rsidR="007F1E6D" w:rsidRPr="007F1E6D" w:rsidRDefault="00980556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 обсуждение инициативного проекта, обеспечивают выявление мнения граждан по вопросу о поддержке инициативного проекта;</w:t>
      </w:r>
    </w:p>
    <w:p w:rsidR="00BC5A3A" w:rsidRDefault="007F1E6D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055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805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AD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</w:t>
      </w:r>
      <w:r w:rsidR="004C3ADC" w:rsidRPr="004C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3A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территорию</w:t>
      </w:r>
      <w:r w:rsidR="004C3ADC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8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4C3ADC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которой мо</w:t>
      </w:r>
      <w:r w:rsidR="004C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 реализовываться </w:t>
      </w:r>
      <w:r w:rsidR="004C3ADC" w:rsidRPr="004C3A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инициативный проект</w:t>
      </w:r>
      <w:r w:rsidRPr="004C3A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1E6D" w:rsidRPr="007F1E6D" w:rsidRDefault="001B4130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вносят инициативный проект в администрацию </w:t>
      </w:r>
      <w:r w:rsidR="00F038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1E6D" w:rsidRPr="007F1E6D" w:rsidRDefault="001B4130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Proxima Nov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8055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805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реализуют иные права и исполняют обязанности, установленные </w:t>
      </w:r>
      <w:r w:rsid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</w:t>
      </w:r>
      <w:r w:rsidR="00BC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BC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Порядком и принятыми в соответствии с ним иными муниципальными правовыми актами </w:t>
      </w:r>
      <w:r w:rsidR="00F038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1E6D" w:rsidRPr="007F1E6D" w:rsidRDefault="007F1E6D" w:rsidP="00364B5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right="-1" w:firstLine="709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E6D" w:rsidRPr="007F1E6D" w:rsidRDefault="007F1E6D" w:rsidP="00364B5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right="-1" w:firstLine="709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2. </w:t>
      </w:r>
      <w:r w:rsidR="004C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C3A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пределение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5E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5E183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proofErr w:type="spellEnd"/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которой могут реализовываться инициативные проекты</w:t>
      </w:r>
      <w:r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1E6D" w:rsidRPr="007F1E6D" w:rsidRDefault="007F1E6D" w:rsidP="00364B53">
      <w:pPr>
        <w:widowControl w:val="0"/>
        <w:autoSpaceDE w:val="0"/>
        <w:autoSpaceDN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FF0" w:rsidRDefault="007F1E6D" w:rsidP="0063432E">
      <w:pPr>
        <w:spacing w:after="0" w:line="240" w:lineRule="auto"/>
        <w:ind w:left="705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Статья </w:t>
      </w:r>
      <w:r w:rsidR="00BC4B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определени</w:t>
      </w:r>
      <w:r w:rsidR="00F0768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="00634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F0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F038B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proofErr w:type="spellEnd"/>
      <w:r w:rsidR="00634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которой могут реализовываться инициативные проекты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F1E6D" w:rsidRDefault="007F1E6D" w:rsidP="00364B53">
      <w:pPr>
        <w:spacing w:after="0" w:line="240" w:lineRule="auto"/>
        <w:ind w:right="-1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Инициативные проекты могут реализовываться в интересах населения </w:t>
      </w:r>
      <w:r w:rsidR="00F038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целом, а также в интересах жителей следующих территорий: </w:t>
      </w:r>
    </w:p>
    <w:p w:rsidR="006E2A45" w:rsidRDefault="004C3ADC" w:rsidP="00364B53">
      <w:pPr>
        <w:spacing w:after="0" w:line="240" w:lineRule="auto"/>
        <w:ind w:right="-1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</w:t>
      </w:r>
      <w:r w:rsidR="006E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многоквартирный дом;</w:t>
      </w:r>
    </w:p>
    <w:p w:rsidR="004C3ADC" w:rsidRDefault="006E2A45" w:rsidP="00364B53">
      <w:pPr>
        <w:spacing w:after="0" w:line="240" w:lineRule="auto"/>
        <w:ind w:right="-1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</w:t>
      </w:r>
      <w:r w:rsidR="004C3AD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многоквартирных домов и (или) жилых домов (в том числе улица);</w:t>
      </w:r>
    </w:p>
    <w:p w:rsidR="008A08D8" w:rsidRPr="007F1E6D" w:rsidRDefault="006E2A45" w:rsidP="008A08D8">
      <w:pPr>
        <w:spacing w:after="0" w:line="240" w:lineRule="auto"/>
        <w:ind w:right="-1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08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населенный пункт;</w:t>
      </w:r>
    </w:p>
    <w:p w:rsidR="007F1E6D" w:rsidRPr="007F1E6D" w:rsidRDefault="006E2A45" w:rsidP="00F038B5">
      <w:pPr>
        <w:spacing w:after="0" w:line="240" w:lineRule="auto"/>
        <w:ind w:right="-1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0A6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поселение</w:t>
      </w:r>
      <w:r w:rsidR="00F038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1E6D" w:rsidRPr="007F1E6D" w:rsidRDefault="008A08D8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E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05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территории</w:t>
      </w:r>
      <w:r w:rsidR="006E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AB6CC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которой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E6D" w:rsidRPr="007F1E6D">
        <w:rPr>
          <w:rFonts w:ascii="Times New Roman" w:eastAsia="Calibri" w:hAnsi="Times New Roman" w:cs="Times New Roman"/>
          <w:sz w:val="28"/>
          <w:szCs w:val="28"/>
        </w:rPr>
        <w:t>могут реализовываться инициативные проекты</w:t>
      </w:r>
      <w:r w:rsidR="00BC5A3A">
        <w:rPr>
          <w:rFonts w:ascii="Times New Roman" w:eastAsia="Calibri" w:hAnsi="Times New Roman" w:cs="Times New Roman"/>
          <w:sz w:val="28"/>
          <w:szCs w:val="28"/>
        </w:rPr>
        <w:t>,</w:t>
      </w:r>
      <w:r w:rsidR="007F1E6D" w:rsidRPr="007F1E6D">
        <w:rPr>
          <w:rFonts w:ascii="Times New Roman" w:eastAsia="Calibri" w:hAnsi="Times New Roman" w:cs="Times New Roman"/>
          <w:sz w:val="28"/>
          <w:szCs w:val="28"/>
        </w:rPr>
        <w:t xml:space="preserve"> определяется инициаторами проекта</w:t>
      </w:r>
      <w:r w:rsidR="006E2A45">
        <w:rPr>
          <w:rFonts w:ascii="Times New Roman" w:eastAsia="Calibri" w:hAnsi="Times New Roman" w:cs="Times New Roman"/>
          <w:sz w:val="28"/>
          <w:szCs w:val="28"/>
        </w:rPr>
        <w:t xml:space="preserve"> при</w:t>
      </w:r>
      <w:r w:rsidR="00D241F6">
        <w:rPr>
          <w:rFonts w:ascii="Times New Roman" w:eastAsia="Calibri" w:hAnsi="Times New Roman" w:cs="Times New Roman"/>
          <w:sz w:val="28"/>
          <w:szCs w:val="28"/>
        </w:rPr>
        <w:t xml:space="preserve"> составлении инициативного проекта</w:t>
      </w:r>
      <w:r w:rsidR="007F1E6D" w:rsidRPr="007F1E6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Calibri" w:hAnsi="Times New Roman" w:cs="Times New Roman"/>
          <w:sz w:val="28"/>
          <w:szCs w:val="28"/>
        </w:rPr>
        <w:tab/>
      </w:r>
      <w:r w:rsidRPr="007F1E6D">
        <w:rPr>
          <w:rFonts w:ascii="Times New Roman" w:eastAsia="Calibri" w:hAnsi="Times New Roman" w:cs="Times New Roman"/>
          <w:sz w:val="28"/>
          <w:szCs w:val="28"/>
        </w:rPr>
        <w:tab/>
      </w:r>
      <w:r w:rsidRPr="007F1E6D">
        <w:rPr>
          <w:rFonts w:ascii="Times New Roman" w:eastAsia="Calibri" w:hAnsi="Times New Roman" w:cs="Times New Roman"/>
          <w:sz w:val="28"/>
          <w:szCs w:val="28"/>
        </w:rPr>
        <w:tab/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6" w:name="sub_1002"/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Порядок выдвижения, внесения, обсуждения, рассмотрения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инициативных проектов</w:t>
      </w:r>
      <w:bookmarkEnd w:id="6"/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6"/>
          <w:highlight w:val="yellow"/>
          <w:lang w:eastAsia="ru-RU"/>
        </w:rPr>
      </w:pPr>
    </w:p>
    <w:p w:rsidR="007F1E6D" w:rsidRDefault="007F1E6D" w:rsidP="00364B5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Статья </w:t>
      </w:r>
      <w:r w:rsidR="00BC4BC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</w:t>
      </w:r>
      <w:r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Порядок выдвижения инициативных проектов</w:t>
      </w:r>
    </w:p>
    <w:p w:rsidR="00336B31" w:rsidRPr="007F1E6D" w:rsidRDefault="00336B31" w:rsidP="00364B53">
      <w:pPr>
        <w:widowControl w:val="0"/>
        <w:autoSpaceDE w:val="0"/>
        <w:autoSpaceDN w:val="0"/>
        <w:adjustRightInd w:val="0"/>
        <w:spacing w:after="0" w:line="240" w:lineRule="auto"/>
        <w:ind w:left="1612" w:right="-1" w:hanging="892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F1E6D" w:rsidRPr="007F1E6D" w:rsidRDefault="00980556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="007F1E6D" w:rsidRPr="007F1E6D">
        <w:rPr>
          <w:rFonts w:ascii="Times New Roman" w:eastAsia="Times New Roman" w:hAnsi="Times New Roman" w:cs="Times New Roman"/>
          <w:sz w:val="28"/>
          <w:szCs w:val="26"/>
          <w:lang w:eastAsia="ru-RU"/>
        </w:rPr>
        <w:t>Выдвижение инициативного проекта осуществляется инициатором проекта путём его составления и подписания в соответствии с требованиями настоящей статьи.</w:t>
      </w:r>
    </w:p>
    <w:p w:rsidR="007F1E6D" w:rsidRPr="007F1E6D" w:rsidRDefault="00980556" w:rsidP="00364B5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Инициативный проект составляется по форме согласно </w:t>
      </w:r>
      <w:hyperlink r:id="rId8" w:anchor="sub_1100" w:history="1">
        <w:r w:rsidR="007F1E6D" w:rsidRPr="009E284F">
          <w:rPr>
            <w:rFonts w:ascii="Times New Roman CYR" w:eastAsia="Times New Roman" w:hAnsi="Times New Roman CYR" w:cs="Times New Roman"/>
            <w:sz w:val="28"/>
            <w:szCs w:val="28"/>
            <w:lang w:eastAsia="ru-RU"/>
          </w:rPr>
          <w:t xml:space="preserve">приложению </w:t>
        </w:r>
      </w:hyperlink>
      <w:r w:rsidR="007F1E6D" w:rsidRPr="009E284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Порядку</w:t>
      </w:r>
      <w:r w:rsidR="0005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F1E6D" w:rsidRPr="007F1E6D" w:rsidRDefault="00980556" w:rsidP="00364B5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Инициативный проект подписывается инициатором проекта</w:t>
      </w:r>
      <w:r w:rsidR="00AF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</w:t>
      </w:r>
      <w:r w:rsidR="00BC4BC7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AF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инициативной группы)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1E6D" w:rsidRPr="007F1E6D" w:rsidRDefault="007F1E6D" w:rsidP="00364B5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E6D" w:rsidRDefault="007F1E6D" w:rsidP="00364B53">
      <w:pPr>
        <w:spacing w:after="0" w:line="240" w:lineRule="auto"/>
        <w:ind w:left="708" w:right="-1" w:firstLine="1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</w:t>
      </w:r>
      <w:r w:rsidR="00BC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F1E6D">
        <w:rPr>
          <w:rFonts w:ascii="Times New Roman" w:eastAsia="Times New Roman" w:hAnsi="Times New Roman" w:cs="Times New Roman"/>
          <w:sz w:val="28"/>
          <w:szCs w:val="26"/>
          <w:lang w:eastAsia="ru-RU"/>
        </w:rPr>
        <w:t>Порядок обсуждения инициативных проектов и выявлени</w:t>
      </w:r>
      <w:r w:rsidR="00BC5A3A">
        <w:rPr>
          <w:rFonts w:ascii="Times New Roman" w:eastAsia="Times New Roman" w:hAnsi="Times New Roman" w:cs="Times New Roman"/>
          <w:sz w:val="28"/>
          <w:szCs w:val="26"/>
          <w:lang w:eastAsia="ru-RU"/>
        </w:rPr>
        <w:t>я</w:t>
      </w:r>
      <w:r w:rsidRPr="007F1E6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мнения граждан по вопросу о поддержке инициативного проекта</w:t>
      </w:r>
    </w:p>
    <w:p w:rsidR="008612BD" w:rsidRPr="007F1E6D" w:rsidRDefault="008612BD" w:rsidP="00364B53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7F1E6D" w:rsidRPr="007F1E6D" w:rsidRDefault="007F1E6D" w:rsidP="00364B5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F1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Выдвинутый инициативный проект до его внесения в администрацию </w:t>
      </w:r>
      <w:r w:rsidR="008A08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</w:t>
      </w:r>
      <w:r w:rsidR="00890A6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A08D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</w:t>
      </w:r>
      <w:r w:rsidR="00634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рассмотрению на 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собрании граждан, в том числе на собрании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8A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8A08D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proofErr w:type="spellEnd"/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части, целесообразности реализации инициатив</w:t>
      </w:r>
      <w:r w:rsidR="00634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проекта, а также принятия 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собранием решения о поддерж</w:t>
      </w:r>
      <w:r w:rsidR="007477E6">
        <w:rPr>
          <w:rFonts w:ascii="Times New Roman" w:eastAsia="Times New Roman" w:hAnsi="Times New Roman" w:cs="Times New Roman"/>
          <w:sz w:val="28"/>
          <w:szCs w:val="28"/>
          <w:lang w:eastAsia="ru-RU"/>
        </w:rPr>
        <w:t>ке инициативного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7477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1E6D" w:rsidRPr="007F1E6D" w:rsidRDefault="007F1E6D" w:rsidP="00364B5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604"/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Выявление мнения граждан по вопросу о поддержке инициативного проекта может </w:t>
      </w:r>
      <w:r w:rsidR="0005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проводиться путём 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сбора </w:t>
      </w:r>
      <w:bookmarkEnd w:id="7"/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подписей</w:t>
      </w:r>
      <w:r w:rsidR="0005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B6D4B" w:rsidRPr="007F1E6D" w:rsidRDefault="00EB6D4B" w:rsidP="00364B5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необходимости в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</w:t>
      </w:r>
      <w:r w:rsidR="00BC5A3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мнения граждан по вопросу о поддержке инициативного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сбора подписей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принимается инициатором проекта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56631" w:rsidRDefault="00056631" w:rsidP="00364B5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E6D" w:rsidRDefault="007F1E6D" w:rsidP="00364B53">
      <w:pPr>
        <w:spacing w:after="0" w:line="240" w:lineRule="auto"/>
        <w:ind w:left="708" w:right="-1" w:firstLine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Статья </w:t>
      </w:r>
      <w:r w:rsidR="00BC4B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Собрание граждан</w:t>
      </w:r>
      <w:r w:rsidR="0005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8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="0005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097" w:rsidRPr="00392097">
        <w:rPr>
          <w:rFonts w:ascii="Times New Roman" w:eastAsia="Calibri" w:hAnsi="Times New Roman" w:cs="Times New Roman"/>
          <w:sz w:val="28"/>
          <w:szCs w:val="28"/>
        </w:rPr>
        <w:t>рассмотрения и обсуждения вопросов внесения инициативных проектов</w:t>
      </w:r>
    </w:p>
    <w:p w:rsidR="004700AE" w:rsidRPr="00392097" w:rsidRDefault="004700AE" w:rsidP="00364B53">
      <w:pPr>
        <w:spacing w:after="0" w:line="240" w:lineRule="auto"/>
        <w:ind w:left="708" w:right="-1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E6D" w:rsidRPr="007F1E6D" w:rsidRDefault="00980556" w:rsidP="00364B53">
      <w:pPr>
        <w:tabs>
          <w:tab w:val="num" w:pos="360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граждан по вопросам обсуждения инициативного </w:t>
      </w:r>
      <w:r w:rsidR="001839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определения его соответствия интересам жителей </w:t>
      </w:r>
      <w:r w:rsidR="008A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8A08D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proofErr w:type="spellEnd"/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части, целесообразности реализации инициативного проекта, а также принятия собранием решения о поддержке инициативн</w:t>
      </w:r>
      <w:r w:rsidR="0018396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1839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собрание) назначается и проводится </w:t>
      </w:r>
      <w:r w:rsidR="009C02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постановлению администрации</w:t>
      </w:r>
      <w:r w:rsidR="008A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8A08D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proofErr w:type="spellEnd"/>
      <w:r w:rsidR="008A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A47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в </w:t>
      </w:r>
      <w:r w:rsidR="008A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сельского поселения </w:t>
      </w:r>
      <w:proofErr w:type="spellStart"/>
      <w:r w:rsidR="008A08D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proofErr w:type="spellEnd"/>
      <w:r w:rsidR="00A47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инициатора проекта. </w:t>
      </w:r>
    </w:p>
    <w:p w:rsidR="007F1E6D" w:rsidRPr="007F1E6D" w:rsidRDefault="00980556" w:rsidP="00364B53">
      <w:pPr>
        <w:tabs>
          <w:tab w:val="num" w:pos="360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собрании вправе принимать участие жители </w:t>
      </w:r>
      <w:bookmarkStart w:id="8" w:name="_Hlk129611367"/>
      <w:r w:rsidR="008A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8A08D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proofErr w:type="spellEnd"/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8"/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его части, в интересах жителей которой планируется реализация инициативного проекта, достигшие </w:t>
      </w:r>
      <w:r w:rsidR="00A47FA5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шестнадцатилетнего возраста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F1E6D" w:rsidRPr="007F1E6D" w:rsidRDefault="00980556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пров</w:t>
      </w:r>
      <w:r w:rsidR="00BC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одится 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очной форме</w:t>
      </w:r>
      <w:r w:rsidR="00BC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1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с использованием информационных и коммуникационных технологий, позволяющих обеспечить возможность дистанционного участия жителей в собрании </w:t>
      </w:r>
      <w:r w:rsidR="00B12BB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обсуждения вопросов повестки дня и принятия решений по вопросам, поставленным на голосование</w:t>
      </w:r>
      <w:r w:rsidR="00B1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собрание с дистанционным участием граждан)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1E6D" w:rsidRPr="007F1E6D" w:rsidRDefault="00980556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рассмотрение нескольких инициативных проектов на одном собрании. В указанном случае права и обязанности по организации и проведению собрания реализуются инициаторами проектов совместно.</w:t>
      </w:r>
    </w:p>
    <w:p w:rsidR="00364B53" w:rsidRDefault="00980556" w:rsidP="00364B53">
      <w:pPr>
        <w:tabs>
          <w:tab w:val="num" w:pos="360"/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проведению собрания, изготовлению и рассылке документов несет инициатор проекта. </w:t>
      </w:r>
    </w:p>
    <w:p w:rsidR="007F1E6D" w:rsidRPr="007F1E6D" w:rsidRDefault="00980556" w:rsidP="00364B53">
      <w:pPr>
        <w:tabs>
          <w:tab w:val="num" w:pos="360"/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8A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8A08D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proofErr w:type="spellEnd"/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 инициатору проекта содействие в проведении собрания. </w:t>
      </w:r>
    </w:p>
    <w:p w:rsidR="007F1E6D" w:rsidRPr="007F1E6D" w:rsidRDefault="00063FE4" w:rsidP="00364B53">
      <w:pPr>
        <w:tabs>
          <w:tab w:val="num" w:pos="360"/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FE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805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05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1E6D" w:rsidRPr="00063FE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подлежат официаль</w:t>
      </w:r>
      <w:r w:rsidR="00D0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ному опубликованию 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(обнародованию) в течени</w:t>
      </w:r>
      <w:r w:rsidR="00BC5A3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дней с даты проведения собрания. </w:t>
      </w:r>
    </w:p>
    <w:p w:rsidR="00012DA6" w:rsidRDefault="007F1E6D" w:rsidP="00364B53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F1E6D" w:rsidRDefault="00012DA6" w:rsidP="00364B53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татья </w:t>
      </w:r>
      <w:r w:rsidR="00BC4B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Подготовка к проведению собрания</w:t>
      </w:r>
    </w:p>
    <w:p w:rsidR="00D06E94" w:rsidRPr="007F1E6D" w:rsidRDefault="00D06E94" w:rsidP="00364B53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E6D" w:rsidRPr="007F1E6D" w:rsidRDefault="007F1E6D" w:rsidP="00364B53">
      <w:pPr>
        <w:tabs>
          <w:tab w:val="num" w:pos="360"/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Инициатор проекта направляет в </w:t>
      </w:r>
      <w:r w:rsidR="008A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сельского поселения </w:t>
      </w:r>
      <w:proofErr w:type="spellStart"/>
      <w:r w:rsidR="008A08D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proofErr w:type="spellEnd"/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о проведении собрания в письменной форме не позднее чем за 23 дня до дня его проведения.</w:t>
      </w:r>
    </w:p>
    <w:p w:rsidR="00980556" w:rsidRDefault="007F1E6D" w:rsidP="00364B53">
      <w:pPr>
        <w:tabs>
          <w:tab w:val="num" w:pos="360"/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уведомлении о проведении собрания указываются:</w:t>
      </w:r>
    </w:p>
    <w:p w:rsidR="007F1E6D" w:rsidRPr="00980556" w:rsidRDefault="007F1E6D" w:rsidP="00364B53">
      <w:pPr>
        <w:tabs>
          <w:tab w:val="num" w:pos="360"/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1) цель собрания;</w:t>
      </w:r>
    </w:p>
    <w:p w:rsidR="007F1E6D" w:rsidRDefault="00191A7A" w:rsidP="00364B53">
      <w:pPr>
        <w:tabs>
          <w:tab w:val="left" w:pos="993"/>
        </w:tabs>
        <w:spacing w:after="0" w:line="240" w:lineRule="auto"/>
        <w:ind w:right="-1"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F1E6D"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 место проведения собрания;</w:t>
      </w:r>
    </w:p>
    <w:p w:rsidR="007F1E6D" w:rsidRPr="007F1E6D" w:rsidRDefault="00191A7A" w:rsidP="00364B5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</w:t>
      </w:r>
      <w:r w:rsidR="007F1E6D"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 дата, время начала и окончания собрания;</w:t>
      </w:r>
    </w:p>
    <w:p w:rsidR="007F1E6D" w:rsidRDefault="00191A7A" w:rsidP="00364B5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</w:t>
      </w:r>
      <w:r w:rsidR="007F1E6D"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 предполагаемое количество участников собрания;</w:t>
      </w:r>
    </w:p>
    <w:p w:rsidR="007F1E6D" w:rsidRPr="007F1E6D" w:rsidRDefault="00191A7A" w:rsidP="00364B5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</w:t>
      </w:r>
      <w:r w:rsidR="007F1E6D" w:rsidRPr="00622E8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</w:t>
      </w:r>
      <w:r w:rsidR="007F1E6D"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формы и методы обеспечения организатором собрания общественного порядка, организации медицинской помощи, намерение использовать звукоусиливающие технические средства при проведении собрания;</w:t>
      </w:r>
    </w:p>
    <w:p w:rsidR="007F1E6D" w:rsidRPr="007F1E6D" w:rsidRDefault="00D5395E" w:rsidP="00364B5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</w:t>
      </w:r>
      <w:r w:rsidR="007F1E6D"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 фамилия, имя, отчество</w:t>
      </w:r>
      <w:r w:rsidR="00BC4BC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(последнее – при наличии)</w:t>
      </w:r>
      <w:r w:rsidR="007F1E6D"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инициатора проекта</w:t>
      </w:r>
      <w:r w:rsidR="00EB50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(представителя инициативной группы)</w:t>
      </w:r>
      <w:r w:rsidR="007F1E6D"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сведения о его месте жительства или пребывания</w:t>
      </w:r>
      <w:r w:rsidRPr="00D5395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 </w:t>
      </w:r>
      <w:r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номер телефона</w:t>
      </w:r>
      <w:r w:rsidR="007F1E6D"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</w:t>
      </w:r>
    </w:p>
    <w:p w:rsidR="007F1E6D" w:rsidRPr="007F1E6D" w:rsidRDefault="00D5395E" w:rsidP="00364B5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</w:t>
      </w:r>
      <w:r w:rsidR="007F1E6D"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 фамилии, имена и отчества лиц, уполномоченных инициаторо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</w:t>
      </w:r>
      <w:r w:rsidR="007F1E6D"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проекта </w:t>
      </w:r>
      <w:r w:rsidR="007F1E6D"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выполнять распорядительные функции по организации и проведению собрания (далее </w:t>
      </w:r>
      <w:r w:rsidR="009805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</w:t>
      </w:r>
      <w:r w:rsidR="007F1E6D"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организатор собрания);</w:t>
      </w:r>
    </w:p>
    <w:p w:rsidR="007F1E6D" w:rsidRDefault="00D5395E" w:rsidP="00364B5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8</w:t>
      </w:r>
      <w:r w:rsidR="007F1E6D"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 дата подачи уведомления о проведении собрания</w:t>
      </w:r>
      <w:r w:rsidR="007F1E6D" w:rsidRPr="007F1E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012DA6" w:rsidRDefault="00012DA6" w:rsidP="00364B5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 уведомлению </w:t>
      </w:r>
      <w:r w:rsidR="00D5395E" w:rsidRPr="00012DA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проведении собрания граждан</w:t>
      </w:r>
      <w:r w:rsidRPr="00012DA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прилагаются сведения: </w:t>
      </w:r>
    </w:p>
    <w:p w:rsidR="00191A7A" w:rsidRPr="007F1E6D" w:rsidRDefault="00012DA6" w:rsidP="00364B5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 </w:t>
      </w:r>
      <w:r w:rsidR="00191A7A"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территори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="00191A7A"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8A08D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сельского поселения</w:t>
      </w:r>
      <w:r w:rsidR="00191A7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или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части</w:t>
      </w:r>
      <w:r w:rsidR="00191A7A"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территории</w:t>
      </w:r>
      <w:r w:rsidR="00191A7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 w:rsidR="00191A7A"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которой </w:t>
      </w:r>
      <w:r w:rsidR="00191A7A" w:rsidRPr="00012DA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планируется реализация инициативного проекта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; </w:t>
      </w:r>
      <w:r w:rsidR="00191A7A" w:rsidRPr="00012DA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191A7A" w:rsidRPr="007F1E6D" w:rsidRDefault="00012DA6" w:rsidP="00364B5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 </w:t>
      </w:r>
      <w:r w:rsidR="00191A7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форм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</w:t>
      </w:r>
      <w:r w:rsidR="00191A7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проведения собрания (очная, очная с дистанционным участием граждан);</w:t>
      </w:r>
    </w:p>
    <w:p w:rsidR="00191A7A" w:rsidRPr="007F1E6D" w:rsidRDefault="00012DA6" w:rsidP="00364B5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об </w:t>
      </w:r>
      <w:r w:rsidR="00191A7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адрес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</w:t>
      </w:r>
      <w:r w:rsidR="00191A7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информационно </w:t>
      </w:r>
      <w:r w:rsidR="009805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</w:t>
      </w:r>
      <w:r w:rsidR="00191A7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телекоммуникационной сети «Интернет» для доступа к информационным технологиям для дистанционного участия граждан.</w:t>
      </w:r>
    </w:p>
    <w:p w:rsidR="00691B48" w:rsidRDefault="007F1E6D" w:rsidP="00364B5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Уведомление о проведении собрания подписывается инициатором проекта</w:t>
      </w:r>
      <w:r w:rsidR="00EB5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(представителем инициативной группы)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bookmarkStart w:id="9" w:name="sub_1037"/>
      <w:r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Решение о назначении собрания принимается </w:t>
      </w:r>
      <w:r w:rsidR="008A08D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администрацией </w:t>
      </w:r>
      <w:r w:rsidR="008A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8A08D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proofErr w:type="spellEnd"/>
      <w:r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течение 15 дней со дня поступления в </w:t>
      </w:r>
      <w:r w:rsidR="008A08D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администрацию </w:t>
      </w:r>
      <w:r w:rsidR="008A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8A08D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proofErr w:type="spellEnd"/>
      <w:r w:rsidR="008A08D8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уведомления о проведении собрания.</w:t>
      </w:r>
    </w:p>
    <w:p w:rsidR="009455BD" w:rsidRDefault="007F1E6D" w:rsidP="00364B5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0" w:name="sub_1039"/>
      <w:bookmarkEnd w:id="9"/>
      <w:r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5. В </w:t>
      </w:r>
      <w:r w:rsidR="009C02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постановлении </w:t>
      </w:r>
      <w:r w:rsidR="008A08D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8A08D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Тундрино</w:t>
      </w:r>
      <w:proofErr w:type="spellEnd"/>
      <w:r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 проведении собрания устанавливается дата, время, место проведения, </w:t>
      </w:r>
      <w:r w:rsidR="00691B4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форма проведения собрания, </w:t>
      </w:r>
      <w:r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вопросы, выносимы</w:t>
      </w:r>
      <w:r w:rsidR="00691B4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</w:t>
      </w:r>
      <w:r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рассмотрение, предполагаемое количество участников собрания, а также </w:t>
      </w:r>
      <w:r w:rsidR="00BC5A3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устанавливаются </w:t>
      </w:r>
      <w:r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ответственн</w:t>
      </w:r>
      <w:r w:rsidR="00A76B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ы</w:t>
      </w:r>
      <w:r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 лица</w:t>
      </w:r>
      <w:r w:rsidR="00A76B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</w:t>
      </w:r>
      <w:r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 более 3 человек</w:t>
      </w:r>
      <w:r w:rsidR="00A76B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</w:t>
      </w:r>
      <w:r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за подготовку и проведение собрания, населенные пункты, жители котор</w:t>
      </w:r>
      <w:r w:rsidR="00BC5A3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ых</w:t>
      </w:r>
      <w:r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будут участвовать в собрании</w:t>
      </w:r>
      <w:bookmarkStart w:id="11" w:name="sub_1311"/>
      <w:bookmarkEnd w:id="10"/>
      <w:r w:rsidR="009455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7F1E6D" w:rsidRDefault="007F1E6D" w:rsidP="00364B5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6. </w:t>
      </w:r>
      <w:r w:rsidR="009C02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Постановление администрации сельского поселения </w:t>
      </w:r>
      <w:proofErr w:type="spellStart"/>
      <w:r w:rsidR="009C02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Тундрино</w:t>
      </w:r>
      <w:proofErr w:type="spellEnd"/>
      <w:r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 проведении собрания принимается не позднее чем за 7 дней до дня проведения собрания и доводится</w:t>
      </w:r>
      <w:r w:rsidR="00BC5A3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администрацией </w:t>
      </w:r>
      <w:r w:rsidR="00890A6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поселения</w:t>
      </w:r>
      <w:r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до жителей через средства массовой информации, информационные стенды, установленные </w:t>
      </w:r>
      <w:r w:rsidR="009C02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поселении</w:t>
      </w:r>
      <w:r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а также иными общедоступными способами в течение 5 дней с момента принятия решения.</w:t>
      </w:r>
    </w:p>
    <w:p w:rsidR="000D4294" w:rsidRPr="007F1E6D" w:rsidRDefault="000D4294" w:rsidP="00364B5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467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7. С целью оказания инициатору проекта консультационной помощи по порядку обсуждения инициативных проектов</w:t>
      </w:r>
      <w:r w:rsidR="00CF0DA0" w:rsidRPr="008A467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собрании, конференции граждан</w:t>
      </w:r>
      <w:r w:rsidRPr="008A467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внесени</w:t>
      </w:r>
      <w:r w:rsidR="0024469D" w:rsidRPr="008A467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</w:t>
      </w:r>
      <w:r w:rsidRPr="008A467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инициативных проектов в администрацию</w:t>
      </w:r>
      <w:r w:rsidR="00574B95" w:rsidRPr="008A467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</w:t>
      </w:r>
      <w:r w:rsidRPr="008A467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инициатор проекта одновременно с направлением в </w:t>
      </w:r>
      <w:r w:rsidR="009C029E" w:rsidRPr="008A467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администрацию сельского поселения </w:t>
      </w:r>
      <w:proofErr w:type="spellStart"/>
      <w:r w:rsidR="009C029E" w:rsidRPr="008A467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Тундрино</w:t>
      </w:r>
      <w:proofErr w:type="spellEnd"/>
      <w:r w:rsidRPr="008A467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уведомления о проведении собрания </w:t>
      </w:r>
      <w:r w:rsidR="00CF0DA0" w:rsidRPr="008A467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направляет в администрацию</w:t>
      </w:r>
      <w:r w:rsidR="009C029E" w:rsidRPr="008A467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</w:t>
      </w:r>
      <w:r w:rsidR="00CF0DA0" w:rsidRPr="008A467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9C029E" w:rsidRPr="008A467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поселения</w:t>
      </w:r>
      <w:r w:rsidR="00CF0DA0" w:rsidRPr="008A467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проект</w:t>
      </w:r>
      <w:r w:rsidR="00C64646" w:rsidRPr="008A467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инициативного</w:t>
      </w:r>
      <w:r w:rsidR="00CF0DA0" w:rsidRPr="008A467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проект</w:t>
      </w:r>
      <w:r w:rsidR="00C64646" w:rsidRPr="008A467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="00CF0DA0" w:rsidRPr="008A467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составленный по форме согласно приложению к настоящему Порядку.</w:t>
      </w:r>
      <w:r w:rsidR="00CF0DA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bookmarkEnd w:id="11"/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11A" w:rsidRDefault="007F1E6D" w:rsidP="00364B5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BC4B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Порядок проведения </w:t>
      </w:r>
      <w:r w:rsidRPr="009455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</w:t>
      </w:r>
    </w:p>
    <w:p w:rsidR="00D06E94" w:rsidRDefault="00D06E94" w:rsidP="00364B5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BD2" w:rsidRPr="009455BD" w:rsidRDefault="00980556" w:rsidP="00364B5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1E6D" w:rsidRPr="0094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начала собрания инициатор проекта обеспечивает </w:t>
      </w:r>
      <w:r w:rsidR="001C55D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фиксацию количественного</w:t>
      </w:r>
      <w:r w:rsidR="007F1E6D" w:rsidRPr="001C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6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 граждан, присутствующих на собрании.</w:t>
      </w:r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Порядок голосования по вопросам повестки дня собрания утверждается большинством голосов участников собрания. Решения по вопросам повестки дня собрания принимаются большинством голосов участников собрания. </w:t>
      </w:r>
    </w:p>
    <w:p w:rsidR="007F1E6D" w:rsidRPr="007F1E6D" w:rsidRDefault="00980556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открывается инициатором проекта</w:t>
      </w:r>
      <w:r w:rsidR="0097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(представителем инициативной группы)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ведения собрания избираются председатель и секретарь.</w:t>
      </w:r>
    </w:p>
    <w:p w:rsidR="007F1E6D" w:rsidRDefault="00980556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ведет собрание, оглашает вопросы повестки дня, предоставляет слово для выступления присутствующим, формулирует принимаемые собранием решения, ставит их на голосование, оглашает итоги голосования.</w:t>
      </w:r>
    </w:p>
    <w:p w:rsidR="00A47BD2" w:rsidRPr="007F1E6D" w:rsidRDefault="00A76B78" w:rsidP="00364B5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64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принятия инициатором проекта решения о в</w:t>
      </w:r>
      <w:r w:rsidR="002F1B25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ыявлении</w:t>
      </w:r>
      <w:r w:rsidR="00C64646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мнения граждан по вопросу о поддержке инициативного проекта </w:t>
      </w:r>
      <w:r w:rsidR="00C64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путём </w:t>
      </w:r>
      <w:r w:rsidR="00C64646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сбора подписей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информирует участников собрания о результатах 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сбора подписей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поддержку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ивного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0A15" w:rsidRDefault="007F1E6D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Секретарь ведет протокол собрания, в котором отражаются все принятые собранием решения с указанием результатов голосования по ним. Протокол собрания подписывается секре</w:t>
      </w:r>
      <w:r w:rsidR="00C00A1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тарем и председателем собрания.</w:t>
      </w:r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протоколе собрания указываются:</w:t>
      </w:r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дата, место, время проведения собрания;</w:t>
      </w:r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число граждан, принявших участие в собрании; </w:t>
      </w:r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 председателе и секретаре собрания;</w:t>
      </w:r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повестка дня собрания, содержание выступлений;</w:t>
      </w:r>
    </w:p>
    <w:p w:rsidR="00C64646" w:rsidRDefault="007F1E6D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результаты голосования;</w:t>
      </w:r>
    </w:p>
    <w:p w:rsidR="00816265" w:rsidRPr="007F1E6D" w:rsidRDefault="00816265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842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информация о количестве собранных подписей, в том числе в поддержку инициативного проекта (</w:t>
      </w:r>
      <w:r w:rsidR="00C64646" w:rsidRPr="00B958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инициатором проекта решения о выявлени</w:t>
      </w:r>
      <w:r w:rsidR="002F1B25" w:rsidRPr="00B958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64646" w:rsidRPr="00B9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мнения граждан по вопросу о поддержке инициативного проекта путём сбора подписей</w:t>
      </w:r>
      <w:r w:rsidRPr="00B9584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76B78" w:rsidRPr="00B958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F1E6D" w:rsidRPr="007F1E6D" w:rsidRDefault="00C64646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принятые решения по воп</w:t>
      </w:r>
      <w:bookmarkStart w:id="12" w:name="sub_1476"/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росам повестки дня, в том числе: </w:t>
      </w:r>
    </w:p>
    <w:p w:rsidR="007F1E6D" w:rsidRDefault="007F1E6D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поддержке инициативного проекта с указанием его наименования и содержания;</w:t>
      </w:r>
      <w:bookmarkStart w:id="13" w:name="sub_1477"/>
      <w:bookmarkEnd w:id="12"/>
    </w:p>
    <w:p w:rsidR="004918D4" w:rsidRPr="007F1E6D" w:rsidRDefault="004918D4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97693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поддержке</w:t>
      </w:r>
      <w:r w:rsidR="00A71F0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определенной инициатором проекта части территории </w:t>
      </w:r>
      <w:r w:rsidR="009C02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сельского поселения </w:t>
      </w:r>
      <w:proofErr w:type="spellStart"/>
      <w:r w:rsidR="009C02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Тундрино</w:t>
      </w:r>
      <w:proofErr w:type="spellEnd"/>
      <w:r w:rsidR="0097693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которой 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реализация инициативного </w:t>
      </w:r>
      <w:r w:rsidRPr="00AB6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размера софинансирования инициативного проекта заинтересованными лицами с указанием планируемого объёма инициативных платежей</w:t>
      </w:r>
      <w:r w:rsidR="00A7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случае, 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предполагается возможность финансово</w:t>
      </w:r>
      <w:r w:rsidR="00EB26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участия заинтересованных лиц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реализации инициативного проекта</w:t>
      </w:r>
      <w:bookmarkStart w:id="14" w:name="sub_1478"/>
      <w:bookmarkEnd w:id="13"/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480"/>
      <w:bookmarkEnd w:id="14"/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определении размера софинансирования инициативного проекта за счёт средств бюджета </w:t>
      </w:r>
      <w:r w:rsidR="009C0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9C029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proofErr w:type="spellEnd"/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планируемого объёма инициативных платежей, </w:t>
      </w:r>
      <w:r w:rsidR="00A7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предполагается использование средств</w:t>
      </w:r>
      <w:r w:rsidR="008F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9C029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инициативного проекта;</w:t>
      </w:r>
      <w:bookmarkStart w:id="16" w:name="sub_1481"/>
      <w:bookmarkEnd w:id="15"/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перечня имущества, которое планируется получить от заинтересованных лиц</w:t>
      </w:r>
      <w:r w:rsidR="00A7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случае, 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предполагается возможность добровольного имущественного участия заинтересованных лиц в реализации инициативного проекта</w:t>
      </w:r>
      <w:bookmarkEnd w:id="16"/>
      <w:r w:rsidR="00A76B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4419" w:rsidRPr="00174419" w:rsidRDefault="00174419" w:rsidP="00364B5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19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опр</w:t>
      </w:r>
      <w:r w:rsidR="00F7444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делении</w:t>
      </w:r>
      <w:r w:rsidRPr="00174419">
        <w:rPr>
          <w:rFonts w:ascii="Times New Roman" w:hAnsi="Times New Roman" w:cs="Times New Roman"/>
          <w:sz w:val="28"/>
          <w:szCs w:val="28"/>
        </w:rPr>
        <w:t xml:space="preserve"> перечня и объёмов работ и (или) услуг, к выполнению (оказанию) которых планируется привлечь заинтересованных лиц</w:t>
      </w:r>
      <w:r w:rsidR="00A76B78">
        <w:rPr>
          <w:rFonts w:ascii="Times New Roman" w:hAnsi="Times New Roman" w:cs="Times New Roman"/>
          <w:sz w:val="28"/>
          <w:szCs w:val="28"/>
        </w:rPr>
        <w:t>,</w:t>
      </w:r>
      <w:r w:rsidRPr="00174419">
        <w:rPr>
          <w:rFonts w:ascii="Times New Roman" w:hAnsi="Times New Roman" w:cs="Times New Roman"/>
          <w:sz w:val="28"/>
          <w:szCs w:val="28"/>
        </w:rPr>
        <w:t xml:space="preserve"> </w:t>
      </w:r>
      <w:r w:rsidR="00A76B78">
        <w:rPr>
          <w:rFonts w:ascii="Times New Roman" w:hAnsi="Times New Roman" w:cs="Times New Roman"/>
          <w:sz w:val="28"/>
          <w:szCs w:val="28"/>
        </w:rPr>
        <w:t xml:space="preserve">в случае, </w:t>
      </w:r>
      <w:r w:rsidRPr="00174419">
        <w:rPr>
          <w:rFonts w:ascii="Times New Roman" w:hAnsi="Times New Roman" w:cs="Times New Roman"/>
          <w:sz w:val="28"/>
          <w:szCs w:val="28"/>
        </w:rPr>
        <w:t>если предполагается возможность добровольного трудового участия</w:t>
      </w:r>
      <w:r w:rsidR="00B338F0">
        <w:rPr>
          <w:rFonts w:ascii="Times New Roman" w:hAnsi="Times New Roman" w:cs="Times New Roman"/>
          <w:sz w:val="28"/>
          <w:szCs w:val="28"/>
        </w:rPr>
        <w:t xml:space="preserve"> </w:t>
      </w:r>
      <w:r w:rsidRPr="00174419">
        <w:rPr>
          <w:rFonts w:ascii="Times New Roman" w:hAnsi="Times New Roman" w:cs="Times New Roman"/>
          <w:sz w:val="28"/>
          <w:szCs w:val="28"/>
        </w:rPr>
        <w:t>заинтересованных лиц в реализации инициативного проекта</w:t>
      </w:r>
      <w:r w:rsidR="00A76B78">
        <w:rPr>
          <w:rFonts w:ascii="Times New Roman" w:hAnsi="Times New Roman" w:cs="Times New Roman"/>
          <w:sz w:val="28"/>
          <w:szCs w:val="28"/>
        </w:rPr>
        <w:t>.</w:t>
      </w:r>
    </w:p>
    <w:p w:rsidR="007F1E6D" w:rsidRPr="007F1E6D" w:rsidRDefault="007F1E6D" w:rsidP="009C029E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F1E6D" w:rsidRDefault="007F1E6D" w:rsidP="00364B53">
      <w:pPr>
        <w:tabs>
          <w:tab w:val="left" w:pos="993"/>
        </w:tabs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</w:t>
      </w:r>
      <w:r w:rsidR="009C029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17" w:name="sub_605"/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мнения граждан путём сбора подписей</w:t>
      </w:r>
      <w:r w:rsidR="001C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</w:p>
    <w:p w:rsidR="00912067" w:rsidRPr="007F1E6D" w:rsidRDefault="00912067" w:rsidP="00364B53">
      <w:pPr>
        <w:tabs>
          <w:tab w:val="left" w:pos="993"/>
        </w:tabs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7"/>
    <w:p w:rsidR="0085158B" w:rsidRDefault="001C55DA" w:rsidP="00364B5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18" w:name="sub_606"/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подписей граждан по вопросу о поддержке инициативного проекта (далее – сбор подписей) осуществляется инициатор</w:t>
      </w:r>
      <w:r w:rsidR="00EB26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проект</w:t>
      </w:r>
      <w:r w:rsidR="00EB26CE">
        <w:rPr>
          <w:rFonts w:ascii="Times New Roman" w:eastAsia="Times New Roman" w:hAnsi="Times New Roman" w:cs="Times New Roman"/>
          <w:sz w:val="28"/>
          <w:szCs w:val="28"/>
          <w:lang w:eastAsia="ru-RU"/>
        </w:rPr>
        <w:t>а (представителем инициативной группы)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C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подписей может быть осуществлен лицом </w:t>
      </w:r>
      <w:r w:rsidR="007D7BB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лицами</w:t>
      </w:r>
      <w:r w:rsidRPr="001C55D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уполномоченными инициатором проекта осуществлять сбор подписей (далее – организатор сбора подписей).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2968" w:rsidRDefault="00816265" w:rsidP="00364B5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Сбор подписей осуществляется посредством их внесения в подписной лист</w:t>
      </w:r>
      <w:r w:rsidR="003429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1E6D" w:rsidRPr="007F1E6D" w:rsidRDefault="00342968" w:rsidP="00364B5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подписном листе указывается инициативный проект, в поддержку которого осуществляется сбор подписей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16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«за», «против»</w:t>
      </w:r>
      <w:r w:rsidR="0081626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Подпись жителя вносится напротив графы «за» или «против».</w:t>
      </w:r>
    </w:p>
    <w:p w:rsidR="00342968" w:rsidRDefault="00342968" w:rsidP="00364B5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6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подписные листы вносятся подписи граждан, достигших шестнадцатилетнего возраста и проживающих на территории </w:t>
      </w:r>
      <w:bookmarkEnd w:id="19"/>
      <w:r w:rsidR="009C0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9C029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0556" w:rsidRDefault="00342968" w:rsidP="00364B5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аждый подписной лист должен быть заверен подписью инициатора проекта </w:t>
      </w:r>
      <w:r w:rsidR="00EB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(представителя инициативной группы) </w:t>
      </w:r>
      <w:r w:rsidR="007D7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 сбора подписей. При заверении подписного листа инициатор проекта</w:t>
      </w:r>
      <w:r w:rsidR="0024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B26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инициативной группы</w:t>
      </w:r>
      <w:r w:rsidR="002446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D7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сбора подписей собственноручно указывает свои фамилию, имя и отчество (</w:t>
      </w:r>
      <w:r w:rsidR="00EB26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последнее -</w:t>
      </w:r>
      <w:r w:rsidR="00B3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наличии), а также ставит </w:t>
      </w:r>
      <w:r w:rsidR="008F6B1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подпись и дату ее внесения.</w:t>
      </w:r>
      <w:bookmarkStart w:id="20" w:name="sub_607"/>
      <w:bookmarkEnd w:id="18"/>
    </w:p>
    <w:p w:rsidR="00095C1D" w:rsidRDefault="00816265" w:rsidP="00364B5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A02A9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окончания сбора подписей инициатором проекта подсчитывается количество </w:t>
      </w:r>
      <w:r w:rsidR="008F6B1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A02A9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одписей</w:t>
      </w:r>
      <w:r w:rsidR="00E3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F6B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составляется протокол</w:t>
      </w:r>
      <w:r w:rsidR="00095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итогах сбора подписей граждан</w:t>
      </w:r>
      <w:r w:rsidR="008F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указывается наименование инициативного проекта, количество подписных листов, количество собранных подписей и количество </w:t>
      </w:r>
      <w:r w:rsidR="00E3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подписей, собранных в поддержку инициативного проекта. </w:t>
      </w:r>
      <w:r w:rsidR="00A47B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4469D" w:rsidRDefault="00095C1D" w:rsidP="00364B5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Pr="00095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сбора подписей граждан подписывается инициатором проекта</w:t>
      </w:r>
      <w:r w:rsidR="00EB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(представителем инициативной группы)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7B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4469D" w:rsidRDefault="0024469D" w:rsidP="00364B5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Информация об осуществлении сбора подписей в поддержку инициативного проекта и количестве подписей, собранных в его поддержку, указывается в протоколе собрания.</w:t>
      </w:r>
    </w:p>
    <w:bookmarkEnd w:id="20"/>
    <w:p w:rsidR="00980556" w:rsidRDefault="00980556" w:rsidP="00364B53">
      <w:pPr>
        <w:spacing w:after="0" w:line="240" w:lineRule="auto"/>
        <w:ind w:left="705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E6D" w:rsidRDefault="007F1E6D" w:rsidP="00364B53">
      <w:pPr>
        <w:spacing w:after="0" w:line="240" w:lineRule="auto"/>
        <w:ind w:left="705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</w:t>
      </w:r>
      <w:r w:rsidR="00A548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Порядок внесения инициативных проектов в администрацию </w:t>
      </w:r>
      <w:r w:rsidR="009C0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9C029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proofErr w:type="spellEnd"/>
    </w:p>
    <w:p w:rsidR="00D37410" w:rsidRPr="007F1E6D" w:rsidRDefault="00D37410" w:rsidP="00364B53">
      <w:pPr>
        <w:spacing w:after="0" w:line="240" w:lineRule="auto"/>
        <w:ind w:left="705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Инициативный проект, выдвинутый и обсуждённый в соответствии с требованиями настоящег</w:t>
      </w:r>
      <w:r w:rsidR="00D8147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Порядка, вносится инициатором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 w:rsidR="00D8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(представителем инициативной группы)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</w:t>
      </w:r>
      <w:r w:rsidR="009C0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9C029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proofErr w:type="spellEnd"/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1E6D" w:rsidRPr="007F1E6D" w:rsidRDefault="00976931" w:rsidP="00364B5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F1E6D" w:rsidRPr="0097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Инициативные проекты принимаются в течение календарного года в </w:t>
      </w:r>
      <w:r w:rsidR="006515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</w:t>
      </w:r>
      <w:r w:rsidR="007F1E6D" w:rsidRPr="0097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рабочих дня </w:t>
      </w:r>
      <w:r w:rsidR="006515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E6D" w:rsidRPr="009769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квартала</w:t>
      </w:r>
      <w:r w:rsidR="007F1E6D" w:rsidRPr="009769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F1E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внесении инициативного проекта в администрацию </w:t>
      </w:r>
      <w:r w:rsidR="009C0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9C029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proofErr w:type="spellEnd"/>
      <w:r w:rsidR="009C0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представляются:</w:t>
      </w:r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инициативный проект по форме согласно приложению к настоящему Порядку</w:t>
      </w:r>
      <w:r w:rsidR="007D7B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документы, подтверждающие полномочия инициатора проекта</w:t>
      </w:r>
      <w:r w:rsidR="00BB1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(представителя инициативной группы)</w:t>
      </w:r>
      <w:r w:rsidR="00F64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F1E6D" w:rsidRDefault="007F1E6D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протокол собрания граждан,</w:t>
      </w:r>
      <w:r w:rsidRPr="007F1E6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подтверждающий поддержку инициативного проекта жителями </w:t>
      </w:r>
      <w:r w:rsidR="009C0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9C029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proofErr w:type="spellEnd"/>
      <w:r w:rsidRPr="00332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95C1D" w:rsidRPr="007F1E6D" w:rsidRDefault="00095C1D" w:rsidP="00364B5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B95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подписные листы и протокол </w:t>
      </w:r>
      <w:r w:rsidRPr="00B958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сбора подписей граждан</w:t>
      </w:r>
      <w:r w:rsidR="00BE6850" w:rsidRPr="00B9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21A" w:rsidRPr="00B9584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958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инициатором проекта решения о выявлении мнения граждан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вопросу о поддержке инициативного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путём 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сбора подписей</w:t>
      </w:r>
      <w:r w:rsidR="002362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640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1E6D" w:rsidRPr="00720433" w:rsidRDefault="002F1B25" w:rsidP="00364B5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F1E6D"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согласие на обработку </w:t>
      </w:r>
      <w:r w:rsidR="00EA1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распространение </w:t>
      </w:r>
      <w:r w:rsidR="007F1E6D"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 данных инициатора проекта, являющегося физическим лицом,</w:t>
      </w:r>
      <w:r w:rsidR="00EA1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иных граждан, если их персональные данные содержатся в документах, представляемых в администрацию </w:t>
      </w:r>
      <w:r w:rsidR="00574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EA1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F1E6D"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оформленн</w:t>
      </w:r>
      <w:r w:rsidR="00244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F1E6D"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требованиями, установленными Федеральным законом </w:t>
      </w:r>
      <w:r w:rsidR="00F64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</w:t>
      </w:r>
      <w:r w:rsidR="0024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="00F640D5">
        <w:rPr>
          <w:rFonts w:ascii="Times New Roman" w:eastAsia="Times New Roman" w:hAnsi="Times New Roman" w:cs="Times New Roman"/>
          <w:sz w:val="28"/>
          <w:szCs w:val="28"/>
          <w:lang w:eastAsia="ru-RU"/>
        </w:rPr>
        <w:t>2006</w:t>
      </w:r>
      <w:r w:rsidR="0024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64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152-ФЗ </w:t>
      </w:r>
      <w:r w:rsidR="0078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персональных </w:t>
      </w:r>
      <w:r w:rsidR="007F1E6D" w:rsidRPr="0072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данных»; </w:t>
      </w:r>
    </w:p>
    <w:p w:rsidR="00EA14E7" w:rsidRDefault="00326DF3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85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85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F1E6D" w:rsidRPr="00EA1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гарантийное письмо, подписанное инициатором про</w:t>
      </w:r>
      <w:r w:rsidR="00EA1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екта </w:t>
      </w:r>
      <w:r w:rsidR="00EA14E7" w:rsidRPr="00EA14E7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 w:rsidR="007F1E6D" w:rsidRPr="00EA1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представителем инициативной группы), </w:t>
      </w:r>
      <w:r w:rsidR="007F1E6D" w:rsidRPr="00EA1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содержащее обязательства по обеспечению инициативных платежей и (или) добровольному имущественному участию и (или) по трудовому участию в реализации инициативного проекта инициаторами проекта </w:t>
      </w:r>
      <w:r w:rsidR="007F1E6D" w:rsidRPr="00EA14E7">
        <w:rPr>
          <w:rFonts w:ascii="Times New Roman" w:eastAsia="Times New Roman" w:hAnsi="Times New Roman" w:cs="Times New Roman"/>
          <w:sz w:val="28"/>
          <w:szCs w:val="28"/>
          <w:lang w:eastAsia="ru-RU"/>
        </w:rPr>
        <w:t>(с указанием наименования и планируемой стоимости поставки товаров, работ, услуг на реализацию инициативного проекта)</w:t>
      </w:r>
      <w:r w:rsidR="00F640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F1E6D" w:rsidRPr="00EA1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1E6D" w:rsidRPr="007F1E6D" w:rsidRDefault="00326DF3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F1E6D"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презентационные материалы к инициативному проекту</w:t>
      </w:r>
      <w:r w:rsidR="00F64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F1E6D" w:rsidRPr="007F1E6D" w:rsidRDefault="00326DF3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F1E6D"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дополнительные материалы (чертежи, макеты, графические материалы и другие) при необходимости.</w:t>
      </w:r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пункте 3 настоящей статьи, представляются в электронном виде или на бумажном носителе инициатором проекта </w:t>
      </w:r>
      <w:r w:rsidR="00EA1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(представителем инициативной группы) 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уполномоченный орган.</w:t>
      </w:r>
    </w:p>
    <w:p w:rsidR="00D37410" w:rsidRDefault="007F1E6D" w:rsidP="00364B5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Инициативные проекты подлежат обязательной регистрации в день их поступления в уполномоченный орган. 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Инициативный проект считается внесённым в администрацию </w:t>
      </w:r>
      <w:r w:rsidR="00574B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его регистрации в уполномоченном органе.</w:t>
      </w:r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Информация о внесении инициативного проекта в администрацию </w:t>
      </w:r>
      <w:r w:rsidR="00A5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A5487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proofErr w:type="spellEnd"/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опубликованию (обнародованию) и размещению на официальном сайте </w:t>
      </w:r>
      <w:r w:rsidR="00A5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A5487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proofErr w:type="spellEnd"/>
      <w:r w:rsidR="00A5487A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 в течение 3 рабочих дней со дня внесения инициативного проекта в администрацию </w:t>
      </w:r>
      <w:r w:rsidR="00A5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A5487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proofErr w:type="spellEnd"/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должна содержать сведения, указанные в </w:t>
      </w:r>
      <w:r w:rsidR="0072043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пунктах 1-</w:t>
      </w:r>
      <w:r w:rsidR="009F3B19">
        <w:rPr>
          <w:rFonts w:ascii="Times New Roman" w:eastAsia="Times New Roman" w:hAnsi="Times New Roman" w:cs="Times New Roman"/>
          <w:sz w:val="28"/>
          <w:szCs w:val="28"/>
          <w:lang w:eastAsia="ru-RU"/>
        </w:rPr>
        <w:t>6, 8, 1</w:t>
      </w:r>
      <w:r w:rsidR="00A548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F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433" w:rsidRPr="007204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 w:rsidR="002F1B25" w:rsidRPr="0072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936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инициаторах проекта. Одновременно граждане информируются о возможности представления в администрацию </w:t>
      </w:r>
      <w:r w:rsidR="00A5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A5487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proofErr w:type="spellEnd"/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замечаний и предложений по инициативному проекту с указанием порядка и срока их представления. </w:t>
      </w:r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представления замечаний и предложений по инициативному проекту составляет 5</w:t>
      </w:r>
      <w:r w:rsidR="00EA1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дней. Свои замечания и предложения вправе направлять жители </w:t>
      </w:r>
      <w:r w:rsidR="00A5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A5487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proofErr w:type="spellEnd"/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достигшие </w:t>
      </w:r>
      <w:r w:rsidR="00F640D5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шестнадцати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летнего возраста.</w:t>
      </w:r>
    </w:p>
    <w:p w:rsidR="007F1E6D" w:rsidRDefault="00AE0222" w:rsidP="00364B5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Полученные з</w:t>
      </w:r>
      <w:r w:rsidR="007F1E6D" w:rsidRPr="00AE022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амечания и предложения</w:t>
      </w:r>
      <w:r w:rsidRPr="00AE0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7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инициативному проекту р</w:t>
      </w:r>
      <w:r w:rsidR="007F1E6D" w:rsidRPr="00AE0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ассматриваются </w:t>
      </w:r>
      <w:r w:rsidRPr="00AE022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Информация о результатах </w:t>
      </w:r>
      <w:r w:rsidR="004E7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р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н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официальном сайте </w:t>
      </w:r>
      <w:r w:rsidR="00A5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A5487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proofErr w:type="spellEnd"/>
      <w:r w:rsidR="00A5487A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</w:t>
      </w:r>
      <w:r w:rsidR="009369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778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9F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 момента</w:t>
      </w:r>
      <w:r w:rsidR="0014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окончания срока</w:t>
      </w:r>
      <w:r w:rsidR="00142778" w:rsidRPr="0014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778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замечаний и предложений по инициативному проекту</w:t>
      </w:r>
      <w:r w:rsidR="0014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0222" w:rsidRPr="00AE0222" w:rsidRDefault="00AE0222" w:rsidP="00364B5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F1E6D" w:rsidRDefault="007F1E6D" w:rsidP="00364B53">
      <w:pPr>
        <w:widowControl w:val="0"/>
        <w:autoSpaceDE w:val="0"/>
        <w:autoSpaceDN w:val="0"/>
        <w:adjustRightInd w:val="0"/>
        <w:spacing w:after="0" w:line="240" w:lineRule="auto"/>
        <w:ind w:left="1612" w:right="-1" w:hanging="892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Статья 1</w:t>
      </w:r>
      <w:r w:rsidR="00A5487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</w:t>
      </w:r>
      <w:r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Порядок </w:t>
      </w:r>
      <w:bookmarkStart w:id="21" w:name="sub_800"/>
      <w:r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рассмотрения инициативных проектов</w:t>
      </w:r>
      <w:bookmarkEnd w:id="21"/>
    </w:p>
    <w:p w:rsidR="00B06662" w:rsidRPr="007F1E6D" w:rsidRDefault="00B06662" w:rsidP="00364B53">
      <w:pPr>
        <w:widowControl w:val="0"/>
        <w:autoSpaceDE w:val="0"/>
        <w:autoSpaceDN w:val="0"/>
        <w:adjustRightInd w:val="0"/>
        <w:spacing w:after="0" w:line="240" w:lineRule="auto"/>
        <w:ind w:left="1612" w:right="-1" w:hanging="892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F1E6D" w:rsidRPr="00A5487A" w:rsidRDefault="007F1E6D" w:rsidP="00A5487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 Инициативный </w:t>
      </w:r>
      <w:r w:rsidRPr="001427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проект рассматривается администрацией </w:t>
      </w:r>
      <w:r w:rsidR="00A5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A5487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proofErr w:type="spellEnd"/>
      <w:r w:rsidRPr="001427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течение 30 дней со дня его внесения</w:t>
      </w:r>
      <w:r w:rsidR="004E7FD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администрацию </w:t>
      </w:r>
      <w:r w:rsidR="00574B9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поселения</w:t>
      </w:r>
      <w:r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</w:p>
    <w:p w:rsidR="007F1E6D" w:rsidRPr="007F1E6D" w:rsidRDefault="00A5487A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proofErr w:type="spellEnd"/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инициативного проекта принимает одно из следующих решений:</w:t>
      </w:r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о бюджете </w:t>
      </w:r>
      <w:r w:rsidR="00A5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A5487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proofErr w:type="spellEnd"/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соответствующие цели и (или) в соответствии с порядком составления и рассмотрения проекта бюджета </w:t>
      </w:r>
      <w:r w:rsidR="00A5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A5487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proofErr w:type="spellEnd"/>
      <w:r w:rsidR="00A5487A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(внесения изменений в решение о бюджете </w:t>
      </w:r>
      <w:r w:rsidR="00A5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A5487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proofErr w:type="spellEnd"/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7F1E6D" w:rsidRPr="007F1E6D" w:rsidRDefault="004E7FDF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Администрация </w:t>
      </w:r>
      <w:r w:rsidR="00A5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A5487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proofErr w:type="spellEnd"/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 об отказе в поддержке инициативного проекта в одном из следующих случаев:</w:t>
      </w:r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несоблюдение установленного порядка внесения инициативного проекта и его рассмотрения;</w:t>
      </w:r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936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 округа</w:t>
      </w:r>
      <w:r w:rsidR="00936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1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36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A5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A5487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proofErr w:type="spellEnd"/>
      <w:r w:rsidR="00A5487A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полномочий и прав;</w:t>
      </w:r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отсутствие средств бюджета </w:t>
      </w:r>
      <w:r w:rsidR="00A5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A5487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proofErr w:type="spellEnd"/>
      <w:r w:rsidR="00A5487A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наличие возможности решения описанной в инициативном проекте проблемы более эффективным способом;</w:t>
      </w:r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признание инициативного проекта не прошедшим конкурсный отбор.</w:t>
      </w:r>
    </w:p>
    <w:p w:rsidR="007F1E6D" w:rsidRPr="007F1E6D" w:rsidRDefault="00AC6360" w:rsidP="00364B5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9D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F1E6D" w:rsidRPr="009369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поддержке инициативного проекта и продолжении работы </w:t>
      </w:r>
      <w:r w:rsidR="006B2553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ним </w:t>
      </w:r>
      <w:r w:rsidR="00F64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</w:t>
      </w:r>
      <w:r w:rsidR="006B2553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отказе в поддержке инициативного проекта 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распоряжением администрации </w:t>
      </w:r>
      <w:r w:rsidR="00A5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A5487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proofErr w:type="spellEnd"/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срока, указанного в пункте 1 настоящей статьи.</w:t>
      </w:r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Копия решения о поддержке инициативного проекта и продолжении работы над ним </w:t>
      </w:r>
      <w:r w:rsidR="00F64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</w:t>
      </w:r>
      <w:r w:rsidR="006B2553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поддержке инициативного проекта</w:t>
      </w:r>
      <w:r w:rsidR="006B2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</w:t>
      </w:r>
      <w:r w:rsidR="00FD0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 органом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 инициатора проекта</w:t>
      </w:r>
      <w:r w:rsidR="006B2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 инициативной группы)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 рабочих дней после принятия такого решения.</w:t>
      </w:r>
    </w:p>
    <w:p w:rsidR="007F1E6D" w:rsidRPr="007F1E6D" w:rsidRDefault="000965D9" w:rsidP="00364B5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Администрация </w:t>
      </w:r>
      <w:r w:rsidR="00A5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A5487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proofErr w:type="spellEnd"/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вправе, а в случае, предусмотренном подпунктом 5 пункта </w:t>
      </w:r>
      <w:r w:rsidR="00AC636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7F1E6D" w:rsidRDefault="000965D9" w:rsidP="00364B5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811"/>
      <w:r w:rsidRPr="000965D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Информация о рассмотрении инициативного проекта администрацией </w:t>
      </w:r>
      <w:r w:rsidR="00890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опубликованию (обнародованию) и размещению на официальном сайте </w:t>
      </w:r>
      <w:r w:rsidR="0046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464DF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proofErr w:type="spellEnd"/>
      <w:r w:rsidR="00464DFE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 w:rsidR="00F7444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F744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10 дней со дня принятия решения о поддержке (отказе в поддержке) инициативного проекта.</w:t>
      </w:r>
    </w:p>
    <w:p w:rsidR="007A79E5" w:rsidRPr="007F1E6D" w:rsidRDefault="007A79E5" w:rsidP="00364B5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22"/>
    <w:p w:rsidR="007F1E6D" w:rsidRPr="007F1E6D" w:rsidRDefault="007F1E6D" w:rsidP="00364B53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Порядок проведения конкурсного отбора</w:t>
      </w:r>
    </w:p>
    <w:p w:rsidR="00D85D83" w:rsidRPr="007F1E6D" w:rsidRDefault="00D85D83" w:rsidP="00364B53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9E5" w:rsidRDefault="0027672C" w:rsidP="00364B53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6"/>
          <w:lang w:eastAsia="ru-RU"/>
        </w:rPr>
        <w:t>Статья 1</w:t>
      </w:r>
      <w:r w:rsidR="00464DFE">
        <w:rPr>
          <w:rFonts w:ascii="Times New Roman" w:eastAsia="Times New Roman" w:hAnsi="Times New Roman" w:cs="Times New Roman"/>
          <w:sz w:val="28"/>
          <w:szCs w:val="26"/>
          <w:lang w:eastAsia="ru-RU"/>
        </w:rPr>
        <w:t>3</w:t>
      </w:r>
      <w:r w:rsidR="0098055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  <w:r w:rsidRPr="007F1E6D">
        <w:rPr>
          <w:rFonts w:ascii="Times New Roman" w:eastAsia="Times New Roman" w:hAnsi="Times New Roman" w:cs="Times New Roman"/>
          <w:sz w:val="28"/>
          <w:szCs w:val="26"/>
          <w:lang w:eastAsia="ru-RU"/>
        </w:rPr>
        <w:t>Конкурсный отбор инициативных проектов</w:t>
      </w:r>
    </w:p>
    <w:p w:rsidR="007A79E5" w:rsidRDefault="007A79E5" w:rsidP="00364B53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27672C" w:rsidRDefault="0027672C" w:rsidP="00C10D79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6B2553">
        <w:rPr>
          <w:rFonts w:ascii="Times New Roman" w:eastAsia="Times New Roman" w:hAnsi="Times New Roman" w:cs="Times New Roman"/>
          <w:sz w:val="28"/>
          <w:szCs w:val="26"/>
          <w:lang w:eastAsia="ru-RU"/>
        </w:rPr>
        <w:t>В случае</w:t>
      </w:r>
      <w:r w:rsidR="009369D0">
        <w:rPr>
          <w:rFonts w:ascii="Times New Roman" w:eastAsia="Times New Roman" w:hAnsi="Times New Roman" w:cs="Times New Roman"/>
          <w:sz w:val="28"/>
          <w:szCs w:val="26"/>
          <w:lang w:eastAsia="ru-RU"/>
        </w:rPr>
        <w:t>,</w:t>
      </w:r>
      <w:r w:rsidRPr="006B255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если в срок, установленный пунктом 2 статьи 1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2</w:t>
      </w:r>
      <w:r w:rsidR="009A0E9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раздела 3</w:t>
      </w:r>
      <w:r w:rsidR="009369D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настоящего Порядка</w:t>
      </w:r>
      <w:r w:rsidRPr="006B2553">
        <w:rPr>
          <w:rFonts w:ascii="Times New Roman" w:eastAsia="Times New Roman" w:hAnsi="Times New Roman" w:cs="Times New Roman"/>
          <w:sz w:val="28"/>
          <w:szCs w:val="26"/>
          <w:lang w:eastAsia="ru-RU"/>
        </w:rPr>
        <w:t>, в администрацию</w:t>
      </w:r>
      <w:r w:rsidR="00464DFE" w:rsidRPr="0046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464DF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proofErr w:type="spellEnd"/>
      <w:r w:rsidR="00464DFE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255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внесено несколько (два и более) инициативных проектов, в том числе с описанием аналогичных по содержанию приоритетных проблем, </w:t>
      </w:r>
      <w:r w:rsidRPr="006B255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организует проведение конкурсного отбора и информирует об этом инициатора проекта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672C" w:rsidRPr="007F1E6D" w:rsidRDefault="0027672C" w:rsidP="00C10D79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F1E6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К конкурсному отбору не допускаются инициативные проекты в случаях, указанных в подпунктах 1-5 пункта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5</w:t>
      </w:r>
      <w:r w:rsidRPr="007F1E6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статьи 1</w:t>
      </w:r>
      <w:r w:rsidR="00464DFE">
        <w:rPr>
          <w:rFonts w:ascii="Times New Roman" w:eastAsia="Times New Roman" w:hAnsi="Times New Roman" w:cs="Times New Roman"/>
          <w:sz w:val="28"/>
          <w:szCs w:val="26"/>
          <w:lang w:eastAsia="ru-RU"/>
        </w:rPr>
        <w:t>2</w:t>
      </w:r>
      <w:r w:rsidRPr="007F1E6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9A0E9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раздела 3 </w:t>
      </w:r>
      <w:r w:rsidRPr="007F1E6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настоящего Порядка. </w:t>
      </w:r>
    </w:p>
    <w:p w:rsidR="0027672C" w:rsidRPr="007F1E6D" w:rsidRDefault="0027672C" w:rsidP="00C10D79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Конкурсный отбор 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</w:t>
      </w:r>
      <w:r w:rsidR="00464DF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4 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Порядка.  </w:t>
      </w:r>
    </w:p>
    <w:p w:rsidR="0027672C" w:rsidRDefault="002201C0" w:rsidP="00C10D79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7672C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Комиссия осуществляет оценку </w:t>
      </w:r>
      <w:r w:rsidR="0027672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ранжирование инициативных проектов по набранному количеству баллов в соответствии с критериями</w:t>
      </w:r>
      <w:r w:rsidR="0027672C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</w:t>
      </w:r>
      <w:r w:rsidR="0027672C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инициативных проектов</w:t>
      </w:r>
      <w:r w:rsidR="0027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установленными администрацией </w:t>
      </w:r>
      <w:r w:rsidR="0046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464DF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proofErr w:type="spellEnd"/>
      <w:r w:rsidR="002767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672C" w:rsidRDefault="002201C0" w:rsidP="00364B53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7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7672C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9369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672C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два или более инициативных проекта получили равную оценку, наиболее высокий рейтинг присваивается инициативному проекту,</w:t>
      </w:r>
      <w:r w:rsidR="0027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предусматривающему больший объем финансового, имущественного и (или) трудового участия </w:t>
      </w:r>
      <w:r w:rsidR="0027672C" w:rsidRPr="00E113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заинтересованных лиц в р</w:t>
      </w:r>
      <w:r w:rsidR="0027672C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еализации инициативного проекта</w:t>
      </w:r>
      <w:r w:rsidR="0027672C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2D58" w:rsidRDefault="002201C0" w:rsidP="00364B53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E2D5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Победителем конкурсного отбора является инициативный проект, набравший большее количество баллов.</w:t>
      </w:r>
    </w:p>
    <w:p w:rsidR="0027672C" w:rsidRDefault="002201C0" w:rsidP="00364B53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7672C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E2D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комиссии п</w:t>
      </w:r>
      <w:r w:rsidR="0027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рошедшими </w:t>
      </w:r>
      <w:r w:rsidR="0027672C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</w:t>
      </w:r>
      <w:r w:rsidR="0027672C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27672C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 </w:t>
      </w:r>
      <w:r w:rsidR="00CE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быть также признаны </w:t>
      </w:r>
      <w:r w:rsidR="0027672C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</w:t>
      </w:r>
      <w:r w:rsidR="0027672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7672C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27672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7672C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занимающие следующие после проекта-победителя позиции в рейтинге (по мере их убывания)</w:t>
      </w:r>
      <w:r w:rsidR="0027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реализация </w:t>
      </w:r>
      <w:r w:rsidR="002767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которых возможна в пределах</w:t>
      </w:r>
      <w:r w:rsidR="0027672C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ассигнований, предусмотренных решением о бюджете </w:t>
      </w:r>
      <w:r w:rsidR="0046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464DF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proofErr w:type="spellEnd"/>
      <w:r w:rsidR="0027672C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соответствующие цели и (или) в соответствии с порядком составления и рассмотрения проекта бюджета </w:t>
      </w:r>
      <w:r w:rsidR="0046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464DF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proofErr w:type="spellEnd"/>
      <w:r w:rsidR="00464DFE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72C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(внесения изменений в решение о бюджете </w:t>
      </w:r>
      <w:r w:rsidR="0046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464DF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proofErr w:type="spellEnd"/>
      <w:r w:rsidR="0027672C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767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672C" w:rsidRDefault="002201C0" w:rsidP="00364B53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7672C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 поддержке инициативного проекта и продолжении работы над ним принимается в отношении инициативного проекта</w:t>
      </w:r>
      <w:r w:rsidR="00816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победителя конкурсного отбора, а также </w:t>
      </w:r>
      <w:r w:rsidR="0027672C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инициативных проектов, признанных </w:t>
      </w:r>
      <w:r w:rsidR="002767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прошедшими конкурсный отбор.</w:t>
      </w:r>
    </w:p>
    <w:p w:rsidR="00557F58" w:rsidRDefault="00557F58" w:rsidP="00364B5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D83" w:rsidRDefault="007F1E6D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F1E6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Статья 1</w:t>
      </w:r>
      <w:r w:rsidR="00464DF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</w:t>
      </w:r>
      <w:r w:rsidR="009805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. </w:t>
      </w:r>
      <w:r w:rsidRPr="007F1E6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Порядок формирования и деятельности комиссии  </w:t>
      </w:r>
    </w:p>
    <w:p w:rsidR="009369D0" w:rsidRDefault="009369D0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7F1E6D" w:rsidRPr="007F1E6D" w:rsidRDefault="009369D0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Комиссия</w:t>
      </w:r>
      <w:r w:rsidR="00464DF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по рассмотрению инициативных проектов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созда</w:t>
      </w:r>
      <w:r w:rsidR="00464DF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ется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целях проведения конкурсного отбора инициативных проектов в случае, предусмотренном пунктом 1 статьи</w:t>
      </w:r>
      <w:r w:rsidR="00BC5CA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1</w:t>
      </w:r>
      <w:r w:rsidR="00464DF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</w:t>
      </w:r>
      <w:r w:rsidR="00BC5CA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раздела 4 настоящего П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орядка.</w:t>
      </w:r>
      <w:r w:rsidR="007F1E6D" w:rsidRPr="007F1E6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     </w:t>
      </w:r>
    </w:p>
    <w:p w:rsidR="007F1E6D" w:rsidRPr="007F1E6D" w:rsidRDefault="009369D0" w:rsidP="00364B5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1112"/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</w:t>
      </w:r>
      <w:r w:rsidR="007F1E6D" w:rsidRPr="008B1AE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 Общее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членов конкурсной комиссии </w:t>
      </w:r>
      <w:r w:rsidR="007F1E6D" w:rsidRPr="00524D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10 человек</w:t>
      </w:r>
      <w:r w:rsidR="008B1A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1E6D" w:rsidRPr="0052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1E6D" w:rsidRPr="007F1E6D" w:rsidRDefault="009369D0" w:rsidP="00364B5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1113"/>
      <w:bookmarkEnd w:id="2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Состав конкурсной комиссии формируется администрацией </w:t>
      </w:r>
      <w:r w:rsidR="0046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464DF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proofErr w:type="spellEnd"/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утверждается постановлением администрации</w:t>
      </w:r>
      <w:r w:rsidR="00464DFE" w:rsidRPr="0046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464DF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proofErr w:type="spellEnd"/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 половина от общего числа членов конкурсной комиссии должна быть назначена на основе предложений </w:t>
      </w:r>
      <w:bookmarkEnd w:id="24"/>
      <w:r w:rsidR="0046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сельского поселения </w:t>
      </w:r>
      <w:proofErr w:type="spellStart"/>
      <w:r w:rsidR="00464DF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proofErr w:type="spellEnd"/>
      <w:r w:rsidR="00464D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1E6D" w:rsidRPr="007F1E6D" w:rsidRDefault="009369D0" w:rsidP="00364B5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111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заседаниях комиссии без права голоса могут участвовать приглашённые лица, не являющиеся членами комиссии.</w:t>
      </w:r>
    </w:p>
    <w:p w:rsidR="007F1E6D" w:rsidRPr="007F1E6D" w:rsidRDefault="009369D0" w:rsidP="00364B5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1115"/>
      <w:bookmarkEnd w:id="2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Инициаторы проектов и их представители вправе принимать участие в заседании комиссии без права голоса для изложения своей позиции по их инициативным проектам, рассматриваемым на заседании комиссии.</w:t>
      </w:r>
      <w:bookmarkEnd w:id="26"/>
    </w:p>
    <w:p w:rsidR="007F1E6D" w:rsidRPr="007F1E6D" w:rsidRDefault="009369D0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F1E6D" w:rsidRPr="007F1E6D">
        <w:rPr>
          <w:rFonts w:ascii="Times New Roman" w:eastAsia="Times New Roman" w:hAnsi="Times New Roman" w:cs="Times New Roman"/>
          <w:sz w:val="28"/>
          <w:szCs w:val="26"/>
          <w:lang w:eastAsia="ru-RU"/>
        </w:rPr>
        <w:t>. Заседание комиссии считается правомочным при условии присутствия на нем не менее половины ее членов.</w:t>
      </w:r>
    </w:p>
    <w:p w:rsidR="007F1E6D" w:rsidRPr="007F1E6D" w:rsidRDefault="009369D0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Комиссия состоит из председателя комиссии, заместителя председателя комиссии, секретаря комиссии и членов комиссии, участвующих в ее работе лично.</w:t>
      </w:r>
    </w:p>
    <w:p w:rsidR="007F1E6D" w:rsidRPr="007F1E6D" w:rsidRDefault="009369D0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 комиссии:</w:t>
      </w:r>
    </w:p>
    <w:p w:rsidR="007F1E6D" w:rsidRPr="007F1E6D" w:rsidRDefault="007F1E6D" w:rsidP="00364B53">
      <w:pPr>
        <w:numPr>
          <w:ilvl w:val="5"/>
          <w:numId w:val="7"/>
        </w:numPr>
        <w:tabs>
          <w:tab w:val="left" w:pos="993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комиссии, руководит ее деятельностью;</w:t>
      </w:r>
    </w:p>
    <w:p w:rsidR="007F1E6D" w:rsidRPr="007F1E6D" w:rsidRDefault="007F1E6D" w:rsidP="00364B53">
      <w:pPr>
        <w:numPr>
          <w:ilvl w:val="5"/>
          <w:numId w:val="7"/>
        </w:numPr>
        <w:tabs>
          <w:tab w:val="left" w:pos="993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поручения членам комиссии;</w:t>
      </w:r>
    </w:p>
    <w:p w:rsidR="007F1E6D" w:rsidRPr="007F1E6D" w:rsidRDefault="007F1E6D" w:rsidP="00364B53">
      <w:pPr>
        <w:numPr>
          <w:ilvl w:val="5"/>
          <w:numId w:val="7"/>
        </w:numPr>
        <w:tabs>
          <w:tab w:val="left" w:pos="993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председательствует на заседаниях комиссии; </w:t>
      </w:r>
    </w:p>
    <w:p w:rsidR="007F1E6D" w:rsidRPr="007F1E6D" w:rsidRDefault="00A95F3F" w:rsidP="00364B53">
      <w:pPr>
        <w:numPr>
          <w:ilvl w:val="5"/>
          <w:numId w:val="7"/>
        </w:numPr>
        <w:tabs>
          <w:tab w:val="left" w:pos="993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 протоколы заседаний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комиссии;</w:t>
      </w:r>
    </w:p>
    <w:p w:rsidR="007F1E6D" w:rsidRPr="007F1E6D" w:rsidRDefault="007F1E6D" w:rsidP="00364B53">
      <w:pPr>
        <w:numPr>
          <w:ilvl w:val="5"/>
          <w:numId w:val="7"/>
        </w:numPr>
        <w:tabs>
          <w:tab w:val="left" w:pos="993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6"/>
          <w:lang w:eastAsia="ru-RU"/>
        </w:rPr>
        <w:t>участвует в работе заседаний комиссии в качестве члена комиссии;</w:t>
      </w:r>
    </w:p>
    <w:p w:rsidR="007F1E6D" w:rsidRPr="007F1E6D" w:rsidRDefault="007F1E6D" w:rsidP="00364B53">
      <w:pPr>
        <w:numPr>
          <w:ilvl w:val="5"/>
          <w:numId w:val="7"/>
        </w:numPr>
        <w:tabs>
          <w:tab w:val="left" w:pos="993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голосует на заседаниях комиссии. </w:t>
      </w:r>
    </w:p>
    <w:p w:rsidR="007F1E6D" w:rsidRPr="007F1E6D" w:rsidRDefault="009369D0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805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05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 исполняет обязанности председателя комиссии в случае его временного отсутствия</w:t>
      </w:r>
      <w:r w:rsidR="008B1AE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участвует в работе комиссии в качестве члена комиссии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1E6D" w:rsidRPr="007F1E6D" w:rsidRDefault="009369D0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Секретарь комиссии:</w:t>
      </w:r>
    </w:p>
    <w:p w:rsidR="007F1E6D" w:rsidRPr="007F1E6D" w:rsidRDefault="007F1E6D" w:rsidP="00364B53">
      <w:pPr>
        <w:numPr>
          <w:ilvl w:val="5"/>
          <w:numId w:val="10"/>
        </w:numPr>
        <w:tabs>
          <w:tab w:val="left" w:pos="993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проект повестки заседания комиссии;</w:t>
      </w:r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осуществляет информационное и документационное обеспечение деятельности комиссии, в том числе подготовку к заседанию комиссии;</w:t>
      </w:r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оповещает членов комиссии, инициаторов проектов и иных лиц, приглашенных на заседание комиссии, о дате, месте проведения очередного заседания комиссии и о повестке дня очередного заседания комиссии;</w:t>
      </w:r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ведет и оформляет протоколы заседаний комиссии;</w:t>
      </w:r>
    </w:p>
    <w:p w:rsidR="007F1E6D" w:rsidRPr="00524D18" w:rsidRDefault="007F1E6D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D18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подписывает протоколы заседания комиссии;</w:t>
      </w:r>
    </w:p>
    <w:p w:rsidR="007F1E6D" w:rsidRPr="00524D18" w:rsidRDefault="007F1E6D" w:rsidP="00364B53">
      <w:pPr>
        <w:tabs>
          <w:tab w:val="left" w:pos="993"/>
        </w:tabs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D18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участвует в работе заседаний комиссии в качестве члена комиссии;</w:t>
      </w:r>
    </w:p>
    <w:p w:rsidR="007F1E6D" w:rsidRPr="00524D18" w:rsidRDefault="007F1E6D" w:rsidP="00364B53">
      <w:pPr>
        <w:tabs>
          <w:tab w:val="left" w:pos="993"/>
        </w:tabs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D18">
        <w:rPr>
          <w:rFonts w:ascii="Times New Roman" w:eastAsia="Times New Roman" w:hAnsi="Times New Roman" w:cs="Times New Roman"/>
          <w:sz w:val="28"/>
          <w:szCs w:val="28"/>
          <w:lang w:eastAsia="ru-RU"/>
        </w:rPr>
        <w:t>7) голосует на заседаниях комиссии.</w:t>
      </w:r>
    </w:p>
    <w:p w:rsidR="007F1E6D" w:rsidRPr="00524D18" w:rsidRDefault="00143D98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369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F1E6D" w:rsidRPr="00524D18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 Комиссии:</w:t>
      </w:r>
    </w:p>
    <w:p w:rsidR="007F1E6D" w:rsidRPr="007F1E6D" w:rsidRDefault="007F1E6D" w:rsidP="00364B53">
      <w:pPr>
        <w:numPr>
          <w:ilvl w:val="5"/>
          <w:numId w:val="8"/>
        </w:numPr>
        <w:tabs>
          <w:tab w:val="left" w:pos="993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работе комиссии, в том числе в заседаниях комиссии;</w:t>
      </w:r>
    </w:p>
    <w:p w:rsidR="007F1E6D" w:rsidRPr="007F1E6D" w:rsidRDefault="007F1E6D" w:rsidP="00364B53">
      <w:pPr>
        <w:numPr>
          <w:ilvl w:val="5"/>
          <w:numId w:val="8"/>
        </w:numPr>
        <w:tabs>
          <w:tab w:val="left" w:pos="993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предложения по вопросам работы комиссии;</w:t>
      </w:r>
    </w:p>
    <w:p w:rsidR="007F1E6D" w:rsidRPr="007F1E6D" w:rsidRDefault="007F1E6D" w:rsidP="00364B53">
      <w:pPr>
        <w:numPr>
          <w:ilvl w:val="5"/>
          <w:numId w:val="8"/>
        </w:numPr>
        <w:tabs>
          <w:tab w:val="left" w:pos="993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знакомится с документами и материалами, рассматриваемыми на заседаниях комиссии;</w:t>
      </w:r>
    </w:p>
    <w:p w:rsidR="007F1E6D" w:rsidRPr="007F1E6D" w:rsidRDefault="007F1E6D" w:rsidP="00364B53">
      <w:pPr>
        <w:numPr>
          <w:ilvl w:val="5"/>
          <w:numId w:val="8"/>
        </w:numPr>
        <w:tabs>
          <w:tab w:val="left" w:pos="993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голосует на заседаниях комиссии.</w:t>
      </w:r>
    </w:p>
    <w:p w:rsidR="007F1E6D" w:rsidRPr="00524D18" w:rsidRDefault="008B1AE1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369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F1E6D" w:rsidRPr="0052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24D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F1E6D" w:rsidRPr="00524D1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ринятие комиссией решений производится без участия инициатора проекта и иных приглашенных лиц.</w:t>
      </w:r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369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комиссии принимается открытым голосованием простым большинством голосов от числа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369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Члены комиссии обладают равными правами при обсуждении вопросов о принятии решений.</w:t>
      </w:r>
    </w:p>
    <w:p w:rsidR="007F1E6D" w:rsidRPr="007F1E6D" w:rsidRDefault="009369D0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несогласия с принятым комиссией решением член комиссии вправе изложить письменно свое особое мнение, которое подлежит приобщению к протоколу заседания комиссии.</w:t>
      </w:r>
    </w:p>
    <w:p w:rsidR="003E2804" w:rsidRDefault="007F1E6D" w:rsidP="00364B53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1124"/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369D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805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05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председателя комиссии заседание комиссии </w:t>
      </w:r>
      <w:r w:rsidR="003E2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</w:t>
      </w:r>
      <w:r w:rsidR="001D43C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3E2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заочно 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письменного опроса мнения членов комиссии по вопросам повестки дня</w:t>
      </w:r>
      <w:bookmarkStart w:id="28" w:name="sub_1125"/>
      <w:bookmarkEnd w:id="27"/>
      <w:r w:rsidR="003E28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1E6D" w:rsidRPr="007F1E6D" w:rsidRDefault="007F1E6D" w:rsidP="00364B53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369D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29" w:name="sub_1127"/>
      <w:bookmarkEnd w:id="28"/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проведении письменного опроса мнения членов комиссии по вопросам повестки дня голосование члена комиссии оформляется на отдельном листе.</w:t>
      </w:r>
    </w:p>
    <w:bookmarkEnd w:id="29"/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проведения голосования вместе с материалами к заседанию комиссии направляется членам комиссии секретарём комиссии по электронно</w:t>
      </w:r>
      <w:r w:rsidR="009A0E9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почте не позднее чем за 1 </w:t>
      </w:r>
      <w:r w:rsidR="00A9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 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до дня заседания и должен содержать вопросы повестки дня, по которым проводится письменный опрос, фамилию, имя, отчество (последнее - при наличии) члена комиссии, место для результатов голосования (</w:t>
      </w:r>
      <w:r w:rsidR="00F7444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F744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7444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r w:rsidR="00F744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7444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воздержался</w:t>
      </w:r>
      <w:r w:rsidR="00F744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подпись члена комиссии, дату подписи, место для написания кратких замечаний и предложений по вопросам повестки дня.</w:t>
      </w:r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в течение </w:t>
      </w:r>
      <w:r w:rsidR="00A95F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получения листа проведения голосования заполняют его с результатом голосования (</w:t>
      </w:r>
      <w:r w:rsidR="00F7444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F744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7444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r w:rsidR="00F744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7444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воздержался</w:t>
      </w:r>
      <w:r w:rsidR="00F744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каждому вопросу повестки заседания и</w:t>
      </w:r>
      <w:r w:rsidR="00087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 секретарю комиссии 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электронной почте.</w:t>
      </w:r>
    </w:p>
    <w:p w:rsidR="007F1E6D" w:rsidRPr="00524D18" w:rsidRDefault="007F1E6D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369D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заседания комиссии составляется протокол, который подписывается председателем комиссии, секретарем комиссии</w:t>
      </w:r>
      <w:r w:rsidRPr="0052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 рабочих дней со дня проведения заседания комиссии.</w:t>
      </w:r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9369D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Секретарь комиссии не позднее 1 рабочего дня, следующего за </w:t>
      </w:r>
      <w:r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днем подписания протокола заседания комиссии, направляет его членам комиссии.</w:t>
      </w:r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протоколе указывается список участвующих, перечень рассмотренных на заседании вопросов и решений по ним.</w:t>
      </w:r>
    </w:p>
    <w:p w:rsidR="007F1E6D" w:rsidRPr="007F1E6D" w:rsidRDefault="007F1E6D" w:rsidP="00364B53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E6D" w:rsidRPr="007F1E6D" w:rsidRDefault="007F1E6D" w:rsidP="00364B5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5. Порядок реализации инициативных проектов</w:t>
      </w:r>
    </w:p>
    <w:p w:rsidR="007F1E6D" w:rsidRPr="007F1E6D" w:rsidRDefault="007F1E6D" w:rsidP="00364B5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E6D" w:rsidRDefault="007F1E6D" w:rsidP="00364B5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8" w:right="-1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</w:t>
      </w:r>
      <w:r w:rsidR="0082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Порядок реализации инициативных проектов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которых принято решение о его поддержке и продолжении работы над ним</w:t>
      </w:r>
    </w:p>
    <w:p w:rsidR="002970BF" w:rsidRPr="007F1E6D" w:rsidRDefault="002970BF" w:rsidP="00364B5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8" w:right="-1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E6D" w:rsidRPr="007F1E6D" w:rsidRDefault="00980556" w:rsidP="00364B5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инициативных проектов осуществляется ад</w:t>
      </w:r>
      <w:r w:rsidR="00BD1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</w:t>
      </w:r>
      <w:r w:rsidR="00464DF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BD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464DF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proofErr w:type="spellEnd"/>
      <w:r w:rsidR="004676E5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включения мероприятий по реализации инициативного проекта в муниципальные программы </w:t>
      </w:r>
      <w:r w:rsidR="0046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464DF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proofErr w:type="spellEnd"/>
      <w:r w:rsidR="0046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и принятия </w:t>
      </w:r>
      <w:r w:rsidR="00464DF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 -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</w:t>
      </w:r>
      <w:r w:rsidR="0046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464DF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proofErr w:type="spellEnd"/>
      <w:r w:rsidR="00464DFE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необходимости).</w:t>
      </w:r>
    </w:p>
    <w:p w:rsidR="007F1E6D" w:rsidRPr="007F1E6D" w:rsidRDefault="00980556" w:rsidP="00364B5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131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ходом реализации инициативного проекта осуществля</w:t>
      </w:r>
      <w:r w:rsidR="0046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  <w:r w:rsidR="00574B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464DF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464DF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proofErr w:type="spellEnd"/>
      <w:r w:rsidR="00464D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30"/>
    <w:p w:rsidR="007F1E6D" w:rsidRPr="007F1E6D" w:rsidRDefault="00980556" w:rsidP="00364B5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1E6D"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Инициаторы проекта, другие граждане, проживающие на территории </w:t>
      </w:r>
      <w:r w:rsidR="0046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464DF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proofErr w:type="spellEnd"/>
      <w:r w:rsidR="007F1E6D"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</w:t>
      </w:r>
      <w:r w:rsidR="007F1E6D" w:rsidRPr="007F1E6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7F1E6D" w:rsidRDefault="00980556" w:rsidP="00364B5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F1E6D"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Инициаторы проекта </w:t>
      </w:r>
      <w:r w:rsidR="00D73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вправе </w:t>
      </w:r>
      <w:r w:rsidR="007F1E6D"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согласовыват</w:t>
      </w:r>
      <w:r w:rsidR="00D73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7F1E6D"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техническое задание на заключение муниципального контракта по ре</w:t>
      </w:r>
      <w:r w:rsidR="00FC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ализации инициативного про</w:t>
      </w:r>
      <w:r w:rsidR="00A7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екта, а также участвовать в приё</w:t>
      </w:r>
      <w:r w:rsidR="00FC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мке результатов работ по реализованному инициативному проекту.</w:t>
      </w:r>
    </w:p>
    <w:p w:rsidR="00524D18" w:rsidRPr="007F1E6D" w:rsidRDefault="00B677E8" w:rsidP="00364B5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</w:t>
      </w:r>
      <w:r w:rsidR="009805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 w:rsidR="009805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="00524D18"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случае если инициативными проектами пред</w:t>
      </w:r>
      <w:r w:rsidR="00DF7C5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усмотрено </w:t>
      </w:r>
      <w:r w:rsidR="00524D18"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финансово</w:t>
      </w:r>
      <w:r w:rsidR="00DF7C5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</w:t>
      </w:r>
      <w:r w:rsidR="00524D18"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участи</w:t>
      </w:r>
      <w:r w:rsidR="00DF7C5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</w:t>
      </w:r>
      <w:r w:rsidR="00524D18"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заинтересованных лиц в их реализации, такие инициативные проекты </w:t>
      </w:r>
      <w:r w:rsidR="00DF7C5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реализуются </w:t>
      </w:r>
      <w:r w:rsidR="00524D18"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администрацией </w:t>
      </w:r>
      <w:r w:rsidR="0046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464DF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proofErr w:type="spellEnd"/>
      <w:r w:rsidR="00524D18"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после зачисления в бюджет </w:t>
      </w:r>
      <w:r w:rsidR="0046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464DF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proofErr w:type="spellEnd"/>
      <w:r w:rsidR="00464DFE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D18"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инициативных платежей в объёме не менее планируемого объёма инициативных платежей, предусмотренного соответствующим инициативным проектом. </w:t>
      </w:r>
    </w:p>
    <w:p w:rsidR="007F1E6D" w:rsidRPr="007F1E6D" w:rsidRDefault="00DF7C51" w:rsidP="00364B5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F1E6D"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F1E6D"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F1E6D" w:rsidRPr="007F1E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Информация о ходе реализации инициативного проекта, в том числе об использовании денежных средств, о добровольном имущественном и (или) трудовом участии заинтересованных в его реализации лиц, подлежит опубликованию (обнародованию) и размещению 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46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464DF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proofErr w:type="spellEnd"/>
      <w:r w:rsidR="00464DFE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 w:rsidR="00A77A0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A77A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C4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1E6D" w:rsidRPr="007F1E6D" w:rsidRDefault="007F1E6D" w:rsidP="00364B5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</w:t>
      </w:r>
      <w:r w:rsidR="00A7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об итогах реализации инициативного проекта подлежит опубликованию (обнародованию) и размещению на 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</w:t>
      </w:r>
      <w:r w:rsidR="0046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464DF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proofErr w:type="spellEnd"/>
      <w:r w:rsidR="00464DFE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 w:rsidR="00A77A0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A77A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D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30 календарных дней со дня завершения реализации инициативного проекта.</w:t>
      </w:r>
    </w:p>
    <w:p w:rsidR="007F1E6D" w:rsidRDefault="00DF7C51" w:rsidP="00364B5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</w:t>
      </w:r>
      <w:r w:rsidR="007F1E6D"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F1E6D"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сельском населённом пункте информация, указанная в пункт</w:t>
      </w:r>
      <w:r w:rsidR="008B1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6</w:t>
      </w:r>
      <w:r w:rsidR="007F1E6D"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настоящей статьи, может доводиться до сведения граждан старостой сельского населенного пункта.</w:t>
      </w:r>
    </w:p>
    <w:p w:rsidR="007F1E6D" w:rsidRPr="007F1E6D" w:rsidRDefault="00DF7C51" w:rsidP="00364B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F1E6D" w:rsidRDefault="007F1E6D" w:rsidP="00364B53">
      <w:pPr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6. </w:t>
      </w:r>
      <w:r w:rsidR="00EE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E4162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расчёта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46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464DF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proofErr w:type="spellEnd"/>
    </w:p>
    <w:p w:rsidR="00EE4162" w:rsidRPr="007F1E6D" w:rsidRDefault="00EE4162" w:rsidP="00364B53">
      <w:pPr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672C" w:rsidRDefault="0027672C" w:rsidP="00364B53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6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Порядок расч</w:t>
      </w:r>
      <w:r w:rsidR="00A7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и возврата сумм инициативных платежей</w:t>
      </w:r>
    </w:p>
    <w:p w:rsidR="00700DA1" w:rsidRPr="007F1E6D" w:rsidRDefault="00700DA1" w:rsidP="00364B53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672C" w:rsidRDefault="0027672C" w:rsidP="00364B53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случае, если инициативный проект не был реализован, инициативные платежи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подлежат возврату </w:t>
      </w:r>
      <w:r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лицам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организациям)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осуществившим их перечисление </w:t>
      </w:r>
      <w:r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бюджет </w:t>
      </w:r>
      <w:r w:rsidR="0046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464DF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размере поступившего в доход бюджета </w:t>
      </w:r>
      <w:r w:rsidR="0046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464DF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proofErr w:type="spellEnd"/>
      <w:r w:rsidR="00464DFE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указанных лиц инициативного платежа</w:t>
      </w:r>
      <w:r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672C" w:rsidRDefault="0027672C" w:rsidP="00364B53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возврату в размере, эквивалентном сумме остатка. Распределение остатка между лицами (в том числе организациями), 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осуществившим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инициативных платежей </w:t>
      </w:r>
      <w:r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бюджет </w:t>
      </w:r>
      <w:r w:rsidR="0046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464DF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осуществляется пропорционально сумме внес</w:t>
      </w:r>
      <w:r w:rsidR="00A7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нного указанными лицами инициативного платежа. </w:t>
      </w:r>
    </w:p>
    <w:p w:rsidR="0027672C" w:rsidRDefault="0027672C" w:rsidP="00364B53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Возврат инициативных платежей носит заявительный характер.</w:t>
      </w:r>
    </w:p>
    <w:p w:rsidR="0027672C" w:rsidRDefault="00980556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76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принятия решения о невозможности реализации инициативного проекта (образования остатка</w:t>
      </w:r>
      <w:r w:rsidR="0027672C" w:rsidRPr="003F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672C"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инициативных платежей по итогам реализации инициативного проекта</w:t>
      </w:r>
      <w:r w:rsidR="00276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27672C"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администраци</w:t>
      </w:r>
      <w:r w:rsidR="00464DF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</w:t>
      </w:r>
      <w:r w:rsidR="0027672C"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46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464DF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proofErr w:type="spellEnd"/>
      <w:r w:rsidR="0027672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течение 10</w:t>
      </w:r>
      <w:r w:rsidR="00B9584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рабочих дней осуществляет расчё</w:t>
      </w:r>
      <w:r w:rsidR="0027672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 сумм, подлежащих возврату</w:t>
      </w:r>
      <w:r w:rsidR="0018017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27672C" w:rsidRDefault="0027672C" w:rsidP="00364B53">
      <w:pPr>
        <w:spacing w:after="0" w:line="240" w:lineRule="auto"/>
        <w:ind w:right="-1"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5. </w:t>
      </w:r>
      <w:r w:rsidR="0018017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Администрация </w:t>
      </w:r>
      <w:r w:rsidR="0018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18017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течение 3 рабочих дней с момента получения информации, указанной в пункте 4 настоящей статьи, размещает на официальном сайте </w:t>
      </w:r>
      <w:r w:rsidR="0018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18017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proofErr w:type="spellEnd"/>
      <w:r w:rsidR="00180173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объявление о при</w:t>
      </w:r>
      <w:r w:rsidR="00A77A0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 заявлений на возврат инициативных платежей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27672C" w:rsidRDefault="0027672C" w:rsidP="00364B53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6. При</w:t>
      </w:r>
      <w:r w:rsidR="00A77A0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ё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 заявлений осуществляется в течение </w:t>
      </w:r>
      <w:r w:rsidR="00A77A0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трех лет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 даты размещения объявления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 заявлений на возврат инициативных платежей.</w:t>
      </w:r>
    </w:p>
    <w:p w:rsidR="00365284" w:rsidRDefault="00180173" w:rsidP="00364B53">
      <w:pPr>
        <w:spacing w:after="0" w:line="240" w:lineRule="auto"/>
        <w:ind w:right="-1"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</w:t>
      </w:r>
      <w:r w:rsidR="00BB7DC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Инициативные платежи</w:t>
      </w:r>
      <w:r w:rsidR="00BB7DC9" w:rsidRPr="00BB7DC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по которым </w:t>
      </w:r>
      <w:r w:rsidR="009A0E9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заинтересованными </w:t>
      </w:r>
      <w:r w:rsidR="00F40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лицами (в том числе организациями), </w:t>
      </w:r>
      <w:r w:rsidR="00F40B49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осуществившим</w:t>
      </w:r>
      <w:r w:rsidR="00F40B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0B49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перечисление </w:t>
      </w:r>
      <w:r w:rsidR="00F4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инициативных платежей </w:t>
      </w:r>
      <w:r w:rsidR="00F40B49"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proofErr w:type="spellEnd"/>
      <w:r w:rsidR="00F40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40B49" w:rsidRPr="00BB7DC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F40B4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течение</w:t>
      </w:r>
      <w:r w:rsidR="00BB7DC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срока, установленного пунктом 6 настоящей статьи, не направлено заявление на возврат, </w:t>
      </w:r>
      <w:r w:rsidR="00BB7DC9" w:rsidRPr="00BB7DC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возврату, зачету, уточнению не подлежат</w:t>
      </w:r>
      <w:r w:rsidR="00F40B4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F36473" w:rsidRDefault="00F36473" w:rsidP="00364B53">
      <w:pPr>
        <w:spacing w:after="0" w:line="240" w:lineRule="auto"/>
        <w:ind w:right="-1"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36473" w:rsidRDefault="00F36473" w:rsidP="00364B53">
      <w:pPr>
        <w:spacing w:after="0" w:line="240" w:lineRule="auto"/>
        <w:ind w:right="-1"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36473" w:rsidRDefault="00F36473" w:rsidP="00364B53">
      <w:pPr>
        <w:spacing w:after="0" w:line="240" w:lineRule="auto"/>
        <w:ind w:right="-1"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36473" w:rsidRDefault="00F36473" w:rsidP="00364B53">
      <w:pPr>
        <w:spacing w:after="0" w:line="240" w:lineRule="auto"/>
        <w:ind w:right="-1"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980556" w:rsidRDefault="00980556" w:rsidP="00494FB5">
      <w:pPr>
        <w:spacing w:after="0" w:line="240" w:lineRule="auto"/>
        <w:ind w:right="-1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965E0" w:rsidRPr="007F1E6D" w:rsidRDefault="003965E0" w:rsidP="00364B53">
      <w:pPr>
        <w:shd w:val="clear" w:color="auto" w:fill="FFFFFF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к Порядку</w:t>
      </w:r>
    </w:p>
    <w:p w:rsidR="003965E0" w:rsidRPr="0047482E" w:rsidRDefault="003965E0" w:rsidP="00364B53">
      <w:pPr>
        <w:shd w:val="clear" w:color="auto" w:fill="FFFFFF"/>
        <w:spacing w:before="100" w:beforeAutospacing="1"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Инициативный проект </w:t>
      </w:r>
    </w:p>
    <w:p w:rsidR="001B68E5" w:rsidRPr="0047482E" w:rsidRDefault="001B68E5" w:rsidP="00364B53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8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1B68E5" w:rsidRPr="0047482E" w:rsidRDefault="001B68E5" w:rsidP="00364B5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482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инициативного проекта)</w:t>
      </w:r>
    </w:p>
    <w:p w:rsidR="003965E0" w:rsidRPr="0047482E" w:rsidRDefault="003965E0" w:rsidP="00364B53">
      <w:pPr>
        <w:shd w:val="clear" w:color="auto" w:fill="FFFFFF"/>
        <w:spacing w:before="100" w:beforeAutospacing="1" w:after="100" w:afterAutospacing="1" w:line="240" w:lineRule="atLeast"/>
        <w:ind w:right="-1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vertAnchor="page" w:tblpXSpec="center" w:tblpY="2842"/>
        <w:tblOverlap w:val="never"/>
        <w:tblW w:w="963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6662"/>
        <w:gridCol w:w="2268"/>
      </w:tblGrid>
      <w:tr w:rsidR="00980556" w:rsidRPr="00980556" w:rsidTr="00E82922">
        <w:trPr>
          <w:cantSplit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65E0" w:rsidRPr="00980556" w:rsidRDefault="00980556" w:rsidP="00873CB4">
            <w:pPr>
              <w:spacing w:after="0" w:line="240" w:lineRule="atLeast"/>
              <w:ind w:left="134" w:right="-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0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3965E0" w:rsidRPr="00980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65E0" w:rsidRPr="00980556" w:rsidRDefault="001B68E5" w:rsidP="0062698E">
            <w:pPr>
              <w:spacing w:after="0" w:line="240" w:lineRule="atLeast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0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Содержание </w:t>
            </w:r>
            <w:r w:rsidR="003965E0" w:rsidRPr="00980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инициативного проекта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65E0" w:rsidRPr="00980556" w:rsidRDefault="003965E0" w:rsidP="0062698E">
            <w:pPr>
              <w:spacing w:after="0" w:line="240" w:lineRule="atLeast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0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Сведения</w:t>
            </w:r>
          </w:p>
        </w:tc>
      </w:tr>
      <w:tr w:rsidR="00980556" w:rsidRPr="00980556" w:rsidTr="00E82922">
        <w:trPr>
          <w:cantSplit/>
          <w:trHeight w:val="40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8E5" w:rsidRPr="00980556" w:rsidRDefault="001B68E5" w:rsidP="0062698E">
            <w:pPr>
              <w:spacing w:after="0" w:line="240" w:lineRule="atLeast"/>
              <w:ind w:left="261" w:right="-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0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8E5" w:rsidRPr="00980556" w:rsidRDefault="001B68E5" w:rsidP="002842BC">
            <w:pPr>
              <w:spacing w:after="0" w:line="240" w:lineRule="atLeast"/>
              <w:ind w:left="133" w:right="142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0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Указание на территорию </w:t>
            </w:r>
            <w:r w:rsidR="005E18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="005E18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Тундрино</w:t>
            </w:r>
            <w:proofErr w:type="spellEnd"/>
            <w:r w:rsidRPr="00980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или его часть, в границах которой будет реализовываться инициативный проект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8E5" w:rsidRPr="00980556" w:rsidRDefault="001B68E5" w:rsidP="0062698E">
            <w:pPr>
              <w:spacing w:after="0" w:line="240" w:lineRule="atLeast"/>
              <w:ind w:right="-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B68E5" w:rsidRPr="00980556" w:rsidRDefault="001B68E5" w:rsidP="0062698E">
            <w:pPr>
              <w:spacing w:after="0" w:line="240" w:lineRule="atLeast"/>
              <w:ind w:right="-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80556" w:rsidRPr="00980556" w:rsidTr="00E82922">
        <w:trPr>
          <w:cantSplit/>
          <w:trHeight w:val="823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B68E5" w:rsidRPr="00980556" w:rsidRDefault="001B68E5" w:rsidP="0062698E">
            <w:pPr>
              <w:spacing w:after="0" w:line="240" w:lineRule="auto"/>
              <w:ind w:left="261"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0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B68E5" w:rsidRPr="00980556" w:rsidRDefault="001B68E5" w:rsidP="002842BC">
            <w:pPr>
              <w:spacing w:after="0" w:line="240" w:lineRule="auto"/>
              <w:ind w:left="133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0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Цель инициативного проекта и описание проблемы, решение которой имеет приоритетное значение для жителей </w:t>
            </w:r>
            <w:r w:rsidR="005E18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5E18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Тундрино</w:t>
            </w:r>
            <w:proofErr w:type="spellEnd"/>
            <w:r w:rsidR="005E1837" w:rsidRPr="00980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80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или его части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8E5" w:rsidRPr="00980556" w:rsidRDefault="001B68E5" w:rsidP="006269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80556" w:rsidRPr="00980556" w:rsidTr="00E82922">
        <w:trPr>
          <w:cantSplit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B68E5" w:rsidRPr="00980556" w:rsidRDefault="001B68E5" w:rsidP="0062698E">
            <w:pPr>
              <w:spacing w:after="0" w:line="240" w:lineRule="auto"/>
              <w:ind w:left="261"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0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B68E5" w:rsidRPr="00980556" w:rsidRDefault="001B68E5" w:rsidP="002842BC">
            <w:pPr>
              <w:spacing w:after="0" w:line="240" w:lineRule="auto"/>
              <w:ind w:left="133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0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Обоснование предложений по решению указанной проблемы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8E5" w:rsidRPr="00980556" w:rsidRDefault="001B68E5" w:rsidP="006269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80556" w:rsidRPr="00980556" w:rsidTr="00E82922">
        <w:trPr>
          <w:cantSplit/>
          <w:trHeight w:val="407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B68E5" w:rsidRPr="00980556" w:rsidRDefault="001B68E5" w:rsidP="0062698E">
            <w:pPr>
              <w:spacing w:after="0" w:line="240" w:lineRule="auto"/>
              <w:ind w:left="261"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0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B68E5" w:rsidRPr="00980556" w:rsidRDefault="001B68E5" w:rsidP="002842BC">
            <w:pPr>
              <w:shd w:val="clear" w:color="auto" w:fill="FFFFFF"/>
              <w:spacing w:after="0" w:line="240" w:lineRule="auto"/>
              <w:ind w:left="133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0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8E5" w:rsidRPr="00980556" w:rsidRDefault="001B68E5" w:rsidP="006269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80556" w:rsidRPr="00980556" w:rsidTr="00E82922">
        <w:trPr>
          <w:cantSplit/>
          <w:trHeight w:val="522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672C" w:rsidRPr="00980556" w:rsidRDefault="0027672C" w:rsidP="0062698E">
            <w:pPr>
              <w:spacing w:after="0" w:line="240" w:lineRule="auto"/>
              <w:ind w:left="261"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0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672C" w:rsidRPr="00980556" w:rsidRDefault="0027672C" w:rsidP="002842BC">
            <w:pPr>
              <w:shd w:val="clear" w:color="auto" w:fill="FFFFFF"/>
              <w:spacing w:after="0" w:line="240" w:lineRule="auto"/>
              <w:ind w:left="133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0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Предварительный расчёт необходимых расходов на реализацию инициативного проекта прилагается*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672C" w:rsidRPr="00980556" w:rsidRDefault="0027672C" w:rsidP="006269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80556" w:rsidRPr="00980556" w:rsidTr="00E82922">
        <w:trPr>
          <w:cantSplit/>
          <w:trHeight w:val="61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482E" w:rsidRPr="00980556" w:rsidRDefault="0047482E" w:rsidP="0062698E">
            <w:pPr>
              <w:spacing w:after="0" w:line="240" w:lineRule="auto"/>
              <w:ind w:left="261"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0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482E" w:rsidRPr="00980556" w:rsidRDefault="0047482E" w:rsidP="002842BC">
            <w:pPr>
              <w:shd w:val="clear" w:color="auto" w:fill="FFFFFF"/>
              <w:spacing w:after="0" w:line="240" w:lineRule="auto"/>
              <w:ind w:left="133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0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Сведения о планируемом (возможном) финансовом, имущественном и (или) трудовом участии заинтересованных лиц в их реализации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482E" w:rsidRPr="00980556" w:rsidRDefault="0047482E" w:rsidP="006269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80556" w:rsidRPr="00980556" w:rsidTr="00E82922">
        <w:trPr>
          <w:cantSplit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B68E5" w:rsidRPr="00980556" w:rsidRDefault="0047482E" w:rsidP="0062698E">
            <w:pPr>
              <w:spacing w:after="0" w:line="240" w:lineRule="auto"/>
              <w:ind w:left="261"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0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1B68E5" w:rsidRPr="00980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829B7" w:rsidRPr="00980556" w:rsidRDefault="001B68E5" w:rsidP="002842BC">
            <w:pPr>
              <w:shd w:val="clear" w:color="auto" w:fill="FFFFFF"/>
              <w:spacing w:after="0" w:line="240" w:lineRule="auto"/>
              <w:ind w:left="133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0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Общая стоимость инициативного проекта, тыс. руб. </w:t>
            </w:r>
            <w:r w:rsidR="006829B7" w:rsidRPr="00980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(суммарный объем средств строк </w:t>
            </w:r>
            <w:r w:rsidR="008B66E6" w:rsidRPr="00980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8 -</w:t>
            </w:r>
            <w:r w:rsidR="002842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B66E6" w:rsidRPr="00980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720433" w:rsidRPr="00980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47482E" w:rsidRPr="00980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в том числе:</w:t>
            </w:r>
            <w:r w:rsidR="006829B7" w:rsidRPr="00980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A6CC6" w:rsidRPr="00980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8E5" w:rsidRPr="00980556" w:rsidRDefault="001B68E5" w:rsidP="006269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80556" w:rsidRPr="00980556" w:rsidTr="00E82922">
        <w:trPr>
          <w:cantSplit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B68E5" w:rsidRPr="00980556" w:rsidRDefault="008B66E6" w:rsidP="0062698E">
            <w:pPr>
              <w:spacing w:after="0" w:line="240" w:lineRule="auto"/>
              <w:ind w:left="261"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0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1B68E5" w:rsidRPr="00980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829B7" w:rsidRPr="00980556" w:rsidRDefault="001B68E5" w:rsidP="002842BC">
            <w:pPr>
              <w:shd w:val="clear" w:color="auto" w:fill="FFFFFF"/>
              <w:spacing w:after="0" w:line="240" w:lineRule="auto"/>
              <w:ind w:left="133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0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Объем средств </w:t>
            </w:r>
            <w:r w:rsidR="0046450F" w:rsidRPr="00980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бюджета </w:t>
            </w:r>
            <w:r w:rsidR="005E18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="005E18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Тундрино</w:t>
            </w:r>
            <w:proofErr w:type="spellEnd"/>
            <w:r w:rsidR="005E1837" w:rsidRPr="00980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80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реализацию ин</w:t>
            </w:r>
            <w:r w:rsidR="006829B7" w:rsidRPr="00980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ициативного проекта, тыс. руб.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8E5" w:rsidRPr="00980556" w:rsidRDefault="001B68E5" w:rsidP="006269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80556" w:rsidRPr="00980556" w:rsidTr="00E82922">
        <w:trPr>
          <w:cantSplit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8E5" w:rsidRPr="00980556" w:rsidRDefault="008B66E6" w:rsidP="0062698E">
            <w:pPr>
              <w:spacing w:after="0" w:line="240" w:lineRule="auto"/>
              <w:ind w:left="261"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0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1B68E5" w:rsidRPr="00980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8E5" w:rsidRPr="00980556" w:rsidRDefault="001B68E5" w:rsidP="002842BC">
            <w:pPr>
              <w:shd w:val="clear" w:color="auto" w:fill="FFFFFF"/>
              <w:spacing w:after="0" w:line="240" w:lineRule="auto"/>
              <w:ind w:left="133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0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Объем инициативных платежей заинтересованных лиц в реализации инициативного проекта</w:t>
            </w:r>
            <w:r w:rsidR="008B66E6" w:rsidRPr="00980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тыс.</w:t>
            </w:r>
            <w:r w:rsidR="00A77A0A" w:rsidRPr="00980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B66E6" w:rsidRPr="00980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руб.</w:t>
            </w:r>
            <w:r w:rsidRPr="00980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8E5" w:rsidRPr="00980556" w:rsidRDefault="001B68E5" w:rsidP="006269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80556" w:rsidRPr="00980556" w:rsidTr="00E82922">
        <w:trPr>
          <w:cantSplit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8E5" w:rsidRPr="00980556" w:rsidRDefault="008B66E6" w:rsidP="0062698E">
            <w:pPr>
              <w:spacing w:after="0" w:line="240" w:lineRule="auto"/>
              <w:ind w:left="261"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0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8E5" w:rsidRPr="00980556" w:rsidRDefault="001B68E5" w:rsidP="002842BC">
            <w:pPr>
              <w:shd w:val="clear" w:color="auto" w:fill="FFFFFF"/>
              <w:spacing w:before="100" w:beforeAutospacing="1" w:after="100" w:afterAutospacing="1" w:line="240" w:lineRule="auto"/>
              <w:ind w:left="133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0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Объем неденежного вклада заинтересованных лиц в реализации инициативного проекта (имущественное и (или) трудовое </w:t>
            </w:r>
            <w:r w:rsidR="008B66E6" w:rsidRPr="00980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участие), тыс. руб.</w:t>
            </w:r>
            <w:r w:rsidR="002E6AA2" w:rsidRPr="00980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8E5" w:rsidRPr="00980556" w:rsidRDefault="001B68E5" w:rsidP="006269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80556" w:rsidRPr="00980556" w:rsidTr="00E82922">
        <w:trPr>
          <w:cantSplit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1E1E" w:rsidRPr="00980556" w:rsidRDefault="008A6CC6" w:rsidP="0062698E">
            <w:pPr>
              <w:spacing w:after="0" w:line="240" w:lineRule="auto"/>
              <w:ind w:left="261"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0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B66E6" w:rsidRPr="00980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BB1E1E" w:rsidRPr="00980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1E1E" w:rsidRPr="00980556" w:rsidRDefault="00BB1E1E" w:rsidP="002842BC">
            <w:pPr>
              <w:shd w:val="clear" w:color="auto" w:fill="FFFFFF"/>
              <w:spacing w:after="0" w:line="240" w:lineRule="auto"/>
              <w:ind w:left="133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0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Планируемые сроки реализации инициативного проекта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1E1E" w:rsidRPr="00980556" w:rsidRDefault="00BB1E1E" w:rsidP="006269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80556" w:rsidRPr="00980556" w:rsidTr="00E82922">
        <w:trPr>
          <w:cantSplit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548F" w:rsidRPr="00980556" w:rsidRDefault="0049548F" w:rsidP="0062698E">
            <w:pPr>
              <w:spacing w:after="0" w:line="240" w:lineRule="auto"/>
              <w:ind w:left="261"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0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548F" w:rsidRPr="00980556" w:rsidRDefault="0049548F" w:rsidP="002842BC">
            <w:pPr>
              <w:shd w:val="clear" w:color="auto" w:fill="FFFFFF"/>
              <w:spacing w:after="0" w:line="240" w:lineRule="auto"/>
              <w:ind w:left="133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0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сведения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548F" w:rsidRPr="00980556" w:rsidRDefault="0049548F" w:rsidP="006269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6829B7" w:rsidRPr="00980556" w:rsidRDefault="006829B7" w:rsidP="00364B53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B1E1E" w:rsidRPr="00E82922" w:rsidRDefault="003965E0" w:rsidP="00364B53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29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Инициатор</w:t>
      </w:r>
      <w:r w:rsidR="00BB1E1E" w:rsidRPr="00E829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829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проекта</w:t>
      </w:r>
      <w:r w:rsidR="00BB1E1E" w:rsidRPr="00E829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965E0" w:rsidRPr="00980556" w:rsidRDefault="00BB1E1E" w:rsidP="00364B53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829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(представитель инициативной группы)</w:t>
      </w:r>
      <w:r w:rsidR="00E829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</w:t>
      </w:r>
      <w:r w:rsidR="0047482E" w:rsidRPr="009805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3965E0" w:rsidRPr="009805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</w:t>
      </w:r>
      <w:r w:rsidR="0047482E" w:rsidRPr="009805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</w:t>
      </w:r>
      <w:r w:rsidR="00E829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</w:t>
      </w:r>
      <w:r w:rsidR="0047482E" w:rsidRPr="009805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 ________</w:t>
      </w:r>
      <w:r w:rsidR="003965E0" w:rsidRPr="009805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</w:t>
      </w:r>
    </w:p>
    <w:p w:rsidR="003965E0" w:rsidRPr="00980556" w:rsidRDefault="003965E0" w:rsidP="00364B53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9805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</w:t>
      </w:r>
      <w:r w:rsidR="00373AE3" w:rsidRPr="009805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05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73AE3" w:rsidRPr="009805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Pr="009805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(подпись)     </w:t>
      </w:r>
      <w:r w:rsidR="00E829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9805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B1E1E" w:rsidRPr="009805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(должность) </w:t>
      </w:r>
      <w:r w:rsidRPr="009805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6269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Pr="009805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47482E" w:rsidRPr="0098055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Ф.И.О.) </w:t>
      </w:r>
      <w:r w:rsidR="00823B61" w:rsidRPr="009805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«____»___________20_</w:t>
      </w:r>
      <w:r w:rsidR="006829B7" w:rsidRPr="009805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</w:t>
      </w:r>
      <w:r w:rsidR="00823B61" w:rsidRPr="009805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_г.</w:t>
      </w:r>
    </w:p>
    <w:p w:rsidR="0047482E" w:rsidRPr="00980556" w:rsidRDefault="0047482E" w:rsidP="00364B53">
      <w:pPr>
        <w:shd w:val="clear" w:color="auto" w:fill="FFFFFF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829B7" w:rsidRPr="00980556" w:rsidRDefault="0047482E" w:rsidP="0062698E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80556">
        <w:rPr>
          <w:rFonts w:ascii="Times New Roman" w:eastAsia="Times New Roman" w:hAnsi="Times New Roman" w:cs="Times New Roman"/>
          <w:color w:val="000000" w:themeColor="text1"/>
          <w:lang w:eastAsia="ru-RU"/>
        </w:rPr>
        <w:t>*</w:t>
      </w:r>
      <w:r w:rsidR="006829B7" w:rsidRPr="0098055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Предварительный расчет необходимых расходов на реализацию инициативного проекта </w:t>
      </w:r>
      <w:r w:rsidR="00E449F9" w:rsidRPr="0098055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содержит </w:t>
      </w:r>
      <w:r w:rsidR="006829B7" w:rsidRPr="00980556">
        <w:rPr>
          <w:rFonts w:ascii="Times New Roman" w:eastAsia="Times New Roman" w:hAnsi="Times New Roman" w:cs="Times New Roman"/>
          <w:color w:val="000000" w:themeColor="text1"/>
          <w:lang w:eastAsia="ru-RU"/>
        </w:rPr>
        <w:t>расчёт и обоснование предполагаемой стоимости инициативного проекта с приложением документов, подтверждающих стоимость проекта (коммерческое предложение, прайс-лист на оборудование, технику, материал</w:t>
      </w:r>
      <w:r w:rsidR="00B95842" w:rsidRPr="00980556">
        <w:rPr>
          <w:rFonts w:ascii="Times New Roman" w:eastAsia="Times New Roman" w:hAnsi="Times New Roman" w:cs="Times New Roman"/>
          <w:color w:val="000000" w:themeColor="text1"/>
          <w:lang w:eastAsia="ru-RU"/>
        </w:rPr>
        <w:t>ы, оказание услуг, работ и т.д.</w:t>
      </w:r>
      <w:r w:rsidR="006829B7" w:rsidRPr="0098055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(или) проектно-сметная (сметная) документация, локально-сметные расчёты</w:t>
      </w:r>
      <w:r w:rsidR="00B95842" w:rsidRPr="00980556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  <w:r w:rsidR="006829B7" w:rsidRPr="00980556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365284" w:rsidRPr="00980556" w:rsidRDefault="002E6AA2" w:rsidP="0062698E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8055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** </w:t>
      </w:r>
      <w:r w:rsidR="00365284" w:rsidRPr="00980556">
        <w:rPr>
          <w:rFonts w:ascii="Times New Roman" w:eastAsia="Times New Roman" w:hAnsi="Times New Roman" w:cs="Times New Roman"/>
          <w:color w:val="000000" w:themeColor="text1"/>
          <w:lang w:eastAsia="ru-RU"/>
        </w:rPr>
        <w:t>Определяется в денежном эк</w:t>
      </w:r>
      <w:r w:rsidR="00B95842" w:rsidRPr="00980556">
        <w:rPr>
          <w:rFonts w:ascii="Times New Roman" w:eastAsia="Times New Roman" w:hAnsi="Times New Roman" w:cs="Times New Roman"/>
          <w:color w:val="000000" w:themeColor="text1"/>
          <w:lang w:eastAsia="ru-RU"/>
        </w:rPr>
        <w:t>виваленте в соответствии с расчё</w:t>
      </w:r>
      <w:r w:rsidR="00365284" w:rsidRPr="00980556">
        <w:rPr>
          <w:rFonts w:ascii="Times New Roman" w:eastAsia="Times New Roman" w:hAnsi="Times New Roman" w:cs="Times New Roman"/>
          <w:color w:val="000000" w:themeColor="text1"/>
          <w:lang w:eastAsia="ru-RU"/>
        </w:rPr>
        <w:t>тами и обоснованиями предполагаемой стоимости работ (услуг) на основе:</w:t>
      </w:r>
    </w:p>
    <w:p w:rsidR="00365284" w:rsidRPr="00980556" w:rsidRDefault="00365284" w:rsidP="0062698E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80556">
        <w:rPr>
          <w:rFonts w:ascii="Times New Roman" w:eastAsia="Times New Roman" w:hAnsi="Times New Roman" w:cs="Times New Roman"/>
          <w:color w:val="000000" w:themeColor="text1"/>
          <w:lang w:eastAsia="ru-RU"/>
        </w:rPr>
        <w:t>- оценки трудозатрат и минимального размера оплаты труда, установленного трудовым законодательством;</w:t>
      </w:r>
    </w:p>
    <w:p w:rsidR="00365284" w:rsidRPr="00980556" w:rsidRDefault="00365284" w:rsidP="00E82922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80556">
        <w:rPr>
          <w:rFonts w:ascii="Times New Roman" w:eastAsia="Times New Roman" w:hAnsi="Times New Roman" w:cs="Times New Roman"/>
          <w:color w:val="000000" w:themeColor="text1"/>
          <w:lang w:eastAsia="ru-RU"/>
        </w:rPr>
        <w:t>- документов, подтверждающих стоимость работ</w:t>
      </w:r>
      <w:r w:rsidR="00A2144B" w:rsidRPr="0098055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</w:t>
      </w:r>
      <w:r w:rsidRPr="00980556">
        <w:rPr>
          <w:rFonts w:ascii="Times New Roman" w:eastAsia="Times New Roman" w:hAnsi="Times New Roman" w:cs="Times New Roman"/>
          <w:color w:val="000000" w:themeColor="text1"/>
          <w:lang w:eastAsia="ru-RU"/>
        </w:rPr>
        <w:t>услуг</w:t>
      </w:r>
      <w:r w:rsidR="00A2144B" w:rsidRPr="00980556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  <w:r w:rsidRPr="0098055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(коммерческое предложение, прайс-лист) и (или) проектно-сметная (сметная) документация, локально-сметны</w:t>
      </w:r>
      <w:r w:rsidR="00A2144B" w:rsidRPr="00980556">
        <w:rPr>
          <w:rFonts w:ascii="Times New Roman" w:eastAsia="Times New Roman" w:hAnsi="Times New Roman" w:cs="Times New Roman"/>
          <w:color w:val="000000" w:themeColor="text1"/>
          <w:lang w:eastAsia="ru-RU"/>
        </w:rPr>
        <w:t>й</w:t>
      </w:r>
      <w:r w:rsidRPr="0098055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расчёт.</w:t>
      </w:r>
    </w:p>
    <w:sectPr w:rsidR="00365284" w:rsidRPr="00980556" w:rsidSect="00364B53">
      <w:headerReference w:type="default" r:id="rId9"/>
      <w:footnotePr>
        <w:numRestart w:val="eachSect"/>
      </w:footnotePr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A3E81" w:rsidRDefault="008A3E81" w:rsidP="007F1E6D">
      <w:pPr>
        <w:spacing w:after="0" w:line="240" w:lineRule="auto"/>
      </w:pPr>
      <w:r>
        <w:separator/>
      </w:r>
    </w:p>
  </w:endnote>
  <w:endnote w:type="continuationSeparator" w:id="0">
    <w:p w:rsidR="008A3E81" w:rsidRDefault="008A3E81" w:rsidP="007F1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roxima Nova">
    <w:altName w:val="Proxima Nov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A3E81" w:rsidRDefault="008A3E81" w:rsidP="007F1E6D">
      <w:pPr>
        <w:spacing w:after="0" w:line="240" w:lineRule="auto"/>
      </w:pPr>
      <w:r>
        <w:separator/>
      </w:r>
    </w:p>
  </w:footnote>
  <w:footnote w:type="continuationSeparator" w:id="0">
    <w:p w:rsidR="008A3E81" w:rsidRDefault="008A3E81" w:rsidP="007F1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7BB3" w:rsidRDefault="007D7BB3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4425D2">
      <w:rPr>
        <w:noProof/>
      </w:rPr>
      <w:t>17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75C7F"/>
    <w:multiLevelType w:val="multilevel"/>
    <w:tmpl w:val="BD867046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suff w:val="space"/>
      <w:lvlText w:val="%4."/>
      <w:lvlJc w:val="left"/>
      <w:pPr>
        <w:ind w:left="142" w:firstLine="709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-1" w:firstLine="709"/>
      </w:pPr>
      <w:rPr>
        <w:rFonts w:ascii="Times New Roman" w:eastAsia="Times New Roman" w:hAnsi="Times New Roman" w:cs="Times New Roman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98D0774"/>
    <w:multiLevelType w:val="multilevel"/>
    <w:tmpl w:val="007623B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2"/>
      <w:numFmt w:val="decimal"/>
      <w:pStyle w:val="a"/>
      <w:suff w:val="space"/>
      <w:lvlText w:val="%4."/>
      <w:lvlJc w:val="left"/>
      <w:pPr>
        <w:ind w:left="142" w:firstLine="709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9980FBF"/>
    <w:multiLevelType w:val="multilevel"/>
    <w:tmpl w:val="BD867046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suff w:val="space"/>
      <w:lvlText w:val="%4."/>
      <w:lvlJc w:val="left"/>
      <w:pPr>
        <w:ind w:left="142" w:firstLine="709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-284" w:firstLine="709"/>
      </w:pPr>
      <w:rPr>
        <w:rFonts w:ascii="Times New Roman" w:eastAsia="Times New Roman" w:hAnsi="Times New Roman" w:cs="Times New Roman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2EE667DB"/>
    <w:multiLevelType w:val="multilevel"/>
    <w:tmpl w:val="02CCAA1C"/>
    <w:lvl w:ilvl="0">
      <w:start w:val="1"/>
      <w:numFmt w:val="decimal"/>
      <w:pStyle w:val="a0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1.%2%3.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suff w:val="space"/>
      <w:lvlText w:val="%1.%2%3.%4%5.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suff w:val="space"/>
      <w:lvlText w:val="%1.%3.%4%5.%6%7.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4" w15:restartNumberingAfterBreak="0">
    <w:nsid w:val="34AD0E21"/>
    <w:multiLevelType w:val="hybridMultilevel"/>
    <w:tmpl w:val="8E1662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051783"/>
    <w:multiLevelType w:val="hybridMultilevel"/>
    <w:tmpl w:val="C6900898"/>
    <w:lvl w:ilvl="0" w:tplc="878472D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61B6FAC"/>
    <w:multiLevelType w:val="hybridMultilevel"/>
    <w:tmpl w:val="1D5257C6"/>
    <w:lvl w:ilvl="0" w:tplc="5E8A5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F817DF"/>
    <w:multiLevelType w:val="hybridMultilevel"/>
    <w:tmpl w:val="C706E554"/>
    <w:lvl w:ilvl="0" w:tplc="A02E6F28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05647AF"/>
    <w:multiLevelType w:val="multilevel"/>
    <w:tmpl w:val="E070D2C0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suff w:val="space"/>
      <w:lvlText w:val="%4."/>
      <w:lvlJc w:val="left"/>
      <w:pPr>
        <w:ind w:left="142" w:firstLine="709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5B8C4BE7"/>
    <w:multiLevelType w:val="multilevel"/>
    <w:tmpl w:val="BD867046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suff w:val="space"/>
      <w:lvlText w:val="%4."/>
      <w:lvlJc w:val="left"/>
      <w:pPr>
        <w:ind w:left="142" w:firstLine="709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-1" w:firstLine="709"/>
      </w:pPr>
      <w:rPr>
        <w:rFonts w:ascii="Times New Roman" w:eastAsia="Times New Roman" w:hAnsi="Times New Roman" w:cs="Times New Roman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644A24D7"/>
    <w:multiLevelType w:val="multilevel"/>
    <w:tmpl w:val="B81232CA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suff w:val="space"/>
      <w:lvlText w:val="%4."/>
      <w:lvlJc w:val="left"/>
      <w:pPr>
        <w:ind w:left="142" w:firstLine="709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68834926"/>
    <w:multiLevelType w:val="multilevel"/>
    <w:tmpl w:val="18606E2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suff w:val="space"/>
      <w:lvlText w:val="%4."/>
      <w:lvlJc w:val="left"/>
      <w:pPr>
        <w:ind w:left="142" w:firstLine="709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689E4012"/>
    <w:multiLevelType w:val="multilevel"/>
    <w:tmpl w:val="4D5E85CA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suff w:val="space"/>
      <w:lvlText w:val="%4."/>
      <w:lvlJc w:val="left"/>
      <w:pPr>
        <w:ind w:left="142" w:firstLine="709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6FC224DB"/>
    <w:multiLevelType w:val="hybridMultilevel"/>
    <w:tmpl w:val="4D4A90A0"/>
    <w:lvl w:ilvl="0" w:tplc="9282081A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FED1B1C"/>
    <w:multiLevelType w:val="multilevel"/>
    <w:tmpl w:val="4D5E85CA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suff w:val="space"/>
      <w:lvlText w:val="%4."/>
      <w:lvlJc w:val="left"/>
      <w:pPr>
        <w:ind w:left="142" w:firstLine="709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70FB0F64"/>
    <w:multiLevelType w:val="multilevel"/>
    <w:tmpl w:val="93E2DA52"/>
    <w:lvl w:ilvl="0">
      <w:start w:val="1"/>
      <w:numFmt w:val="decimal"/>
      <w:pStyle w:val="a1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%8"/>
      <w:lvlJc w:val="left"/>
      <w:pPr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16" w15:restartNumberingAfterBreak="0">
    <w:nsid w:val="76450155"/>
    <w:multiLevelType w:val="multilevel"/>
    <w:tmpl w:val="159EBBE6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suff w:val="space"/>
      <w:lvlText w:val="%4."/>
      <w:lvlJc w:val="left"/>
      <w:pPr>
        <w:ind w:left="142" w:firstLine="709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."/>
      <w:lvlJc w:val="left"/>
      <w:pPr>
        <w:ind w:left="-1" w:firstLine="709"/>
      </w:pPr>
      <w:rPr>
        <w:rFonts w:ascii="Times New Roman" w:eastAsia="Times New Roman" w:hAnsi="Times New Roman" w:cs="Times New Roman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768043719">
    <w:abstractNumId w:val="15"/>
  </w:num>
  <w:num w:numId="2" w16cid:durableId="975450341">
    <w:abstractNumId w:val="3"/>
  </w:num>
  <w:num w:numId="3" w16cid:durableId="1763256093">
    <w:abstractNumId w:val="2"/>
  </w:num>
  <w:num w:numId="4" w16cid:durableId="41624869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7047396">
    <w:abstractNumId w:val="8"/>
  </w:num>
  <w:num w:numId="6" w16cid:durableId="19924419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615708">
    <w:abstractNumId w:val="10"/>
  </w:num>
  <w:num w:numId="8" w16cid:durableId="155538722">
    <w:abstractNumId w:val="11"/>
  </w:num>
  <w:num w:numId="9" w16cid:durableId="125130917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85306453">
    <w:abstractNumId w:val="1"/>
  </w:num>
  <w:num w:numId="11" w16cid:durableId="20818291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60792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22285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70818586">
    <w:abstractNumId w:val="16"/>
  </w:num>
  <w:num w:numId="15" w16cid:durableId="533273531">
    <w:abstractNumId w:val="5"/>
  </w:num>
  <w:num w:numId="16" w16cid:durableId="1532304900">
    <w:abstractNumId w:val="7"/>
  </w:num>
  <w:num w:numId="17" w16cid:durableId="1802109444">
    <w:abstractNumId w:val="13"/>
  </w:num>
  <w:num w:numId="18" w16cid:durableId="1108086861">
    <w:abstractNumId w:val="12"/>
  </w:num>
  <w:num w:numId="19" w16cid:durableId="1336608955">
    <w:abstractNumId w:val="2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0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20" w16cid:durableId="25260030">
    <w:abstractNumId w:val="0"/>
  </w:num>
  <w:num w:numId="21" w16cid:durableId="1687362694">
    <w:abstractNumId w:val="9"/>
  </w:num>
  <w:num w:numId="22" w16cid:durableId="2061007180">
    <w:abstractNumId w:val="4"/>
  </w:num>
  <w:num w:numId="23" w16cid:durableId="1668678462">
    <w:abstractNumId w:val="6"/>
  </w:num>
  <w:num w:numId="24" w16cid:durableId="16821192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57F"/>
    <w:rsid w:val="00012DA6"/>
    <w:rsid w:val="0002000A"/>
    <w:rsid w:val="00034382"/>
    <w:rsid w:val="0003730A"/>
    <w:rsid w:val="00043D18"/>
    <w:rsid w:val="00056631"/>
    <w:rsid w:val="00063FE4"/>
    <w:rsid w:val="00066E23"/>
    <w:rsid w:val="00082F12"/>
    <w:rsid w:val="000871F2"/>
    <w:rsid w:val="00095C1D"/>
    <w:rsid w:val="000965D9"/>
    <w:rsid w:val="000B5572"/>
    <w:rsid w:val="000D4294"/>
    <w:rsid w:val="001018E5"/>
    <w:rsid w:val="00126006"/>
    <w:rsid w:val="0013364A"/>
    <w:rsid w:val="00142778"/>
    <w:rsid w:val="00143D98"/>
    <w:rsid w:val="00174419"/>
    <w:rsid w:val="00180173"/>
    <w:rsid w:val="00183964"/>
    <w:rsid w:val="00191A7A"/>
    <w:rsid w:val="001B4130"/>
    <w:rsid w:val="001B68E5"/>
    <w:rsid w:val="001C55DA"/>
    <w:rsid w:val="001C56B9"/>
    <w:rsid w:val="001D43CF"/>
    <w:rsid w:val="001E504E"/>
    <w:rsid w:val="002201C0"/>
    <w:rsid w:val="002217F5"/>
    <w:rsid w:val="0023621A"/>
    <w:rsid w:val="0024469D"/>
    <w:rsid w:val="00261760"/>
    <w:rsid w:val="0027672C"/>
    <w:rsid w:val="002842BC"/>
    <w:rsid w:val="002970BF"/>
    <w:rsid w:val="002D2E8D"/>
    <w:rsid w:val="002D71C8"/>
    <w:rsid w:val="002E6AA2"/>
    <w:rsid w:val="002F1B25"/>
    <w:rsid w:val="00303D1B"/>
    <w:rsid w:val="00310D8A"/>
    <w:rsid w:val="00326DF3"/>
    <w:rsid w:val="00327B23"/>
    <w:rsid w:val="003325FC"/>
    <w:rsid w:val="003329A0"/>
    <w:rsid w:val="00336B31"/>
    <w:rsid w:val="003402A5"/>
    <w:rsid w:val="00342968"/>
    <w:rsid w:val="00364B53"/>
    <w:rsid w:val="00365284"/>
    <w:rsid w:val="00366531"/>
    <w:rsid w:val="00373AE3"/>
    <w:rsid w:val="00392097"/>
    <w:rsid w:val="003965E0"/>
    <w:rsid w:val="003E2804"/>
    <w:rsid w:val="003E52B4"/>
    <w:rsid w:val="003E64C7"/>
    <w:rsid w:val="00404C5E"/>
    <w:rsid w:val="00416E67"/>
    <w:rsid w:val="00417021"/>
    <w:rsid w:val="004425D2"/>
    <w:rsid w:val="004444F2"/>
    <w:rsid w:val="0046450F"/>
    <w:rsid w:val="00464DFE"/>
    <w:rsid w:val="00467581"/>
    <w:rsid w:val="004676E5"/>
    <w:rsid w:val="004700AE"/>
    <w:rsid w:val="0047482E"/>
    <w:rsid w:val="00491611"/>
    <w:rsid w:val="004918D4"/>
    <w:rsid w:val="00493614"/>
    <w:rsid w:val="00494FB5"/>
    <w:rsid w:val="0049548F"/>
    <w:rsid w:val="004A65AA"/>
    <w:rsid w:val="004C3ADC"/>
    <w:rsid w:val="004E7FDF"/>
    <w:rsid w:val="004F0AB1"/>
    <w:rsid w:val="004F5ECF"/>
    <w:rsid w:val="00524D18"/>
    <w:rsid w:val="00557F58"/>
    <w:rsid w:val="00574B95"/>
    <w:rsid w:val="0058505D"/>
    <w:rsid w:val="005E1837"/>
    <w:rsid w:val="006006AB"/>
    <w:rsid w:val="00601561"/>
    <w:rsid w:val="00622E8B"/>
    <w:rsid w:val="0062698E"/>
    <w:rsid w:val="0062711C"/>
    <w:rsid w:val="0063432E"/>
    <w:rsid w:val="00634F77"/>
    <w:rsid w:val="006515D3"/>
    <w:rsid w:val="00666570"/>
    <w:rsid w:val="0067120F"/>
    <w:rsid w:val="006829B7"/>
    <w:rsid w:val="00690C2A"/>
    <w:rsid w:val="00691B48"/>
    <w:rsid w:val="006B2553"/>
    <w:rsid w:val="006E0E35"/>
    <w:rsid w:val="006E2A45"/>
    <w:rsid w:val="00700DA1"/>
    <w:rsid w:val="00720433"/>
    <w:rsid w:val="00726E66"/>
    <w:rsid w:val="007477E6"/>
    <w:rsid w:val="00775E21"/>
    <w:rsid w:val="00785136"/>
    <w:rsid w:val="007A02A9"/>
    <w:rsid w:val="007A582B"/>
    <w:rsid w:val="007A697F"/>
    <w:rsid w:val="007A79E5"/>
    <w:rsid w:val="007D7BB3"/>
    <w:rsid w:val="007F030C"/>
    <w:rsid w:val="007F1E6D"/>
    <w:rsid w:val="00803774"/>
    <w:rsid w:val="00816265"/>
    <w:rsid w:val="00816F96"/>
    <w:rsid w:val="00823B61"/>
    <w:rsid w:val="00826E17"/>
    <w:rsid w:val="0085158B"/>
    <w:rsid w:val="00854C95"/>
    <w:rsid w:val="008612BD"/>
    <w:rsid w:val="00873CB4"/>
    <w:rsid w:val="008758C1"/>
    <w:rsid w:val="00876F1D"/>
    <w:rsid w:val="00886A32"/>
    <w:rsid w:val="00890A65"/>
    <w:rsid w:val="008A08D8"/>
    <w:rsid w:val="008A3E81"/>
    <w:rsid w:val="008A3FF0"/>
    <w:rsid w:val="008A467A"/>
    <w:rsid w:val="008A47AC"/>
    <w:rsid w:val="008A52D8"/>
    <w:rsid w:val="008A6CC6"/>
    <w:rsid w:val="008B1AE1"/>
    <w:rsid w:val="008B66E6"/>
    <w:rsid w:val="008F6B1B"/>
    <w:rsid w:val="00912067"/>
    <w:rsid w:val="00916C79"/>
    <w:rsid w:val="009209AF"/>
    <w:rsid w:val="009369D0"/>
    <w:rsid w:val="009455BD"/>
    <w:rsid w:val="00976931"/>
    <w:rsid w:val="00980556"/>
    <w:rsid w:val="009A0E9C"/>
    <w:rsid w:val="009B4EE0"/>
    <w:rsid w:val="009C029E"/>
    <w:rsid w:val="009E284F"/>
    <w:rsid w:val="009F3B19"/>
    <w:rsid w:val="00A2144B"/>
    <w:rsid w:val="00A43D05"/>
    <w:rsid w:val="00A44517"/>
    <w:rsid w:val="00A47BD2"/>
    <w:rsid w:val="00A47FA5"/>
    <w:rsid w:val="00A5109E"/>
    <w:rsid w:val="00A5487A"/>
    <w:rsid w:val="00A71F09"/>
    <w:rsid w:val="00A73A03"/>
    <w:rsid w:val="00A76B78"/>
    <w:rsid w:val="00A77A0A"/>
    <w:rsid w:val="00A828E5"/>
    <w:rsid w:val="00A940E2"/>
    <w:rsid w:val="00A94ADF"/>
    <w:rsid w:val="00A95F3F"/>
    <w:rsid w:val="00A97127"/>
    <w:rsid w:val="00AA247A"/>
    <w:rsid w:val="00AB1921"/>
    <w:rsid w:val="00AB6CCD"/>
    <w:rsid w:val="00AC4340"/>
    <w:rsid w:val="00AC4369"/>
    <w:rsid w:val="00AC6360"/>
    <w:rsid w:val="00AE0222"/>
    <w:rsid w:val="00AF4D6A"/>
    <w:rsid w:val="00B06662"/>
    <w:rsid w:val="00B12BBD"/>
    <w:rsid w:val="00B16651"/>
    <w:rsid w:val="00B338F0"/>
    <w:rsid w:val="00B40DB8"/>
    <w:rsid w:val="00B62624"/>
    <w:rsid w:val="00B677E8"/>
    <w:rsid w:val="00B878AC"/>
    <w:rsid w:val="00B95842"/>
    <w:rsid w:val="00BB1E1E"/>
    <w:rsid w:val="00BB7DC9"/>
    <w:rsid w:val="00BC16C9"/>
    <w:rsid w:val="00BC4BC7"/>
    <w:rsid w:val="00BC5A3A"/>
    <w:rsid w:val="00BC5CA1"/>
    <w:rsid w:val="00BD116D"/>
    <w:rsid w:val="00BE46C1"/>
    <w:rsid w:val="00BE6850"/>
    <w:rsid w:val="00C00A15"/>
    <w:rsid w:val="00C10D79"/>
    <w:rsid w:val="00C1257F"/>
    <w:rsid w:val="00C14F3D"/>
    <w:rsid w:val="00C57703"/>
    <w:rsid w:val="00C64646"/>
    <w:rsid w:val="00CA0153"/>
    <w:rsid w:val="00CB3F9C"/>
    <w:rsid w:val="00CD6707"/>
    <w:rsid w:val="00CE2D58"/>
    <w:rsid w:val="00CF0DA0"/>
    <w:rsid w:val="00D06E94"/>
    <w:rsid w:val="00D241F6"/>
    <w:rsid w:val="00D37410"/>
    <w:rsid w:val="00D5395E"/>
    <w:rsid w:val="00D659F1"/>
    <w:rsid w:val="00D73C6F"/>
    <w:rsid w:val="00D81472"/>
    <w:rsid w:val="00D85D83"/>
    <w:rsid w:val="00D920E6"/>
    <w:rsid w:val="00DA6E45"/>
    <w:rsid w:val="00DB52EB"/>
    <w:rsid w:val="00DD0B0A"/>
    <w:rsid w:val="00DF7C51"/>
    <w:rsid w:val="00E335D0"/>
    <w:rsid w:val="00E449F9"/>
    <w:rsid w:val="00E74A94"/>
    <w:rsid w:val="00E75409"/>
    <w:rsid w:val="00E82922"/>
    <w:rsid w:val="00E90D14"/>
    <w:rsid w:val="00EA14E7"/>
    <w:rsid w:val="00EB26CE"/>
    <w:rsid w:val="00EB5030"/>
    <w:rsid w:val="00EB6D4B"/>
    <w:rsid w:val="00EB6DA9"/>
    <w:rsid w:val="00EC544E"/>
    <w:rsid w:val="00EE4162"/>
    <w:rsid w:val="00EE7FF0"/>
    <w:rsid w:val="00F038B5"/>
    <w:rsid w:val="00F0768E"/>
    <w:rsid w:val="00F328F7"/>
    <w:rsid w:val="00F34FA2"/>
    <w:rsid w:val="00F36473"/>
    <w:rsid w:val="00F40B49"/>
    <w:rsid w:val="00F46B5F"/>
    <w:rsid w:val="00F623E0"/>
    <w:rsid w:val="00F640D5"/>
    <w:rsid w:val="00F7444C"/>
    <w:rsid w:val="00F75B76"/>
    <w:rsid w:val="00F7773E"/>
    <w:rsid w:val="00FA1155"/>
    <w:rsid w:val="00FB5FF9"/>
    <w:rsid w:val="00FB60EF"/>
    <w:rsid w:val="00FC1461"/>
    <w:rsid w:val="00FC410E"/>
    <w:rsid w:val="00FD0AD6"/>
    <w:rsid w:val="00FE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95B50"/>
  <w15:chartTrackingRefBased/>
  <w15:docId w15:val="{E5EA76C8-00CA-4E0D-A765-DE0A9444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qFormat/>
    <w:rsid w:val="007F1E6D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5">
    <w:name w:val="heading 5"/>
    <w:basedOn w:val="a2"/>
    <w:next w:val="a2"/>
    <w:link w:val="50"/>
    <w:qFormat/>
    <w:rsid w:val="007F1E6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6">
    <w:name w:val="heading 6"/>
    <w:basedOn w:val="a2"/>
    <w:next w:val="a2"/>
    <w:link w:val="60"/>
    <w:qFormat/>
    <w:rsid w:val="007F1E6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7F1E6D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3"/>
    <w:link w:val="5"/>
    <w:rsid w:val="007F1E6D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customStyle="1" w:styleId="60">
    <w:name w:val="Заголовок 6 Знак"/>
    <w:basedOn w:val="a3"/>
    <w:link w:val="6"/>
    <w:rsid w:val="007F1E6D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numbering" w:customStyle="1" w:styleId="11">
    <w:name w:val="Нет списка1"/>
    <w:next w:val="a5"/>
    <w:semiHidden/>
    <w:unhideWhenUsed/>
    <w:rsid w:val="007F1E6D"/>
  </w:style>
  <w:style w:type="paragraph" w:customStyle="1" w:styleId="a6">
    <w:name w:val="Стандартный"/>
    <w:basedOn w:val="a2"/>
    <w:rsid w:val="007F1E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1">
    <w:name w:val="Нумерация"/>
    <w:basedOn w:val="a6"/>
    <w:autoRedefine/>
    <w:rsid w:val="007F1E6D"/>
    <w:pPr>
      <w:numPr>
        <w:numId w:val="1"/>
      </w:numPr>
    </w:pPr>
  </w:style>
  <w:style w:type="paragraph" w:customStyle="1" w:styleId="a7">
    <w:name w:val="Заголовок постановления"/>
    <w:basedOn w:val="a2"/>
    <w:next w:val="a6"/>
    <w:autoRedefine/>
    <w:rsid w:val="007F1E6D"/>
    <w:pPr>
      <w:tabs>
        <w:tab w:val="left" w:pos="9355"/>
      </w:tabs>
      <w:spacing w:after="360" w:line="240" w:lineRule="auto"/>
      <w:ind w:right="-1"/>
      <w:jc w:val="center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0">
    <w:name w:val="Постановление"/>
    <w:basedOn w:val="a6"/>
    <w:autoRedefine/>
    <w:rsid w:val="007F1E6D"/>
    <w:pPr>
      <w:numPr>
        <w:numId w:val="2"/>
      </w:numPr>
    </w:pPr>
    <w:rPr>
      <w:szCs w:val="26"/>
    </w:rPr>
  </w:style>
  <w:style w:type="paragraph" w:customStyle="1" w:styleId="a8">
    <w:name w:val="Устав"/>
    <w:basedOn w:val="a6"/>
    <w:rsid w:val="007F1E6D"/>
    <w:pPr>
      <w:spacing w:after="240"/>
      <w:ind w:firstLine="0"/>
    </w:pPr>
    <w:rPr>
      <w:b/>
      <w:szCs w:val="26"/>
    </w:rPr>
  </w:style>
  <w:style w:type="paragraph" w:customStyle="1" w:styleId="Iauiue">
    <w:name w:val="Iau?iue"/>
    <w:rsid w:val="007F1E6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9">
    <w:name w:val="Table Grid"/>
    <w:basedOn w:val="a4"/>
    <w:uiPriority w:val="59"/>
    <w:rsid w:val="007F1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2"/>
    <w:link w:val="ab"/>
    <w:uiPriority w:val="99"/>
    <w:rsid w:val="007F1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3"/>
    <w:link w:val="aa"/>
    <w:uiPriority w:val="99"/>
    <w:rsid w:val="007F1E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7F1E6D"/>
    <w:rPr>
      <w:vertAlign w:val="superscript"/>
    </w:rPr>
  </w:style>
  <w:style w:type="paragraph" w:customStyle="1" w:styleId="a">
    <w:name w:val="Осн_СПД"/>
    <w:basedOn w:val="a8"/>
    <w:qFormat/>
    <w:rsid w:val="007F1E6D"/>
    <w:pPr>
      <w:numPr>
        <w:ilvl w:val="3"/>
        <w:numId w:val="10"/>
      </w:numPr>
      <w:spacing w:after="0"/>
      <w:contextualSpacing/>
    </w:pPr>
    <w:rPr>
      <w:b w:val="0"/>
      <w:sz w:val="28"/>
    </w:rPr>
  </w:style>
  <w:style w:type="paragraph" w:customStyle="1" w:styleId="ad">
    <w:name w:val="Статья_СПД"/>
    <w:basedOn w:val="a8"/>
    <w:next w:val="a"/>
    <w:autoRedefine/>
    <w:qFormat/>
    <w:rsid w:val="007F1E6D"/>
    <w:pPr>
      <w:keepNext/>
      <w:spacing w:before="240"/>
    </w:pPr>
    <w:rPr>
      <w:b w:val="0"/>
      <w:color w:val="000000"/>
      <w:sz w:val="28"/>
    </w:rPr>
  </w:style>
  <w:style w:type="paragraph" w:customStyle="1" w:styleId="ae">
    <w:name w:val="Разд_СПД"/>
    <w:basedOn w:val="a8"/>
    <w:next w:val="ad"/>
    <w:qFormat/>
    <w:rsid w:val="007F1E6D"/>
    <w:pPr>
      <w:keepNext/>
      <w:keepLines/>
      <w:spacing w:before="240"/>
      <w:jc w:val="center"/>
    </w:pPr>
    <w:rPr>
      <w:caps/>
      <w:sz w:val="28"/>
    </w:rPr>
  </w:style>
  <w:style w:type="paragraph" w:styleId="af">
    <w:name w:val="header"/>
    <w:basedOn w:val="a2"/>
    <w:link w:val="af0"/>
    <w:uiPriority w:val="99"/>
    <w:rsid w:val="007F1E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3"/>
    <w:link w:val="af"/>
    <w:uiPriority w:val="99"/>
    <w:rsid w:val="007F1E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2"/>
    <w:link w:val="af2"/>
    <w:rsid w:val="007F1E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3"/>
    <w:link w:val="af1"/>
    <w:rsid w:val="007F1E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8">
    <w:name w:val="Pa8"/>
    <w:basedOn w:val="a2"/>
    <w:next w:val="a2"/>
    <w:uiPriority w:val="99"/>
    <w:rsid w:val="007F1E6D"/>
    <w:pPr>
      <w:autoSpaceDE w:val="0"/>
      <w:autoSpaceDN w:val="0"/>
      <w:adjustRightInd w:val="0"/>
      <w:spacing w:after="0" w:line="201" w:lineRule="atLeast"/>
    </w:pPr>
    <w:rPr>
      <w:rFonts w:ascii="Proxima Nova" w:eastAsia="Times New Roman" w:hAnsi="Proxima Nova" w:cs="Times New Roman"/>
      <w:sz w:val="24"/>
      <w:szCs w:val="24"/>
      <w:lang w:eastAsia="ru-RU"/>
    </w:rPr>
  </w:style>
  <w:style w:type="character" w:styleId="af3">
    <w:name w:val="Hyperlink"/>
    <w:rsid w:val="007F1E6D"/>
    <w:rPr>
      <w:color w:val="0563C1"/>
      <w:u w:val="single"/>
    </w:rPr>
  </w:style>
  <w:style w:type="paragraph" w:customStyle="1" w:styleId="ConsPlusNormal">
    <w:name w:val="ConsPlusNormal"/>
    <w:rsid w:val="007F1E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1E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af4">
    <w:basedOn w:val="a2"/>
    <w:next w:val="af5"/>
    <w:uiPriority w:val="99"/>
    <w:unhideWhenUsed/>
    <w:rsid w:val="007F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2"/>
    <w:link w:val="af7"/>
    <w:rsid w:val="007F1E6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7">
    <w:name w:val="Текст выноски Знак"/>
    <w:basedOn w:val="a3"/>
    <w:link w:val="af6"/>
    <w:rsid w:val="007F1E6D"/>
    <w:rPr>
      <w:rFonts w:ascii="Segoe UI" w:eastAsia="Times New Roman" w:hAnsi="Segoe UI" w:cs="Segoe UI"/>
      <w:sz w:val="18"/>
      <w:szCs w:val="18"/>
      <w:lang w:eastAsia="ru-RU"/>
    </w:rPr>
  </w:style>
  <w:style w:type="character" w:styleId="af8">
    <w:name w:val="Emphasis"/>
    <w:uiPriority w:val="20"/>
    <w:qFormat/>
    <w:rsid w:val="007F1E6D"/>
    <w:rPr>
      <w:i/>
      <w:iCs/>
    </w:rPr>
  </w:style>
  <w:style w:type="paragraph" w:customStyle="1" w:styleId="s1">
    <w:name w:val="s_1"/>
    <w:basedOn w:val="a2"/>
    <w:rsid w:val="007F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1">
    <w:name w:val="A11"/>
    <w:uiPriority w:val="99"/>
    <w:rsid w:val="007F1E6D"/>
    <w:rPr>
      <w:rFonts w:cs="Proxima Nova"/>
      <w:color w:val="000000"/>
      <w:sz w:val="11"/>
      <w:szCs w:val="11"/>
    </w:rPr>
  </w:style>
  <w:style w:type="character" w:customStyle="1" w:styleId="A15">
    <w:name w:val="A15"/>
    <w:uiPriority w:val="99"/>
    <w:rsid w:val="007F1E6D"/>
    <w:rPr>
      <w:rFonts w:cs="Proxima Nova"/>
      <w:i/>
      <w:iCs/>
      <w:color w:val="000000"/>
      <w:sz w:val="20"/>
      <w:szCs w:val="20"/>
      <w:u w:val="single"/>
    </w:rPr>
  </w:style>
  <w:style w:type="character" w:styleId="af9">
    <w:name w:val="FollowedHyperlink"/>
    <w:rsid w:val="007F1E6D"/>
    <w:rPr>
      <w:color w:val="954F72"/>
      <w:u w:val="single"/>
    </w:rPr>
  </w:style>
  <w:style w:type="paragraph" w:customStyle="1" w:styleId="afa">
    <w:name w:val="Заголовок статьи"/>
    <w:basedOn w:val="a2"/>
    <w:next w:val="a2"/>
    <w:uiPriority w:val="99"/>
    <w:rsid w:val="007F1E6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b">
    <w:name w:val="Гипертекстовая ссылка"/>
    <w:uiPriority w:val="99"/>
    <w:rsid w:val="007F1E6D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Pa22">
    <w:name w:val="Pa22"/>
    <w:basedOn w:val="a2"/>
    <w:next w:val="a2"/>
    <w:uiPriority w:val="99"/>
    <w:rsid w:val="007F1E6D"/>
    <w:pPr>
      <w:autoSpaceDE w:val="0"/>
      <w:autoSpaceDN w:val="0"/>
      <w:adjustRightInd w:val="0"/>
      <w:spacing w:after="0" w:line="201" w:lineRule="atLeast"/>
    </w:pPr>
    <w:rPr>
      <w:rFonts w:ascii="Proxima Nova" w:eastAsia="Calibri" w:hAnsi="Proxima Nova" w:cs="Times New Roman"/>
      <w:sz w:val="24"/>
      <w:szCs w:val="24"/>
    </w:rPr>
  </w:style>
  <w:style w:type="paragraph" w:styleId="af5">
    <w:name w:val="Normal (Web)"/>
    <w:basedOn w:val="a2"/>
    <w:uiPriority w:val="99"/>
    <w:semiHidden/>
    <w:unhideWhenUsed/>
    <w:rsid w:val="007F1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List Paragraph"/>
    <w:basedOn w:val="a2"/>
    <w:uiPriority w:val="34"/>
    <w:qFormat/>
    <w:rsid w:val="00C64646"/>
    <w:pPr>
      <w:ind w:left="720"/>
      <w:contextualSpacing/>
    </w:pPr>
  </w:style>
  <w:style w:type="paragraph" w:styleId="afd">
    <w:name w:val="Revision"/>
    <w:hidden/>
    <w:uiPriority w:val="99"/>
    <w:semiHidden/>
    <w:rsid w:val="000871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7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herkashinaTS\AppData\Local\Microsoft\Windows\INetCache\Content.Outlook\XIWOJHUX\&#1056;&#1077;&#1096;&#1077;&#1085;&#1080;&#1077;%20&#1044;&#1091;&#1084;&#1099;%20&#1075;%20&#1057;&#1091;&#1088;&#1075;&#1091;&#1090;&#1072;%20&#1061;&#1072;&#1085;&#1090;&#1099;%20&#1052;&#1072;&#1085;&#1089;&#1080;&#1081;&#1089;&#1082;&#1086;&#1075;&#1086;%20&#1072;&#1074;&#1090;&#1086;&#1085;&#1086;&#1084;&#1085;&#1086;&#1075;&#1086;%20&#1086;&#1082;&#1088;&#1091;&#1075;&#1072;%20&#1070;&#1075;&#1088;&#1099;%20&#1086;&#1090;%2022%20&#1076;&#1077;&#1082;&#1072;&#1073;&#1088;&#1103;%202%20(002).rt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0477D-F0DE-4F7E-A9F6-3588CD4AF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5405</Words>
  <Characters>30815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Черкашина Татьяна Сергеевна</dc:creator>
  <cp:keywords/>
  <dc:description/>
  <cp:lastModifiedBy>Оксана</cp:lastModifiedBy>
  <cp:revision>9</cp:revision>
  <cp:lastPrinted>2021-05-19T07:09:00Z</cp:lastPrinted>
  <dcterms:created xsi:type="dcterms:W3CDTF">2023-03-13T10:12:00Z</dcterms:created>
  <dcterms:modified xsi:type="dcterms:W3CDTF">2023-03-14T09:18:00Z</dcterms:modified>
</cp:coreProperties>
</file>