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89" w:rsidRPr="00345489" w:rsidRDefault="00345489" w:rsidP="00345489">
      <w:pPr>
        <w:pStyle w:val="2"/>
        <w:spacing w:after="0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345489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345489" w:rsidRPr="00345489" w:rsidRDefault="00345489" w:rsidP="003454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489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B17016">
        <w:rPr>
          <w:rFonts w:ascii="Times New Roman" w:hAnsi="Times New Roman" w:cs="Times New Roman"/>
          <w:b/>
          <w:sz w:val="32"/>
          <w:szCs w:val="32"/>
        </w:rPr>
        <w:t>ТУНДРИНО</w:t>
      </w:r>
    </w:p>
    <w:p w:rsidR="00345489" w:rsidRPr="00345489" w:rsidRDefault="00345489" w:rsidP="003454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5489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345489" w:rsidRPr="00345489" w:rsidRDefault="00345489" w:rsidP="003454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5489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345489" w:rsidRPr="00345489" w:rsidRDefault="00345489" w:rsidP="003454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5489" w:rsidRPr="00345489" w:rsidRDefault="00345489" w:rsidP="00345489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45489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345489" w:rsidRPr="00345489" w:rsidRDefault="00345489" w:rsidP="00345489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345489" w:rsidRPr="00345489" w:rsidRDefault="00B17016" w:rsidP="00345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57C5">
        <w:rPr>
          <w:rFonts w:ascii="Times New Roman" w:hAnsi="Times New Roman" w:cs="Times New Roman"/>
          <w:sz w:val="28"/>
          <w:szCs w:val="28"/>
        </w:rPr>
        <w:t>29</w:t>
      </w:r>
      <w:r w:rsidR="00345489" w:rsidRPr="00345489">
        <w:rPr>
          <w:rFonts w:ascii="Times New Roman" w:hAnsi="Times New Roman" w:cs="Times New Roman"/>
          <w:sz w:val="28"/>
          <w:szCs w:val="28"/>
        </w:rPr>
        <w:t xml:space="preserve">» </w:t>
      </w:r>
      <w:r w:rsidR="00C457C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345489" w:rsidRPr="00345489">
        <w:rPr>
          <w:rFonts w:ascii="Times New Roman" w:hAnsi="Times New Roman" w:cs="Times New Roman"/>
          <w:sz w:val="28"/>
          <w:szCs w:val="28"/>
        </w:rPr>
        <w:t>2018 г</w:t>
      </w:r>
      <w:r w:rsidR="00C457C5">
        <w:rPr>
          <w:rFonts w:ascii="Times New Roman" w:hAnsi="Times New Roman" w:cs="Times New Roman"/>
          <w:sz w:val="28"/>
          <w:szCs w:val="28"/>
        </w:rPr>
        <w:t>ода</w:t>
      </w:r>
      <w:r w:rsidR="00345489" w:rsidRPr="00345489">
        <w:rPr>
          <w:rFonts w:ascii="Times New Roman" w:hAnsi="Times New Roman" w:cs="Times New Roman"/>
          <w:sz w:val="28"/>
          <w:szCs w:val="28"/>
        </w:rPr>
        <w:t xml:space="preserve">    </w:t>
      </w:r>
      <w:r w:rsidR="00345489" w:rsidRPr="00345489">
        <w:rPr>
          <w:rFonts w:ascii="Times New Roman" w:hAnsi="Times New Roman" w:cs="Times New Roman"/>
          <w:sz w:val="28"/>
          <w:szCs w:val="28"/>
        </w:rPr>
        <w:tab/>
      </w:r>
      <w:r w:rsidR="00345489" w:rsidRPr="00345489">
        <w:rPr>
          <w:rFonts w:ascii="Times New Roman" w:hAnsi="Times New Roman" w:cs="Times New Roman"/>
          <w:sz w:val="28"/>
          <w:szCs w:val="28"/>
        </w:rPr>
        <w:tab/>
      </w:r>
      <w:r w:rsidR="00345489" w:rsidRPr="003454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345489">
        <w:rPr>
          <w:rFonts w:ascii="Times New Roman" w:hAnsi="Times New Roman" w:cs="Times New Roman"/>
          <w:sz w:val="28"/>
          <w:szCs w:val="28"/>
        </w:rPr>
        <w:t xml:space="preserve">      </w:t>
      </w:r>
      <w:r w:rsidR="00C457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489" w:rsidRPr="00345489">
        <w:rPr>
          <w:rFonts w:ascii="Times New Roman" w:hAnsi="Times New Roman" w:cs="Times New Roman"/>
          <w:sz w:val="28"/>
          <w:szCs w:val="28"/>
        </w:rPr>
        <w:t xml:space="preserve">№ </w:t>
      </w:r>
      <w:r w:rsidR="00C457C5">
        <w:rPr>
          <w:rFonts w:ascii="Times New Roman" w:hAnsi="Times New Roman" w:cs="Times New Roman"/>
          <w:sz w:val="28"/>
          <w:szCs w:val="28"/>
        </w:rPr>
        <w:t>65</w:t>
      </w:r>
    </w:p>
    <w:p w:rsidR="00345489" w:rsidRPr="00345489" w:rsidRDefault="00B17016" w:rsidP="00345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Высокий Мыс</w:t>
      </w:r>
    </w:p>
    <w:p w:rsidR="00794704" w:rsidRPr="0045460A" w:rsidRDefault="0079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942" w:rsidRDefault="001E6942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FDB" w:rsidRDefault="005B4FDB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29" w:history="1">
        <w:r w:rsidR="003B788D">
          <w:rPr>
            <w:rFonts w:ascii="Times New Roman" w:hAnsi="Times New Roman" w:cs="Times New Roman"/>
            <w:sz w:val="28"/>
            <w:szCs w:val="28"/>
          </w:rPr>
          <w:t>р</w:t>
        </w:r>
        <w:r w:rsidR="00BB2F05" w:rsidRPr="005B4FDB">
          <w:rPr>
            <w:rFonts w:ascii="Times New Roman" w:hAnsi="Times New Roman" w:cs="Times New Roman"/>
            <w:sz w:val="28"/>
            <w:szCs w:val="28"/>
          </w:rPr>
          <w:t>уководств</w:t>
        </w:r>
      </w:hyperlink>
      <w:r w:rsidRPr="005B4FDB">
        <w:rPr>
          <w:rFonts w:ascii="Times New Roman" w:hAnsi="Times New Roman" w:cs="Times New Roman"/>
          <w:sz w:val="28"/>
          <w:szCs w:val="28"/>
        </w:rPr>
        <w:t>а</w:t>
      </w:r>
      <w:r w:rsidR="00792C03" w:rsidRPr="005B4FDB">
        <w:rPr>
          <w:rFonts w:ascii="Times New Roman" w:hAnsi="Times New Roman" w:cs="Times New Roman"/>
          <w:sz w:val="28"/>
          <w:szCs w:val="28"/>
        </w:rPr>
        <w:t xml:space="preserve"> по соблюдению </w:t>
      </w:r>
    </w:p>
    <w:p w:rsidR="005B4FDB" w:rsidRDefault="00792C03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>обязательных требований в области торговой</w:t>
      </w:r>
    </w:p>
    <w:p w:rsidR="00BB2F05" w:rsidRPr="005B4FDB" w:rsidRDefault="00792C03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>деятельности для юридических лиц и индивидуальных</w:t>
      </w:r>
    </w:p>
    <w:p w:rsidR="00792C03" w:rsidRPr="005B4FDB" w:rsidRDefault="00792C03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>предпринимателей, осуществляющих деятельность</w:t>
      </w:r>
    </w:p>
    <w:p w:rsidR="008D6CD4" w:rsidRPr="005B4FDB" w:rsidRDefault="008D6CD4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>на территории сельско</w:t>
      </w:r>
      <w:r w:rsidR="005B4FDB">
        <w:rPr>
          <w:rFonts w:ascii="Times New Roman" w:hAnsi="Times New Roman" w:cs="Times New Roman"/>
          <w:sz w:val="28"/>
          <w:szCs w:val="28"/>
        </w:rPr>
        <w:t>го поселения</w:t>
      </w:r>
      <w:r w:rsidRPr="005B4FDB">
        <w:rPr>
          <w:rFonts w:ascii="Times New Roman" w:hAnsi="Times New Roman" w:cs="Times New Roman"/>
          <w:sz w:val="28"/>
          <w:szCs w:val="28"/>
        </w:rPr>
        <w:t xml:space="preserve"> </w:t>
      </w:r>
      <w:r w:rsidR="00B17016">
        <w:rPr>
          <w:rFonts w:ascii="Times New Roman" w:hAnsi="Times New Roman" w:cs="Times New Roman"/>
          <w:sz w:val="28"/>
          <w:szCs w:val="28"/>
        </w:rPr>
        <w:t>Тундрино</w:t>
      </w:r>
      <w:r w:rsidRPr="005B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AE" w:rsidRPr="00BB2F05" w:rsidRDefault="009148AE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C03" w:rsidRDefault="007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016" w:rsidRPr="009148AE" w:rsidRDefault="00794704" w:rsidP="00C45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148AE">
          <w:rPr>
            <w:rFonts w:ascii="Times New Roman" w:hAnsi="Times New Roman" w:cs="Times New Roman"/>
            <w:sz w:val="28"/>
            <w:szCs w:val="28"/>
          </w:rPr>
          <w:t xml:space="preserve">пунктом 2 </w:t>
        </w:r>
        <w:r w:rsidR="00834B8D">
          <w:rPr>
            <w:rFonts w:ascii="Times New Roman" w:hAnsi="Times New Roman" w:cs="Times New Roman"/>
            <w:sz w:val="28"/>
            <w:szCs w:val="28"/>
          </w:rPr>
          <w:t xml:space="preserve">части 2 </w:t>
        </w:r>
        <w:r w:rsidRPr="009148AE">
          <w:rPr>
            <w:rFonts w:ascii="Times New Roman" w:hAnsi="Times New Roman" w:cs="Times New Roman"/>
            <w:sz w:val="28"/>
            <w:szCs w:val="28"/>
          </w:rPr>
          <w:t>статьи 8.2</w:t>
        </w:r>
      </w:hyperlink>
      <w:r w:rsidRPr="009148AE">
        <w:rPr>
          <w:rFonts w:ascii="Times New Roman" w:hAnsi="Times New Roman" w:cs="Times New Roman"/>
          <w:sz w:val="28"/>
          <w:szCs w:val="28"/>
        </w:rPr>
        <w:t xml:space="preserve"> Фед</w:t>
      </w:r>
      <w:r w:rsidR="00D07B9F" w:rsidRPr="009148AE">
        <w:rPr>
          <w:rFonts w:ascii="Times New Roman" w:hAnsi="Times New Roman" w:cs="Times New Roman"/>
          <w:sz w:val="28"/>
          <w:szCs w:val="28"/>
        </w:rPr>
        <w:t>ерального закона от 26.12.2008 № 294-ФЗ «</w:t>
      </w:r>
      <w:r w:rsidRPr="009148A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07B9F" w:rsidRPr="009148AE">
        <w:rPr>
          <w:rFonts w:ascii="Times New Roman" w:hAnsi="Times New Roman" w:cs="Times New Roman"/>
          <w:sz w:val="28"/>
          <w:szCs w:val="28"/>
        </w:rPr>
        <w:t>»:</w:t>
      </w:r>
    </w:p>
    <w:p w:rsidR="00794704" w:rsidRPr="009148AE" w:rsidRDefault="00794704" w:rsidP="0091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="005B4FDB">
          <w:rPr>
            <w:rFonts w:ascii="Times New Roman" w:hAnsi="Times New Roman" w:cs="Times New Roman"/>
            <w:sz w:val="28"/>
            <w:szCs w:val="28"/>
          </w:rPr>
          <w:t>р</w:t>
        </w:r>
        <w:r w:rsidRPr="009148AE">
          <w:rPr>
            <w:rFonts w:ascii="Times New Roman" w:hAnsi="Times New Roman" w:cs="Times New Roman"/>
            <w:sz w:val="28"/>
            <w:szCs w:val="28"/>
          </w:rPr>
          <w:t>уководство</w:t>
        </w:r>
      </w:hyperlink>
      <w:r w:rsidRPr="009148AE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в области торговой деятельности для юридических лиц и индивидуальных предпринимателей, осуществляющих деятельность </w:t>
      </w:r>
      <w:r w:rsidR="0027591A">
        <w:rPr>
          <w:rFonts w:ascii="Times New Roman" w:hAnsi="Times New Roman" w:cs="Times New Roman"/>
          <w:sz w:val="28"/>
          <w:szCs w:val="28"/>
        </w:rPr>
        <w:t xml:space="preserve">на </w:t>
      </w:r>
      <w:r w:rsidR="00D07B9F" w:rsidRPr="009148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B4F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5489">
        <w:rPr>
          <w:rFonts w:ascii="Times New Roman" w:hAnsi="Times New Roman" w:cs="Times New Roman"/>
          <w:sz w:val="28"/>
          <w:szCs w:val="28"/>
        </w:rPr>
        <w:t xml:space="preserve"> </w:t>
      </w:r>
      <w:r w:rsidR="00B17016">
        <w:rPr>
          <w:rFonts w:ascii="Times New Roman" w:hAnsi="Times New Roman" w:cs="Times New Roman"/>
          <w:sz w:val="28"/>
          <w:szCs w:val="28"/>
        </w:rPr>
        <w:t>Тундрино</w:t>
      </w:r>
      <w:r w:rsidR="00186070">
        <w:rPr>
          <w:rFonts w:ascii="Times New Roman" w:hAnsi="Times New Roman" w:cs="Times New Roman"/>
          <w:sz w:val="28"/>
          <w:szCs w:val="28"/>
        </w:rPr>
        <w:t>,</w:t>
      </w:r>
      <w:r w:rsidR="00345489"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148AE" w:rsidRPr="009148AE" w:rsidRDefault="009148AE" w:rsidP="009148AE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8AE">
        <w:rPr>
          <w:rFonts w:ascii="Times New Roman" w:eastAsia="Calibri" w:hAnsi="Times New Roman" w:cs="Times New Roman"/>
          <w:sz w:val="28"/>
          <w:szCs w:val="28"/>
        </w:rPr>
        <w:t>2.</w:t>
      </w:r>
      <w:r w:rsidR="00345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A1F">
        <w:rPr>
          <w:rFonts w:ascii="Times New Roman" w:eastAsia="Calibri" w:hAnsi="Times New Roman" w:cs="Times New Roman"/>
          <w:sz w:val="28"/>
          <w:szCs w:val="28"/>
        </w:rPr>
        <w:t>Опублико</w:t>
      </w:r>
      <w:r w:rsidRPr="009148AE">
        <w:rPr>
          <w:rFonts w:ascii="Times New Roman" w:eastAsia="Calibri" w:hAnsi="Times New Roman" w:cs="Times New Roman"/>
          <w:sz w:val="28"/>
          <w:szCs w:val="28"/>
        </w:rPr>
        <w:t>вать</w:t>
      </w:r>
      <w:r w:rsidR="00345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и разместить на официальном сайте </w:t>
      </w:r>
      <w:r w:rsidR="00B1701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9148AE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B17016">
        <w:rPr>
          <w:rFonts w:ascii="Times New Roman" w:eastAsia="Calibri" w:hAnsi="Times New Roman" w:cs="Times New Roman"/>
          <w:sz w:val="28"/>
          <w:szCs w:val="28"/>
        </w:rPr>
        <w:t>е</w:t>
      </w:r>
      <w:r w:rsidRPr="009148A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17016">
        <w:rPr>
          <w:rFonts w:ascii="Times New Roman" w:eastAsia="Calibri" w:hAnsi="Times New Roman" w:cs="Times New Roman"/>
          <w:sz w:val="28"/>
          <w:szCs w:val="28"/>
        </w:rPr>
        <w:t>е</w:t>
      </w:r>
      <w:r w:rsidRPr="00914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016">
        <w:rPr>
          <w:rFonts w:ascii="Times New Roman" w:eastAsia="Calibri" w:hAnsi="Times New Roman" w:cs="Times New Roman"/>
          <w:sz w:val="28"/>
          <w:szCs w:val="28"/>
        </w:rPr>
        <w:t>Тундрино</w:t>
      </w:r>
      <w:r w:rsidRPr="00914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8AE" w:rsidRPr="009148AE" w:rsidRDefault="009148AE" w:rsidP="009148A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8AE">
        <w:rPr>
          <w:rFonts w:ascii="Times New Roman" w:eastAsia="Calibri" w:hAnsi="Times New Roman" w:cs="Times New Roman"/>
          <w:sz w:val="28"/>
          <w:szCs w:val="28"/>
        </w:rPr>
        <w:t xml:space="preserve">       3. Настоящее постановление вступает в силу после его </w:t>
      </w:r>
      <w:r w:rsidR="002B4A1F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914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8AE" w:rsidRDefault="009148AE" w:rsidP="009148AE">
      <w:pPr>
        <w:jc w:val="both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       4. Контроль за выполнением настоящего постановления возложить на </w:t>
      </w:r>
      <w:r w:rsidR="00B17016">
        <w:rPr>
          <w:rFonts w:ascii="Times New Roman" w:hAnsi="Times New Roman" w:cs="Times New Roman"/>
          <w:sz w:val="28"/>
          <w:szCs w:val="28"/>
        </w:rPr>
        <w:t>главу сельского поселения Тундрино.</w:t>
      </w:r>
    </w:p>
    <w:p w:rsidR="00345489" w:rsidRPr="009148AE" w:rsidRDefault="00345489" w:rsidP="00914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89" w:rsidRPr="00345489" w:rsidRDefault="001909AA" w:rsidP="00345489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 г</w:t>
      </w:r>
      <w:r w:rsidR="00B17016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1701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Тундрино     </w:t>
      </w:r>
      <w:r w:rsidR="00B1701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1701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1701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457C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А.С. Долгов</w:t>
      </w:r>
    </w:p>
    <w:p w:rsidR="00345489" w:rsidRPr="00345489" w:rsidRDefault="00345489" w:rsidP="00345489">
      <w:pPr>
        <w:rPr>
          <w:rFonts w:ascii="Times New Roman" w:hAnsi="Times New Roman" w:cs="Times New Roman"/>
          <w:sz w:val="28"/>
          <w:szCs w:val="28"/>
        </w:rPr>
      </w:pPr>
    </w:p>
    <w:p w:rsidR="00345489" w:rsidRDefault="00345489" w:rsidP="00345489">
      <w:pPr>
        <w:rPr>
          <w:szCs w:val="28"/>
        </w:rPr>
      </w:pPr>
    </w:p>
    <w:p w:rsidR="00345489" w:rsidRDefault="00345489" w:rsidP="00345489">
      <w:pPr>
        <w:rPr>
          <w:szCs w:val="28"/>
        </w:rPr>
      </w:pPr>
    </w:p>
    <w:p w:rsidR="00345489" w:rsidRDefault="00345489" w:rsidP="00345489">
      <w:pPr>
        <w:rPr>
          <w:szCs w:val="28"/>
        </w:rPr>
      </w:pPr>
    </w:p>
    <w:p w:rsidR="00C457C5" w:rsidRDefault="00C457C5" w:rsidP="00345489">
      <w:pPr>
        <w:rPr>
          <w:szCs w:val="28"/>
        </w:rPr>
      </w:pPr>
    </w:p>
    <w:p w:rsidR="00C457C5" w:rsidRPr="002B304A" w:rsidRDefault="00C457C5" w:rsidP="00345489">
      <w:pPr>
        <w:rPr>
          <w:szCs w:val="28"/>
        </w:rPr>
      </w:pPr>
    </w:p>
    <w:p w:rsidR="00345489" w:rsidRPr="00345489" w:rsidRDefault="00B17016" w:rsidP="00B17016">
      <w:pPr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lastRenderedPageBreak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C457C5">
        <w:rPr>
          <w:szCs w:val="28"/>
        </w:rPr>
        <w:t xml:space="preserve">                   </w:t>
      </w:r>
      <w:r>
        <w:rPr>
          <w:szCs w:val="28"/>
        </w:rPr>
        <w:t xml:space="preserve">          </w:t>
      </w:r>
      <w:r w:rsidR="00345489" w:rsidRPr="00345489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345489" w:rsidRPr="00345489" w:rsidRDefault="00C457C5" w:rsidP="00345489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5489" w:rsidRPr="00345489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345489" w:rsidRPr="00345489" w:rsidRDefault="00C457C5" w:rsidP="00345489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5489" w:rsidRPr="0034548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B17016">
        <w:rPr>
          <w:rFonts w:ascii="Times New Roman" w:hAnsi="Times New Roman" w:cs="Times New Roman"/>
          <w:sz w:val="24"/>
          <w:szCs w:val="24"/>
        </w:rPr>
        <w:t>Тундрино</w:t>
      </w:r>
      <w:proofErr w:type="spellEnd"/>
      <w:r w:rsidR="00345489" w:rsidRPr="0034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704" w:rsidRDefault="00C457C5" w:rsidP="00B1701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5489" w:rsidRPr="0034548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="00345489" w:rsidRPr="0034548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B17016">
        <w:rPr>
          <w:rFonts w:ascii="Times New Roman" w:hAnsi="Times New Roman" w:cs="Times New Roman"/>
          <w:sz w:val="24"/>
          <w:szCs w:val="24"/>
        </w:rPr>
        <w:t xml:space="preserve"> </w:t>
      </w:r>
      <w:r w:rsidR="00345489" w:rsidRPr="00345489">
        <w:rPr>
          <w:rFonts w:ascii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B17016" w:rsidRDefault="00B17016" w:rsidP="00B17016">
      <w:pPr>
        <w:ind w:right="-1" w:firstLine="5812"/>
        <w:contextualSpacing/>
        <w:rPr>
          <w:rFonts w:ascii="Times New Roman" w:hAnsi="Times New Roman" w:cs="Times New Roman"/>
          <w:sz w:val="28"/>
          <w:szCs w:val="28"/>
        </w:rPr>
      </w:pPr>
    </w:p>
    <w:p w:rsidR="0027591A" w:rsidRDefault="00C457C5" w:rsidP="00275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29" w:history="1">
        <w:r w:rsidR="0027591A" w:rsidRPr="009148AE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</w:p>
    <w:p w:rsidR="0027591A" w:rsidRDefault="0027591A" w:rsidP="00C45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по соблюдению обязательных требований в области торговой деятельности</w:t>
      </w:r>
    </w:p>
    <w:p w:rsidR="00C457C5" w:rsidRDefault="0027591A" w:rsidP="00C45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для юридических лиц и индивидуальных предпринимателей,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48AE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CB7366" w:rsidRDefault="0027591A" w:rsidP="00C45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48A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B17016">
        <w:rPr>
          <w:rFonts w:ascii="Times New Roman" w:hAnsi="Times New Roman" w:cs="Times New Roman"/>
          <w:sz w:val="28"/>
          <w:szCs w:val="28"/>
        </w:rPr>
        <w:t>Тундрино</w:t>
      </w:r>
      <w:proofErr w:type="spellEnd"/>
    </w:p>
    <w:p w:rsidR="00CB7366" w:rsidRDefault="00CB7366" w:rsidP="00275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66" w:rsidRPr="0045460A" w:rsidRDefault="00CB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436"/>
      </w:tblGrid>
      <w:tr w:rsidR="00794704" w:rsidRPr="0045460A" w:rsidTr="00D231E9">
        <w:tc>
          <w:tcPr>
            <w:tcW w:w="3345" w:type="dxa"/>
          </w:tcPr>
          <w:p w:rsidR="00794704" w:rsidRPr="0045460A" w:rsidRDefault="00794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0A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6436" w:type="dxa"/>
          </w:tcPr>
          <w:p w:rsidR="00794704" w:rsidRPr="0045460A" w:rsidRDefault="00794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0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</w:p>
        </w:tc>
      </w:tr>
      <w:tr w:rsidR="00794704" w:rsidRPr="0045460A" w:rsidTr="00D231E9">
        <w:tc>
          <w:tcPr>
            <w:tcW w:w="3345" w:type="dxa"/>
          </w:tcPr>
          <w:p w:rsidR="00794704" w:rsidRPr="00D231E9" w:rsidRDefault="00794704" w:rsidP="00D23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D231E9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D231E9">
              <w:rPr>
                <w:rFonts w:ascii="Times New Roman" w:hAnsi="Times New Roman" w:cs="Times New Roman"/>
                <w:sz w:val="28"/>
                <w:szCs w:val="28"/>
              </w:rPr>
              <w:t xml:space="preserve"> от 28.12.2009 № 381-ФЗ «</w:t>
            </w:r>
            <w:r w:rsidRPr="00D231E9">
              <w:rPr>
                <w:rFonts w:ascii="Times New Roman" w:hAnsi="Times New Roman" w:cs="Times New Roman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D23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36" w:type="dxa"/>
          </w:tcPr>
          <w:p w:rsidR="00794704" w:rsidRPr="00D231E9" w:rsidRDefault="003A67CB" w:rsidP="001860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94704" w:rsidRPr="00D231E9">
              <w:rPr>
                <w:rFonts w:ascii="Times New Roman" w:hAnsi="Times New Roman" w:cs="Times New Roman"/>
                <w:sz w:val="28"/>
                <w:szCs w:val="28"/>
              </w:rPr>
      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  <w:p w:rsidR="00917BAF" w:rsidRPr="00B17016" w:rsidRDefault="003A67CB" w:rsidP="00917BA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5489" w:rsidRPr="003454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B17016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r w:rsidR="00345489" w:rsidRPr="0034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809" w:rsidRPr="00B170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17BAF" w:rsidRPr="00B1701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917BAF" w:rsidRPr="00B17016" w:rsidRDefault="00917BAF" w:rsidP="00917BA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16">
              <w:rPr>
                <w:rFonts w:ascii="Times New Roman" w:hAnsi="Times New Roman" w:cs="Times New Roman"/>
                <w:sz w:val="28"/>
                <w:szCs w:val="28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917BAF" w:rsidRPr="00B17016" w:rsidRDefault="00917BAF" w:rsidP="00917BA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70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instrText>Статус: действующая редакция"</w:instrText>
            </w:r>
            <w:r w:rsidR="00183809" w:rsidRPr="00B170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separate"/>
            </w:r>
            <w:r w:rsidRPr="00B170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170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183809" w:rsidRPr="00B170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end"/>
            </w:r>
            <w:r w:rsidR="00B17016" w:rsidRPr="00B170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10.04.2017 года №23 «Об утверждении Схемы размещения нестационарных торговых объектов на территории сельского поселения Тундрино»</w:t>
            </w:r>
          </w:p>
          <w:p w:rsidR="00794704" w:rsidRPr="00D231E9" w:rsidRDefault="00794704" w:rsidP="00917B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E9">
              <w:rPr>
                <w:rFonts w:ascii="Times New Roman" w:hAnsi="Times New Roman" w:cs="Times New Roman"/>
                <w:sz w:val="28"/>
                <w:szCs w:val="28"/>
              </w:rPr>
      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</w:t>
            </w:r>
            <w:r w:rsidR="006F6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4704" w:rsidRDefault="00794704" w:rsidP="00EF4195">
      <w:pPr>
        <w:pStyle w:val="ConsPlusNormal"/>
        <w:jc w:val="both"/>
      </w:pPr>
    </w:p>
    <w:sectPr w:rsidR="00794704" w:rsidSect="00C457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704"/>
    <w:rsid w:val="00183809"/>
    <w:rsid w:val="00186070"/>
    <w:rsid w:val="001909AA"/>
    <w:rsid w:val="001E6942"/>
    <w:rsid w:val="0027591A"/>
    <w:rsid w:val="00287974"/>
    <w:rsid w:val="00291633"/>
    <w:rsid w:val="002B4A1F"/>
    <w:rsid w:val="00307466"/>
    <w:rsid w:val="00345489"/>
    <w:rsid w:val="003A08EC"/>
    <w:rsid w:val="003A67CB"/>
    <w:rsid w:val="003B788D"/>
    <w:rsid w:val="003F6035"/>
    <w:rsid w:val="0045460A"/>
    <w:rsid w:val="00486AFE"/>
    <w:rsid w:val="005B4FDB"/>
    <w:rsid w:val="006F180D"/>
    <w:rsid w:val="006F6692"/>
    <w:rsid w:val="007436B4"/>
    <w:rsid w:val="00792C03"/>
    <w:rsid w:val="00794704"/>
    <w:rsid w:val="00834B8D"/>
    <w:rsid w:val="008D6CD4"/>
    <w:rsid w:val="009148AE"/>
    <w:rsid w:val="00917BAF"/>
    <w:rsid w:val="00AA347D"/>
    <w:rsid w:val="00B17016"/>
    <w:rsid w:val="00B62A1D"/>
    <w:rsid w:val="00BB2F05"/>
    <w:rsid w:val="00C457C5"/>
    <w:rsid w:val="00CB7366"/>
    <w:rsid w:val="00D07B9F"/>
    <w:rsid w:val="00D231E9"/>
    <w:rsid w:val="00D30C0E"/>
    <w:rsid w:val="00EA0720"/>
    <w:rsid w:val="00E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88A0"/>
  <w15:docId w15:val="{0F151AC9-17B0-45B5-A60B-830AFF6B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AFE"/>
  </w:style>
  <w:style w:type="paragraph" w:styleId="1">
    <w:name w:val="heading 1"/>
    <w:basedOn w:val="a"/>
    <w:next w:val="a"/>
    <w:link w:val="10"/>
    <w:uiPriority w:val="9"/>
    <w:qFormat/>
    <w:rsid w:val="00345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34548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62A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1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34548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4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.FORMATTEXT"/>
    <w:uiPriority w:val="99"/>
    <w:rsid w:val="00917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5A13974C4FD2F1BBDB987D72F4D929D9428C6CB74161DCA3128BBAD6x9mFE" TargetMode="External"/><Relationship Id="rId4" Type="http://schemas.openxmlformats.org/officeDocument/2006/relationships/hyperlink" Target="consultantplus://offline/ref=E45A13974C4FD2F1BBDB987D72F4D929D9408D64B84B61DCA3128BBAD69F0EB99A7BBC527Bx0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37</cp:revision>
  <cp:lastPrinted>2018-08-28T09:12:00Z</cp:lastPrinted>
  <dcterms:created xsi:type="dcterms:W3CDTF">2018-03-26T04:38:00Z</dcterms:created>
  <dcterms:modified xsi:type="dcterms:W3CDTF">2018-08-29T05:39:00Z</dcterms:modified>
</cp:coreProperties>
</file>