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9"/>
      </w:tblGrid>
      <w:tr w:rsidR="00FF1587" w:rsidRPr="00FF1587" w:rsidTr="005F4EFB">
        <w:trPr>
          <w:trHeight w:val="5243"/>
        </w:trPr>
        <w:tc>
          <w:tcPr>
            <w:tcW w:w="6379" w:type="dxa"/>
          </w:tcPr>
          <w:p w:rsidR="00FF1587" w:rsidRDefault="00FF1587" w:rsidP="005F4EFB">
            <w:pPr>
              <w:widowControl w:val="0"/>
              <w:autoSpaceDE w:val="0"/>
              <w:autoSpaceDN w:val="0"/>
              <w:adjustRightInd w:val="0"/>
              <w:ind w:right="-28"/>
              <w:rPr>
                <w:sz w:val="28"/>
                <w:szCs w:val="28"/>
                <w:lang w:val="ru-RU"/>
              </w:rPr>
            </w:pPr>
          </w:p>
          <w:p w:rsidR="00FF1587" w:rsidRPr="00FF1587" w:rsidRDefault="00FF1587" w:rsidP="005F4EFB">
            <w:pPr>
              <w:rPr>
                <w:sz w:val="28"/>
                <w:szCs w:val="28"/>
                <w:lang w:val="ru-RU"/>
              </w:rPr>
            </w:pPr>
          </w:p>
          <w:p w:rsidR="00FF1587" w:rsidRPr="00FF1587" w:rsidRDefault="00FF1587" w:rsidP="005F4EFB">
            <w:pPr>
              <w:rPr>
                <w:sz w:val="28"/>
                <w:szCs w:val="28"/>
                <w:lang w:val="ru-RU"/>
              </w:rPr>
            </w:pPr>
          </w:p>
          <w:p w:rsidR="00FF1587" w:rsidRPr="00FF1587" w:rsidRDefault="00FF1587" w:rsidP="005F4EFB">
            <w:pPr>
              <w:rPr>
                <w:sz w:val="28"/>
                <w:szCs w:val="28"/>
                <w:lang w:val="ru-RU"/>
              </w:rPr>
            </w:pPr>
          </w:p>
          <w:p w:rsidR="00FF1587" w:rsidRPr="00FF1587" w:rsidRDefault="00FF1587" w:rsidP="005F4EFB">
            <w:pPr>
              <w:rPr>
                <w:sz w:val="28"/>
                <w:szCs w:val="28"/>
                <w:lang w:val="ru-RU"/>
              </w:rPr>
            </w:pPr>
          </w:p>
          <w:p w:rsidR="00FF1587" w:rsidRPr="00FF1587" w:rsidRDefault="00FF1587" w:rsidP="005F4EFB">
            <w:pPr>
              <w:rPr>
                <w:sz w:val="28"/>
                <w:szCs w:val="28"/>
                <w:lang w:val="ru-RU"/>
              </w:rPr>
            </w:pPr>
          </w:p>
          <w:p w:rsidR="00FF1587" w:rsidRPr="00FF1587" w:rsidRDefault="00FF1587" w:rsidP="005F4EF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F1587" w:rsidRPr="00D545F9" w:rsidRDefault="00FF1587" w:rsidP="00FF1587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жители сельского поселения Тундрино!</w:t>
      </w:r>
    </w:p>
    <w:p w:rsidR="00FF1587" w:rsidRDefault="00FF1587" w:rsidP="00FF158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1587" w:rsidRPr="00A17E70" w:rsidRDefault="00FF1587" w:rsidP="00FF158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сообщаем</w:t>
      </w:r>
      <w:r w:rsidRPr="00A17E7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Pr="00A17E70">
        <w:rPr>
          <w:rFonts w:ascii="Times New Roman" w:hAnsi="Times New Roman" w:cs="Times New Roman"/>
          <w:sz w:val="28"/>
          <w:szCs w:val="28"/>
        </w:rPr>
        <w:t xml:space="preserve">2022 года на территории Сургутского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стартует добровольческая благотворительная акция </w:t>
      </w:r>
      <w:r w:rsidRPr="00470F38">
        <w:rPr>
          <w:rFonts w:ascii="Times New Roman" w:hAnsi="Times New Roman" w:cs="Times New Roman"/>
          <w:sz w:val="28"/>
          <w:szCs w:val="28"/>
        </w:rPr>
        <w:t xml:space="preserve">«Мешок с Добром» </w:t>
      </w:r>
      <w:r>
        <w:rPr>
          <w:rFonts w:ascii="Times New Roman" w:hAnsi="Times New Roman" w:cs="Times New Roman"/>
          <w:sz w:val="28"/>
          <w:szCs w:val="28"/>
        </w:rPr>
        <w:t>(далее – Акция</w:t>
      </w:r>
      <w:r w:rsidRPr="00A17E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1587" w:rsidRPr="00A17E70" w:rsidRDefault="00FF1587" w:rsidP="00FF158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E70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A17E70">
        <w:rPr>
          <w:rFonts w:ascii="Times New Roman" w:hAnsi="Times New Roman" w:cs="Times New Roman"/>
          <w:sz w:val="28"/>
          <w:szCs w:val="28"/>
        </w:rPr>
        <w:t>являются: департамент образования и молодёжной политики администрации Сургутского района; муниципальное автономное учреждение Сургутского района «Районный молодёжный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587" w:rsidRPr="00A17E70" w:rsidRDefault="00FF1587" w:rsidP="00FF158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E70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470F38">
        <w:rPr>
          <w:rFonts w:ascii="Times New Roman" w:hAnsi="Times New Roman" w:cs="Times New Roman"/>
          <w:sz w:val="28"/>
          <w:szCs w:val="28"/>
        </w:rPr>
        <w:t>социально-нравственное воспитание молодёжи Сургутского района по средствам оказания материальной помощи семьям мобилизованных граждан, мобилизованным гражданам Сургутского района.</w:t>
      </w:r>
    </w:p>
    <w:p w:rsidR="00FF1587" w:rsidRPr="00A17E70" w:rsidRDefault="00FF1587" w:rsidP="00FF158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E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A17E70">
        <w:rPr>
          <w:rFonts w:ascii="Times New Roman" w:hAnsi="Times New Roman" w:cs="Times New Roman"/>
          <w:sz w:val="28"/>
          <w:szCs w:val="28"/>
        </w:rPr>
        <w:t>принимают участи</w:t>
      </w:r>
      <w:r>
        <w:rPr>
          <w:rFonts w:ascii="Times New Roman" w:hAnsi="Times New Roman" w:cs="Times New Roman"/>
          <w:sz w:val="28"/>
          <w:szCs w:val="28"/>
        </w:rPr>
        <w:t>е граждане, проживающие на территории Сургутского района</w:t>
      </w:r>
      <w:r w:rsidRPr="00A17E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4564" w:rsidRDefault="00484564" w:rsidP="00A17E7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F38" w:rsidRDefault="00470F38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B10CD6" w:rsidRDefault="00B10CD6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B10CD6" w:rsidRDefault="00B10CD6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B10CD6" w:rsidRPr="00B10CD6" w:rsidRDefault="00B10CD6" w:rsidP="00B10CD6">
      <w:pPr>
        <w:jc w:val="center"/>
        <w:outlineLvl w:val="1"/>
        <w:rPr>
          <w:b/>
          <w:bCs/>
          <w:sz w:val="28"/>
          <w:szCs w:val="28"/>
          <w:lang w:val="ru-RU"/>
        </w:rPr>
      </w:pPr>
      <w:r w:rsidRPr="00B10CD6">
        <w:rPr>
          <w:b/>
          <w:bCs/>
          <w:sz w:val="28"/>
          <w:szCs w:val="28"/>
          <w:lang w:val="ru-RU"/>
        </w:rPr>
        <w:t>ПОЛОЖЕНИЕ</w:t>
      </w:r>
    </w:p>
    <w:p w:rsidR="00B10CD6" w:rsidRPr="00B10CD6" w:rsidRDefault="00B10CD6" w:rsidP="00B10CD6">
      <w:pPr>
        <w:jc w:val="center"/>
        <w:outlineLvl w:val="1"/>
        <w:rPr>
          <w:b/>
          <w:bCs/>
          <w:sz w:val="28"/>
          <w:szCs w:val="28"/>
          <w:lang w:val="ru-RU"/>
        </w:rPr>
      </w:pPr>
      <w:r w:rsidRPr="00B10CD6">
        <w:rPr>
          <w:b/>
          <w:bCs/>
          <w:sz w:val="28"/>
          <w:szCs w:val="28"/>
          <w:lang w:val="ru-RU"/>
        </w:rPr>
        <w:t xml:space="preserve">об организации и реализации </w:t>
      </w:r>
    </w:p>
    <w:p w:rsidR="00B10CD6" w:rsidRPr="00B10CD6" w:rsidRDefault="00B10CD6" w:rsidP="00B10CD6">
      <w:pPr>
        <w:jc w:val="center"/>
        <w:outlineLvl w:val="1"/>
        <w:rPr>
          <w:b/>
          <w:bCs/>
          <w:sz w:val="28"/>
          <w:szCs w:val="28"/>
          <w:lang w:val="ru-RU"/>
        </w:rPr>
      </w:pPr>
      <w:r w:rsidRPr="00B10CD6">
        <w:rPr>
          <w:b/>
          <w:bCs/>
          <w:sz w:val="28"/>
          <w:szCs w:val="28"/>
          <w:lang w:val="ru-RU"/>
        </w:rPr>
        <w:t xml:space="preserve">добровольческой благотворительной акции «Мешок с Добром» </w:t>
      </w:r>
    </w:p>
    <w:p w:rsidR="00B10CD6" w:rsidRPr="00B10CD6" w:rsidRDefault="00B10CD6" w:rsidP="00B10CD6">
      <w:pPr>
        <w:jc w:val="center"/>
        <w:outlineLvl w:val="1"/>
        <w:rPr>
          <w:b/>
          <w:bCs/>
          <w:sz w:val="28"/>
          <w:szCs w:val="28"/>
          <w:lang w:val="ru-RU"/>
        </w:rPr>
      </w:pPr>
      <w:r w:rsidRPr="00B10CD6">
        <w:rPr>
          <w:b/>
          <w:bCs/>
          <w:sz w:val="28"/>
          <w:szCs w:val="28"/>
          <w:lang w:val="ru-RU"/>
        </w:rPr>
        <w:t>на территории Сургутского района</w:t>
      </w:r>
    </w:p>
    <w:p w:rsidR="00B10CD6" w:rsidRPr="00B10CD6" w:rsidRDefault="00B10CD6" w:rsidP="00B10CD6">
      <w:pPr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</w:p>
    <w:p w:rsidR="00B10CD6" w:rsidRPr="00B10CD6" w:rsidRDefault="00B10CD6" w:rsidP="00B10CD6">
      <w:pPr>
        <w:numPr>
          <w:ilvl w:val="0"/>
          <w:numId w:val="8"/>
        </w:numPr>
        <w:ind w:left="0" w:firstLine="709"/>
        <w:contextualSpacing/>
        <w:jc w:val="center"/>
        <w:outlineLvl w:val="1"/>
        <w:rPr>
          <w:b/>
          <w:bCs/>
          <w:sz w:val="28"/>
          <w:szCs w:val="28"/>
          <w:lang w:val="ru-RU"/>
        </w:rPr>
      </w:pPr>
      <w:r w:rsidRPr="00B10CD6">
        <w:rPr>
          <w:b/>
          <w:bCs/>
          <w:sz w:val="28"/>
          <w:szCs w:val="28"/>
          <w:lang w:val="ru-RU"/>
        </w:rPr>
        <w:t>Общие положения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outlineLvl w:val="1"/>
        <w:rPr>
          <w:b/>
          <w:bCs/>
          <w:sz w:val="28"/>
          <w:szCs w:val="28"/>
          <w:lang w:val="ru-RU"/>
        </w:rPr>
      </w:pPr>
      <w:r w:rsidRPr="00B10CD6">
        <w:rPr>
          <w:rFonts w:eastAsia="Calibri"/>
          <w:sz w:val="28"/>
          <w:szCs w:val="28"/>
          <w:lang w:val="ru-RU" w:eastAsia="en-US"/>
        </w:rPr>
        <w:t xml:space="preserve">Настоящее Положение определяет цели, задачи и порядок проведения добровольческой благотворительной акции «Мешок с Добром» на территории Сургутского района  (далее – Акция), условия участия, основные направления мероприятий, категории участников и благополучателей. </w:t>
      </w:r>
    </w:p>
    <w:p w:rsidR="00B10CD6" w:rsidRPr="00B10CD6" w:rsidRDefault="00B10CD6" w:rsidP="00B10CD6">
      <w:pPr>
        <w:numPr>
          <w:ilvl w:val="1"/>
          <w:numId w:val="8"/>
        </w:numPr>
        <w:ind w:left="0" w:firstLine="710"/>
        <w:contextualSpacing/>
        <w:jc w:val="both"/>
        <w:outlineLvl w:val="1"/>
        <w:rPr>
          <w:color w:val="000000"/>
          <w:sz w:val="28"/>
          <w:szCs w:val="28"/>
          <w:lang w:val="ru-RU"/>
        </w:rPr>
      </w:pPr>
      <w:r w:rsidRPr="00B10CD6">
        <w:rPr>
          <w:color w:val="000000"/>
          <w:sz w:val="28"/>
          <w:szCs w:val="28"/>
          <w:lang w:val="ru-RU"/>
        </w:rPr>
        <w:lastRenderedPageBreak/>
        <w:t xml:space="preserve">Организаторами </w:t>
      </w:r>
      <w:r w:rsidRPr="00B10CD6">
        <w:rPr>
          <w:sz w:val="28"/>
          <w:szCs w:val="28"/>
          <w:lang w:val="ru-RU"/>
        </w:rPr>
        <w:t xml:space="preserve">Акции </w:t>
      </w:r>
      <w:r w:rsidRPr="00B10CD6">
        <w:rPr>
          <w:color w:val="000000"/>
          <w:sz w:val="28"/>
          <w:szCs w:val="28"/>
          <w:lang w:val="ru-RU"/>
        </w:rPr>
        <w:t xml:space="preserve">являются департамент образования и молодёжной политики администрации Сургутского района и МАУ «Сургутского района «Районный молодёжный центр». </w:t>
      </w:r>
    </w:p>
    <w:p w:rsidR="00B10CD6" w:rsidRPr="00B10CD6" w:rsidRDefault="00B10CD6" w:rsidP="00B10CD6">
      <w:pPr>
        <w:tabs>
          <w:tab w:val="num" w:pos="0"/>
        </w:tabs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B10CD6">
        <w:rPr>
          <w:rFonts w:eastAsia="Calibri"/>
          <w:color w:val="000000"/>
          <w:sz w:val="28"/>
          <w:szCs w:val="28"/>
          <w:lang w:val="ru-RU" w:eastAsia="en-US"/>
        </w:rPr>
        <w:tab/>
      </w:r>
    </w:p>
    <w:p w:rsidR="00B10CD6" w:rsidRPr="00B10CD6" w:rsidRDefault="00B10CD6" w:rsidP="00B10CD6">
      <w:pPr>
        <w:numPr>
          <w:ilvl w:val="0"/>
          <w:numId w:val="8"/>
        </w:numPr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  <w:r w:rsidRPr="00B10CD6">
        <w:rPr>
          <w:rFonts w:eastAsia="Calibri"/>
          <w:b/>
          <w:color w:val="000000"/>
          <w:sz w:val="28"/>
          <w:szCs w:val="28"/>
          <w:lang w:val="ru-RU" w:eastAsia="en-US"/>
        </w:rPr>
        <w:t>Цели и задачи Акции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B10CD6">
        <w:rPr>
          <w:sz w:val="28"/>
          <w:szCs w:val="28"/>
          <w:lang w:val="ru-RU" w:eastAsia="en-US"/>
        </w:rPr>
        <w:t xml:space="preserve">Целью Акции является </w:t>
      </w:r>
      <w:r w:rsidRPr="00B10CD6">
        <w:rPr>
          <w:sz w:val="28"/>
          <w:szCs w:val="28"/>
          <w:shd w:val="clear" w:color="auto" w:fill="FFFFFF"/>
          <w:lang w:val="ru-RU"/>
        </w:rPr>
        <w:t>социально-нравственное воспитание молодёжи Сургутского района</w:t>
      </w:r>
      <w:r w:rsidRPr="00B10CD6">
        <w:rPr>
          <w:sz w:val="28"/>
          <w:szCs w:val="28"/>
          <w:lang w:val="ru-RU" w:eastAsia="en-US"/>
        </w:rPr>
        <w:t xml:space="preserve"> по  средствам оказания материальной помощи семьям мобилизованных граждан, мобилизованным гражданам Сургутского района.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B10CD6">
        <w:rPr>
          <w:sz w:val="28"/>
          <w:szCs w:val="28"/>
          <w:lang w:val="ru-RU" w:eastAsia="en-US"/>
        </w:rPr>
        <w:t>Задачи Акции:</w:t>
      </w:r>
    </w:p>
    <w:p w:rsidR="00B10CD6" w:rsidRPr="00B10CD6" w:rsidRDefault="00B10CD6" w:rsidP="00B10CD6">
      <w:pPr>
        <w:numPr>
          <w:ilvl w:val="2"/>
          <w:numId w:val="8"/>
        </w:numPr>
        <w:shd w:val="clear" w:color="auto" w:fill="FFFFFF"/>
        <w:ind w:left="0" w:firstLine="709"/>
        <w:contextualSpacing/>
        <w:jc w:val="both"/>
        <w:rPr>
          <w:color w:val="212529"/>
          <w:sz w:val="28"/>
          <w:szCs w:val="24"/>
          <w:lang w:val="ru-RU"/>
        </w:rPr>
      </w:pPr>
      <w:r w:rsidRPr="00B10CD6">
        <w:rPr>
          <w:color w:val="212529"/>
          <w:sz w:val="28"/>
          <w:szCs w:val="24"/>
          <w:lang w:val="ru-RU"/>
        </w:rPr>
        <w:t>Содействие развитию детского добровольчества, направление «Дети – детям»: оказание добровольной помощи и поддержки сверстникам через вовлечение в благотворительную деятельность;</w:t>
      </w:r>
    </w:p>
    <w:p w:rsidR="00B10CD6" w:rsidRPr="00B10CD6" w:rsidRDefault="00B10CD6" w:rsidP="00B10CD6">
      <w:pPr>
        <w:numPr>
          <w:ilvl w:val="2"/>
          <w:numId w:val="8"/>
        </w:numPr>
        <w:shd w:val="clear" w:color="auto" w:fill="FFFFFF"/>
        <w:ind w:left="0" w:firstLine="709"/>
        <w:contextualSpacing/>
        <w:jc w:val="both"/>
        <w:rPr>
          <w:color w:val="212529"/>
          <w:sz w:val="28"/>
          <w:szCs w:val="24"/>
          <w:lang w:val="ru-RU"/>
        </w:rPr>
      </w:pPr>
      <w:r w:rsidRPr="00B10CD6">
        <w:rPr>
          <w:color w:val="212529"/>
          <w:sz w:val="28"/>
          <w:szCs w:val="24"/>
          <w:lang w:val="ru-RU"/>
        </w:rPr>
        <w:t>Содействие реализации принципа «Добровольчество (волонтёрство) через всю жизнь» – активному включению в добровольческую деятельность по поддержке детей и семей с детьми граждан всех возрастных (молодёжь, взрослые люди и лица старшего возраста), профессиональных и социальных групп;</w:t>
      </w:r>
    </w:p>
    <w:p w:rsidR="00B10CD6" w:rsidRPr="00B10CD6" w:rsidRDefault="00B10CD6" w:rsidP="00B10CD6">
      <w:pPr>
        <w:numPr>
          <w:ilvl w:val="2"/>
          <w:numId w:val="8"/>
        </w:numPr>
        <w:shd w:val="clear" w:color="auto" w:fill="FFFFFF"/>
        <w:ind w:left="0" w:firstLine="709"/>
        <w:contextualSpacing/>
        <w:jc w:val="both"/>
        <w:rPr>
          <w:color w:val="212529"/>
          <w:sz w:val="28"/>
          <w:szCs w:val="24"/>
          <w:lang w:val="ru-RU"/>
        </w:rPr>
      </w:pPr>
      <w:r w:rsidRPr="00B10CD6">
        <w:rPr>
          <w:color w:val="212529"/>
          <w:sz w:val="28"/>
          <w:szCs w:val="24"/>
          <w:lang w:val="ru-RU"/>
        </w:rPr>
        <w:t>Расширение целевой аудитории адресной поддержки участниками добровольческой деятельности – добровольцами (волонтёрами), добровольческими (волонтёрскими) организациями/объединениями, организаторами добровольческой (волонтёрской) деятельности;</w:t>
      </w:r>
    </w:p>
    <w:p w:rsidR="00B10CD6" w:rsidRPr="00B10CD6" w:rsidRDefault="00B10CD6" w:rsidP="00B10CD6">
      <w:pPr>
        <w:numPr>
          <w:ilvl w:val="2"/>
          <w:numId w:val="8"/>
        </w:numPr>
        <w:shd w:val="clear" w:color="auto" w:fill="FFFFFF"/>
        <w:ind w:left="0" w:firstLine="709"/>
        <w:contextualSpacing/>
        <w:jc w:val="both"/>
        <w:rPr>
          <w:color w:val="212529"/>
          <w:sz w:val="28"/>
          <w:szCs w:val="24"/>
          <w:lang w:val="ru-RU"/>
        </w:rPr>
      </w:pPr>
      <w:r w:rsidRPr="00B10CD6">
        <w:rPr>
          <w:color w:val="000000"/>
          <w:sz w:val="28"/>
          <w:szCs w:val="28"/>
          <w:lang w:val="ru-RU"/>
        </w:rPr>
        <w:t>Организация сбора, формирования и передачи сладких подарков «Мешков с ДОБРОм» целевой аудитории Акции.</w:t>
      </w:r>
    </w:p>
    <w:p w:rsidR="00B10CD6" w:rsidRPr="00B10CD6" w:rsidRDefault="00B10CD6" w:rsidP="00B10CD6">
      <w:pPr>
        <w:widowControl w:val="0"/>
        <w:ind w:firstLine="709"/>
        <w:contextualSpacing/>
        <w:jc w:val="both"/>
        <w:rPr>
          <w:sz w:val="28"/>
          <w:szCs w:val="28"/>
          <w:lang w:val="ru-RU" w:eastAsia="en-US"/>
        </w:rPr>
      </w:pPr>
    </w:p>
    <w:p w:rsidR="00B10CD6" w:rsidRPr="00B10CD6" w:rsidRDefault="00B10CD6" w:rsidP="00B10CD6">
      <w:pPr>
        <w:numPr>
          <w:ilvl w:val="0"/>
          <w:numId w:val="8"/>
        </w:numPr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  <w:r w:rsidRPr="00B10CD6">
        <w:rPr>
          <w:rFonts w:eastAsia="Calibri"/>
          <w:b/>
          <w:sz w:val="28"/>
          <w:szCs w:val="28"/>
          <w:lang w:val="ru-RU" w:eastAsia="en-US"/>
        </w:rPr>
        <w:t>Оргкомитет</w:t>
      </w:r>
      <w:r w:rsidRPr="00B10CD6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Акции</w:t>
      </w:r>
    </w:p>
    <w:p w:rsidR="00B10CD6" w:rsidRPr="00B10CD6" w:rsidRDefault="00B10CD6" w:rsidP="00B10CD6">
      <w:pPr>
        <w:widowControl w:val="0"/>
        <w:numPr>
          <w:ilvl w:val="1"/>
          <w:numId w:val="8"/>
        </w:numPr>
        <w:ind w:left="0" w:firstLine="709"/>
        <w:contextualSpacing/>
        <w:jc w:val="both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  <w:r w:rsidRPr="00B10CD6">
        <w:rPr>
          <w:rFonts w:eastAsia="Calibri"/>
          <w:color w:val="000000" w:themeColor="text1"/>
          <w:sz w:val="28"/>
          <w:szCs w:val="28"/>
          <w:lang w:val="ru-RU" w:eastAsia="en-US"/>
        </w:rPr>
        <w:t>Общее руководство подготовкой и проведением Акции осуществляет Организационный комитет (далее – Оргкомитет)</w:t>
      </w:r>
      <w:r w:rsidRPr="00B10CD6">
        <w:rPr>
          <w:color w:val="000000" w:themeColor="text1"/>
          <w:sz w:val="28"/>
          <w:szCs w:val="28"/>
          <w:lang w:val="ru-RU"/>
        </w:rPr>
        <w:t>.</w:t>
      </w:r>
    </w:p>
    <w:p w:rsidR="00B10CD6" w:rsidRPr="00B10CD6" w:rsidRDefault="00B10CD6" w:rsidP="00B10CD6">
      <w:pPr>
        <w:widowControl w:val="0"/>
        <w:numPr>
          <w:ilvl w:val="1"/>
          <w:numId w:val="8"/>
        </w:numPr>
        <w:ind w:left="0" w:firstLine="709"/>
        <w:contextualSpacing/>
        <w:jc w:val="both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  <w:r w:rsidRPr="00B10CD6">
        <w:rPr>
          <w:color w:val="000000" w:themeColor="text1"/>
          <w:sz w:val="28"/>
          <w:szCs w:val="28"/>
          <w:lang w:val="ru-RU"/>
        </w:rPr>
        <w:t>Оргкомитет осуществляет следующие функции:</w:t>
      </w:r>
    </w:p>
    <w:p w:rsidR="00B10CD6" w:rsidRPr="00B10CD6" w:rsidRDefault="00B10CD6" w:rsidP="00B10CD6">
      <w:pPr>
        <w:numPr>
          <w:ilvl w:val="2"/>
          <w:numId w:val="8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10CD6">
        <w:rPr>
          <w:color w:val="000000" w:themeColor="text1"/>
          <w:sz w:val="28"/>
          <w:szCs w:val="28"/>
          <w:lang w:val="ru-RU"/>
        </w:rPr>
        <w:t>Утверждает формат мероприятий Акции;</w:t>
      </w:r>
    </w:p>
    <w:p w:rsidR="00B10CD6" w:rsidRPr="00B10CD6" w:rsidRDefault="00B10CD6" w:rsidP="00B10CD6">
      <w:pPr>
        <w:numPr>
          <w:ilvl w:val="2"/>
          <w:numId w:val="8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10CD6">
        <w:rPr>
          <w:color w:val="000000" w:themeColor="text1"/>
          <w:sz w:val="28"/>
          <w:szCs w:val="28"/>
          <w:lang w:val="ru-RU"/>
        </w:rPr>
        <w:t>Оказывает организационную и информационную поддержку мероприятий Акции;</w:t>
      </w:r>
    </w:p>
    <w:p w:rsidR="00B10CD6" w:rsidRPr="00B10CD6" w:rsidRDefault="00B10CD6" w:rsidP="00B10CD6">
      <w:pPr>
        <w:numPr>
          <w:ilvl w:val="2"/>
          <w:numId w:val="8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10CD6">
        <w:rPr>
          <w:color w:val="000000" w:themeColor="text1"/>
          <w:sz w:val="28"/>
          <w:szCs w:val="28"/>
          <w:lang w:val="ru-RU"/>
        </w:rPr>
        <w:t>Решает общие вопросы организации и проведения Акции;</w:t>
      </w:r>
    </w:p>
    <w:p w:rsidR="00B10CD6" w:rsidRPr="00B10CD6" w:rsidRDefault="00B10CD6" w:rsidP="00B10CD6">
      <w:pPr>
        <w:numPr>
          <w:ilvl w:val="2"/>
          <w:numId w:val="8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10CD6">
        <w:rPr>
          <w:color w:val="000000" w:themeColor="text1"/>
          <w:sz w:val="28"/>
          <w:szCs w:val="28"/>
          <w:lang w:val="ru-RU"/>
        </w:rPr>
        <w:t>Готовит материалы для освещения мероприятий  Акции в средствах массовой информации и в сети Интернет;</w:t>
      </w:r>
    </w:p>
    <w:p w:rsidR="00B10CD6" w:rsidRPr="00B10CD6" w:rsidRDefault="00B10CD6" w:rsidP="00B10CD6">
      <w:pPr>
        <w:numPr>
          <w:ilvl w:val="2"/>
          <w:numId w:val="8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10CD6">
        <w:rPr>
          <w:color w:val="000000" w:themeColor="text1"/>
          <w:sz w:val="28"/>
          <w:szCs w:val="28"/>
          <w:lang w:val="ru-RU"/>
        </w:rPr>
        <w:t>Выполняет иные работы, связанные с проведением Акции.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10CD6">
        <w:rPr>
          <w:color w:val="000000" w:themeColor="text1"/>
          <w:sz w:val="28"/>
          <w:szCs w:val="28"/>
          <w:lang w:val="ru-RU"/>
        </w:rPr>
        <w:t>Оргкомитет имеет право:</w:t>
      </w:r>
    </w:p>
    <w:p w:rsidR="00B10CD6" w:rsidRPr="00B10CD6" w:rsidRDefault="00B10CD6" w:rsidP="00B10CD6">
      <w:pPr>
        <w:numPr>
          <w:ilvl w:val="2"/>
          <w:numId w:val="8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10CD6">
        <w:rPr>
          <w:color w:val="000000" w:themeColor="text1"/>
          <w:sz w:val="28"/>
          <w:szCs w:val="28"/>
          <w:lang w:val="ru-RU"/>
        </w:rPr>
        <w:t>Привлекать партнёров к организации и проведению мероприятий Акции;</w:t>
      </w:r>
    </w:p>
    <w:p w:rsidR="00B10CD6" w:rsidRPr="00B10CD6" w:rsidRDefault="00B10CD6" w:rsidP="00B10CD6">
      <w:pPr>
        <w:numPr>
          <w:ilvl w:val="2"/>
          <w:numId w:val="8"/>
        </w:numPr>
        <w:ind w:left="0"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10CD6">
        <w:rPr>
          <w:color w:val="000000" w:themeColor="text1"/>
          <w:sz w:val="28"/>
          <w:szCs w:val="28"/>
          <w:lang w:val="ru-RU"/>
        </w:rPr>
        <w:t>Вносить изменения в настоящее Положение.</w:t>
      </w:r>
      <w:bookmarkStart w:id="1" w:name="bookmark2"/>
    </w:p>
    <w:p w:rsidR="00B10CD6" w:rsidRPr="00B10CD6" w:rsidRDefault="00B10CD6" w:rsidP="00B10CD6">
      <w:pPr>
        <w:ind w:firstLine="709"/>
        <w:jc w:val="both"/>
        <w:rPr>
          <w:sz w:val="28"/>
          <w:szCs w:val="28"/>
          <w:lang w:val="ru-RU"/>
        </w:rPr>
      </w:pPr>
    </w:p>
    <w:p w:rsidR="00B10CD6" w:rsidRPr="00B10CD6" w:rsidRDefault="00B10CD6" w:rsidP="00B10CD6">
      <w:pPr>
        <w:numPr>
          <w:ilvl w:val="0"/>
          <w:numId w:val="8"/>
        </w:numPr>
        <w:contextualSpacing/>
        <w:jc w:val="center"/>
        <w:rPr>
          <w:b/>
          <w:sz w:val="28"/>
          <w:szCs w:val="28"/>
          <w:lang w:val="ru-RU"/>
        </w:rPr>
      </w:pPr>
      <w:r w:rsidRPr="00B10CD6">
        <w:rPr>
          <w:b/>
          <w:sz w:val="28"/>
          <w:szCs w:val="28"/>
          <w:lang w:val="ru-RU"/>
        </w:rPr>
        <w:t>Сроки, место проведения, условия участия в  Акции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t>Сроки проведения Акции: 19 декабря 2022 года – 20 января 2023 года.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t>Место проведения: городские и сельские поселения Сургутского района (Приложение 1).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lastRenderedPageBreak/>
        <w:t>В Акции принимают участие жители городских и сельских поселений Сургутского района в возрасте от 8 лет, добровольцы (волонтёры), руководители добровольчес</w:t>
      </w:r>
      <w:r>
        <w:rPr>
          <w:sz w:val="28"/>
          <w:szCs w:val="28"/>
          <w:lang w:val="ru-RU"/>
        </w:rPr>
        <w:t xml:space="preserve">ких (волонтёрских объединений) </w:t>
      </w:r>
      <w:r w:rsidRPr="00B10CD6">
        <w:rPr>
          <w:sz w:val="28"/>
          <w:szCs w:val="28"/>
          <w:lang w:val="ru-RU"/>
        </w:rPr>
        <w:t>Сургутского района.</w:t>
      </w:r>
    </w:p>
    <w:p w:rsidR="00B10CD6" w:rsidRPr="00B10CD6" w:rsidRDefault="00B10CD6" w:rsidP="00B10CD6">
      <w:pPr>
        <w:numPr>
          <w:ilvl w:val="1"/>
          <w:numId w:val="8"/>
        </w:numPr>
        <w:ind w:left="0" w:firstLine="710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B10CD6">
        <w:rPr>
          <w:rFonts w:eastAsia="Arial Unicode MS"/>
          <w:color w:val="000000" w:themeColor="text1"/>
          <w:sz w:val="28"/>
          <w:szCs w:val="28"/>
          <w:lang w:val="ru-RU" w:bidi="ru-RU"/>
        </w:rPr>
        <w:t xml:space="preserve">Участники Акции в срок её проведения организуют пункты сбора сладких подарков </w:t>
      </w:r>
      <w:r w:rsidRPr="00B10CD6">
        <w:rPr>
          <w:sz w:val="28"/>
          <w:szCs w:val="28"/>
          <w:lang w:val="ru-RU"/>
        </w:rPr>
        <w:t>–</w:t>
      </w:r>
      <w:r w:rsidRPr="00B10CD6">
        <w:rPr>
          <w:rFonts w:eastAsia="Arial Unicode MS"/>
          <w:color w:val="000000" w:themeColor="text1"/>
          <w:sz w:val="28"/>
          <w:szCs w:val="28"/>
          <w:lang w:val="ru-RU" w:bidi="ru-RU"/>
        </w:rPr>
        <w:t xml:space="preserve"> «Мешков с ДОБРОм» детям, семьям мобилизованных граждан, мобилизованным гражданам Сургутского района.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B10CD6">
        <w:rPr>
          <w:rFonts w:eastAsia="Arial Unicode MS"/>
          <w:b/>
          <w:color w:val="000000" w:themeColor="text1"/>
          <w:sz w:val="28"/>
          <w:szCs w:val="28"/>
          <w:lang w:val="ru-RU" w:bidi="ru-RU"/>
        </w:rPr>
        <w:t>До 20 января 2022 года</w:t>
      </w:r>
      <w:r w:rsidRPr="00B10CD6">
        <w:rPr>
          <w:rFonts w:eastAsia="Arial Unicode MS"/>
          <w:color w:val="000000" w:themeColor="text1"/>
          <w:sz w:val="28"/>
          <w:szCs w:val="28"/>
          <w:lang w:val="ru-RU" w:bidi="ru-RU"/>
        </w:rPr>
        <w:t xml:space="preserve"> по завершении Акции, всё собранные «Мешки с ДОБРОм» передаются участниками Организаторам</w:t>
      </w:r>
      <w:r w:rsidRPr="00B10CD6">
        <w:rPr>
          <w:rFonts w:eastAsia="Arial Unicode MS"/>
          <w:sz w:val="28"/>
          <w:szCs w:val="28"/>
          <w:lang w:val="ru-RU" w:bidi="ru-RU"/>
        </w:rPr>
        <w:t xml:space="preserve"> Акции (МАУ «Районный молодёжный центр», г.п. Белый Яр, ул. мкр.1, стр. 8)</w:t>
      </w:r>
      <w:r w:rsidRPr="00B10CD6">
        <w:rPr>
          <w:rFonts w:eastAsia="Arial Unicode MS"/>
          <w:color w:val="000000" w:themeColor="text1"/>
          <w:sz w:val="28"/>
          <w:szCs w:val="28"/>
          <w:lang w:val="ru-RU" w:bidi="ru-RU"/>
        </w:rPr>
        <w:t xml:space="preserve"> или вручаются добровольцами участникам Акции. 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t>Для фиксации участия в мероприятиях участникам Акции необходимо обеспечить собственную регистрацию в мобильном приложении «Добрый район» и на сайте «</w:t>
      </w:r>
      <w:r w:rsidRPr="00B10CD6">
        <w:rPr>
          <w:sz w:val="28"/>
          <w:szCs w:val="28"/>
        </w:rPr>
        <w:t>Dobro</w:t>
      </w:r>
      <w:r w:rsidRPr="00B10CD6">
        <w:rPr>
          <w:sz w:val="28"/>
          <w:szCs w:val="28"/>
          <w:lang w:val="ru-RU"/>
        </w:rPr>
        <w:t>.</w:t>
      </w:r>
      <w:r w:rsidRPr="00B10CD6">
        <w:rPr>
          <w:sz w:val="28"/>
          <w:szCs w:val="28"/>
        </w:rPr>
        <w:t>ru</w:t>
      </w:r>
      <w:r w:rsidRPr="00B10CD6">
        <w:rPr>
          <w:sz w:val="28"/>
          <w:szCs w:val="28"/>
          <w:lang w:val="ru-RU"/>
        </w:rPr>
        <w:t>»: https://dobro.ru/event/10278185</w:t>
      </w:r>
    </w:p>
    <w:p w:rsidR="00B10CD6" w:rsidRPr="00B10CD6" w:rsidRDefault="00B10CD6" w:rsidP="00B10CD6">
      <w:pPr>
        <w:jc w:val="both"/>
        <w:rPr>
          <w:b/>
          <w:sz w:val="28"/>
          <w:szCs w:val="28"/>
          <w:lang w:val="ru-RU"/>
        </w:rPr>
      </w:pPr>
      <w:bookmarkStart w:id="2" w:name="bookmark3"/>
      <w:bookmarkEnd w:id="1"/>
    </w:p>
    <w:p w:rsidR="00B10CD6" w:rsidRPr="00B10CD6" w:rsidRDefault="00B10CD6" w:rsidP="00B10CD6">
      <w:pPr>
        <w:numPr>
          <w:ilvl w:val="0"/>
          <w:numId w:val="8"/>
        </w:numPr>
        <w:ind w:left="0" w:firstLine="0"/>
        <w:contextualSpacing/>
        <w:jc w:val="center"/>
        <w:rPr>
          <w:b/>
          <w:sz w:val="28"/>
          <w:szCs w:val="28"/>
          <w:lang w:val="ru-RU"/>
        </w:rPr>
      </w:pPr>
      <w:r w:rsidRPr="00B10CD6">
        <w:rPr>
          <w:b/>
          <w:sz w:val="28"/>
          <w:szCs w:val="28"/>
          <w:lang w:val="ru-RU"/>
        </w:rPr>
        <w:t>О</w:t>
      </w:r>
      <w:bookmarkEnd w:id="2"/>
      <w:r w:rsidRPr="00B10CD6">
        <w:rPr>
          <w:b/>
          <w:sz w:val="28"/>
          <w:szCs w:val="28"/>
          <w:lang w:val="ru-RU"/>
        </w:rPr>
        <w:t>сновные мероприятия Акции</w:t>
      </w:r>
    </w:p>
    <w:p w:rsidR="00B10CD6" w:rsidRPr="00B10CD6" w:rsidRDefault="00B10CD6" w:rsidP="00B10CD6">
      <w:pPr>
        <w:numPr>
          <w:ilvl w:val="1"/>
          <w:numId w:val="8"/>
        </w:numPr>
        <w:contextualSpacing/>
        <w:jc w:val="both"/>
        <w:rPr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t>В рамках Акции могут быть осуществлены следующие мероприятия:</w:t>
      </w:r>
    </w:p>
    <w:p w:rsidR="00B10CD6" w:rsidRPr="00B10CD6" w:rsidRDefault="00B10CD6" w:rsidP="00B10CD6">
      <w:pPr>
        <w:numPr>
          <w:ilvl w:val="2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t>Организация пунктов сбора сладких подарков – «Мешков с ДОБРОм» на базе молодёжных центров в поселениях Сургутского района согласно Приложению 1, а также на базе добровольческих (волонтёрских) объединений в образовательных учреждениях Сургутского района, организованных участниками самостоятельно.</w:t>
      </w:r>
    </w:p>
    <w:p w:rsidR="00B10CD6" w:rsidRPr="00B10CD6" w:rsidRDefault="00B10CD6" w:rsidP="00B10CD6">
      <w:pPr>
        <w:numPr>
          <w:ilvl w:val="2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t xml:space="preserve">Участие в видео-челлендже «С добрым годом!». </w:t>
      </w:r>
    </w:p>
    <w:p w:rsidR="00B10CD6" w:rsidRPr="00B10CD6" w:rsidRDefault="00B10CD6" w:rsidP="00B10CD6">
      <w:pPr>
        <w:ind w:firstLine="709"/>
        <w:contextualSpacing/>
        <w:jc w:val="both"/>
        <w:rPr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t xml:space="preserve">До 31 декабря 2022 года (включительно) принять участие в челлендже: в кадре участник акции произносит слова поздравления для ребят целевой аудитории Акции. Примерный текст речи участника: «Привет, меня зовут _______, хочу пожелать тебе добра и счастья! Чтобы всегда рядом были друзья и все твои родные люди. С добрым годом!» В финал видео можно добавить слайд с хэштегом Акции </w:t>
      </w:r>
      <w:r w:rsidRPr="00B10CD6">
        <w:rPr>
          <w:b/>
          <w:sz w:val="28"/>
          <w:szCs w:val="28"/>
          <w:lang w:val="ru-RU"/>
        </w:rPr>
        <w:t>#сДОБРОгодом, #мешоксДОБРОм.</w:t>
      </w:r>
    </w:p>
    <w:p w:rsidR="00B10CD6" w:rsidRPr="00B10CD6" w:rsidRDefault="00B10CD6" w:rsidP="00B10CD6">
      <w:pPr>
        <w:numPr>
          <w:ilvl w:val="2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t xml:space="preserve">Прислать видеоролик с выполненным заданием можно организаторам в социальной сети «ВКонтакте» </w:t>
      </w:r>
      <w:r w:rsidRPr="00B10CD6">
        <w:rPr>
          <w:b/>
          <w:sz w:val="28"/>
          <w:szCs w:val="28"/>
          <w:lang w:val="ru-RU" w:bidi="hi-IN"/>
        </w:rPr>
        <w:t>https://vk.com/rmc_sr</w:t>
      </w:r>
      <w:r w:rsidRPr="00B10CD6">
        <w:rPr>
          <w:sz w:val="28"/>
          <w:szCs w:val="28"/>
          <w:lang w:val="ru-RU"/>
        </w:rPr>
        <w:t xml:space="preserve"> или разместить самостоятельно в социальной сети «ВКонтакте» с использованием хэштега </w:t>
      </w:r>
      <w:r w:rsidRPr="00B10CD6">
        <w:rPr>
          <w:b/>
          <w:sz w:val="28"/>
          <w:szCs w:val="28"/>
          <w:lang w:val="ru-RU"/>
        </w:rPr>
        <w:t>#сДОБРОгодом, #мешоксДОБРОм</w:t>
      </w:r>
      <w:r w:rsidRPr="00B10CD6">
        <w:rPr>
          <w:sz w:val="28"/>
          <w:szCs w:val="28"/>
          <w:lang w:val="ru-RU"/>
        </w:rPr>
        <w:t>.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t>Информацию о потенциальных благополучателях можно получить у Организаторов Акции, п. 7 настоящего Положения.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t>Перечень рекомендуемого наполнения подарков «Мешка с ДОБРОм» прилагается (Приложение 2).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10CD6">
        <w:rPr>
          <w:sz w:val="28"/>
          <w:szCs w:val="28"/>
          <w:lang w:val="ru-RU"/>
        </w:rPr>
        <w:t>Акция сопровождается информационной кампанией.</w:t>
      </w:r>
    </w:p>
    <w:p w:rsidR="00B10CD6" w:rsidRPr="00B10CD6" w:rsidRDefault="00B10CD6" w:rsidP="00B10CD6">
      <w:pPr>
        <w:jc w:val="both"/>
        <w:rPr>
          <w:b/>
          <w:sz w:val="28"/>
          <w:szCs w:val="28"/>
          <w:lang w:val="ru-RU"/>
        </w:rPr>
      </w:pPr>
    </w:p>
    <w:p w:rsidR="00B10CD6" w:rsidRPr="00B10CD6" w:rsidRDefault="00B10CD6" w:rsidP="00B10CD6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center"/>
        <w:rPr>
          <w:b/>
          <w:sz w:val="28"/>
          <w:szCs w:val="28"/>
          <w:lang w:val="ru-RU"/>
        </w:rPr>
      </w:pPr>
      <w:r w:rsidRPr="00B10CD6">
        <w:rPr>
          <w:b/>
          <w:sz w:val="28"/>
          <w:szCs w:val="28"/>
          <w:lang w:val="ru-RU"/>
        </w:rPr>
        <w:t>Подведение итогов Акции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B10CD6">
        <w:rPr>
          <w:sz w:val="28"/>
          <w:szCs w:val="28"/>
          <w:lang w:val="ru-RU" w:bidi="hi-IN"/>
        </w:rPr>
        <w:t xml:space="preserve">По окончании Акции Оргкомитет подводит итоги проведения Акции на территории Сургутского района. 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B10CD6">
        <w:rPr>
          <w:sz w:val="28"/>
          <w:szCs w:val="28"/>
          <w:lang w:val="ru-RU" w:bidi="hi-IN"/>
        </w:rPr>
        <w:t xml:space="preserve">По итогам участия в Акции участники размещают на страницах личных аккаунтов и групп объединений фото и видеоматериалы (далее – Информационные материалы)  о реализованных в рамках Акции мероприятиях с хэштегом </w:t>
      </w:r>
      <w:r w:rsidRPr="00B10CD6">
        <w:rPr>
          <w:b/>
          <w:sz w:val="28"/>
          <w:szCs w:val="28"/>
          <w:lang w:val="ru-RU" w:bidi="hi-IN"/>
        </w:rPr>
        <w:lastRenderedPageBreak/>
        <w:t xml:space="preserve">#сДОБРОгодом, </w:t>
      </w:r>
      <w:r w:rsidRPr="00B10CD6">
        <w:rPr>
          <w:b/>
          <w:sz w:val="28"/>
          <w:szCs w:val="28"/>
          <w:lang w:val="ru-RU"/>
        </w:rPr>
        <w:t>#мешоксДОБРОм</w:t>
      </w:r>
      <w:r w:rsidRPr="00B10CD6">
        <w:rPr>
          <w:sz w:val="28"/>
          <w:szCs w:val="28"/>
          <w:lang w:val="ru-RU" w:bidi="hi-IN"/>
        </w:rPr>
        <w:t xml:space="preserve"> и направляют информационный отчёт (Приложение 3) Организаторам Акции на электронную почту</w:t>
      </w:r>
      <w:r w:rsidRPr="00B10CD6">
        <w:rPr>
          <w:color w:val="000000"/>
          <w:sz w:val="28"/>
          <w:szCs w:val="28"/>
          <w:lang w:val="ru-RU"/>
        </w:rPr>
        <w:t xml:space="preserve">: </w:t>
      </w:r>
      <w:hyperlink r:id="rId8" w:history="1">
        <w:r w:rsidRPr="00B10CD6">
          <w:rPr>
            <w:color w:val="0563C1" w:themeColor="hyperlink"/>
            <w:sz w:val="28"/>
            <w:szCs w:val="28"/>
            <w:u w:val="single"/>
          </w:rPr>
          <w:t>rmc</w:t>
        </w:r>
        <w:r w:rsidRPr="00B10CD6">
          <w:rPr>
            <w:color w:val="0563C1" w:themeColor="hyperlink"/>
            <w:sz w:val="28"/>
            <w:szCs w:val="28"/>
            <w:u w:val="single"/>
            <w:lang w:val="ru-RU"/>
          </w:rPr>
          <w:t>-</w:t>
        </w:r>
        <w:r w:rsidRPr="00B10CD6">
          <w:rPr>
            <w:color w:val="0563C1" w:themeColor="hyperlink"/>
            <w:sz w:val="28"/>
            <w:szCs w:val="28"/>
            <w:u w:val="single"/>
          </w:rPr>
          <w:t>mp</w:t>
        </w:r>
        <w:r w:rsidRPr="00B10CD6">
          <w:rPr>
            <w:color w:val="0563C1" w:themeColor="hyperlink"/>
            <w:sz w:val="28"/>
            <w:szCs w:val="28"/>
            <w:u w:val="single"/>
            <w:lang w:val="ru-RU"/>
          </w:rPr>
          <w:t>@</w:t>
        </w:r>
        <w:r w:rsidRPr="00B10CD6">
          <w:rPr>
            <w:color w:val="0563C1" w:themeColor="hyperlink"/>
            <w:sz w:val="28"/>
            <w:szCs w:val="28"/>
            <w:u w:val="single"/>
          </w:rPr>
          <w:t>mail</w:t>
        </w:r>
        <w:r w:rsidRPr="00B10CD6">
          <w:rPr>
            <w:color w:val="0563C1" w:themeColor="hyperlink"/>
            <w:sz w:val="28"/>
            <w:szCs w:val="28"/>
            <w:u w:val="single"/>
            <w:lang w:val="ru-RU"/>
          </w:rPr>
          <w:t>.</w:t>
        </w:r>
        <w:r w:rsidRPr="00B10CD6">
          <w:rPr>
            <w:color w:val="0563C1" w:themeColor="hyperlink"/>
            <w:sz w:val="28"/>
            <w:szCs w:val="28"/>
            <w:u w:val="single"/>
          </w:rPr>
          <w:t>ru</w:t>
        </w:r>
      </w:hyperlink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B10CD6">
        <w:rPr>
          <w:sz w:val="28"/>
          <w:szCs w:val="28"/>
          <w:lang w:val="ru-RU"/>
        </w:rPr>
        <w:t xml:space="preserve">По итогам проведения Акции организаторы анонсируют информационные материалы в сообществе МАУ «РМЦ» </w:t>
      </w:r>
      <w:hyperlink r:id="rId9" w:history="1">
        <w:r w:rsidRPr="00B10CD6">
          <w:rPr>
            <w:color w:val="0563C1" w:themeColor="hyperlink"/>
            <w:sz w:val="28"/>
            <w:szCs w:val="28"/>
            <w:u w:val="single"/>
            <w:lang w:val="ru-RU"/>
          </w:rPr>
          <w:t>https://vk.com/rmc_sr</w:t>
        </w:r>
      </w:hyperlink>
      <w:r w:rsidRPr="00B10CD6">
        <w:rPr>
          <w:sz w:val="28"/>
          <w:szCs w:val="28"/>
          <w:lang w:val="ru-RU"/>
        </w:rPr>
        <w:t>.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val="ru-RU" w:bidi="hi-IN"/>
        </w:rPr>
      </w:pPr>
      <w:r w:rsidRPr="00B10CD6">
        <w:rPr>
          <w:sz w:val="28"/>
          <w:szCs w:val="28"/>
          <w:lang w:val="ru-RU" w:bidi="hi-IN"/>
        </w:rPr>
        <w:t xml:space="preserve">Информация об итогах Акции размещается в сообществе МАУ «РМЦ» </w:t>
      </w:r>
      <w:r w:rsidRPr="00B10CD6">
        <w:rPr>
          <w:b/>
          <w:sz w:val="28"/>
          <w:szCs w:val="28"/>
          <w:lang w:val="ru-RU" w:bidi="hi-IN"/>
        </w:rPr>
        <w:t>https://vk.com/rmc_sr</w:t>
      </w:r>
      <w:r w:rsidRPr="00B10CD6">
        <w:rPr>
          <w:sz w:val="28"/>
          <w:szCs w:val="28"/>
          <w:lang w:val="ru-RU" w:bidi="hi-IN"/>
        </w:rPr>
        <w:t xml:space="preserve"> </w:t>
      </w:r>
      <w:r w:rsidRPr="00B10CD6">
        <w:rPr>
          <w:b/>
          <w:sz w:val="28"/>
          <w:szCs w:val="28"/>
          <w:lang w:val="ru-RU" w:bidi="hi-IN"/>
        </w:rPr>
        <w:t>до</w:t>
      </w:r>
      <w:r w:rsidRPr="00B10CD6">
        <w:rPr>
          <w:sz w:val="28"/>
          <w:szCs w:val="28"/>
          <w:lang w:val="ru-RU" w:bidi="hi-IN"/>
        </w:rPr>
        <w:t xml:space="preserve"> </w:t>
      </w:r>
      <w:r w:rsidRPr="00B10CD6">
        <w:rPr>
          <w:b/>
          <w:sz w:val="28"/>
          <w:szCs w:val="28"/>
          <w:lang w:val="ru-RU" w:bidi="hi-IN"/>
        </w:rPr>
        <w:t>20 января 2023 года</w:t>
      </w:r>
      <w:r w:rsidRPr="00B10CD6">
        <w:rPr>
          <w:sz w:val="28"/>
          <w:szCs w:val="28"/>
          <w:lang w:val="ru-RU" w:bidi="hi-IN"/>
        </w:rPr>
        <w:t>.</w:t>
      </w:r>
    </w:p>
    <w:p w:rsidR="00B10CD6" w:rsidRPr="00B10CD6" w:rsidRDefault="00B10CD6" w:rsidP="00B10CD6">
      <w:pPr>
        <w:jc w:val="both"/>
        <w:rPr>
          <w:b/>
          <w:sz w:val="28"/>
          <w:szCs w:val="28"/>
          <w:lang w:val="ru-RU"/>
        </w:rPr>
      </w:pPr>
    </w:p>
    <w:p w:rsidR="00B10CD6" w:rsidRPr="00B10CD6" w:rsidRDefault="00B10CD6" w:rsidP="00B10CD6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center"/>
        <w:rPr>
          <w:b/>
          <w:sz w:val="28"/>
          <w:szCs w:val="28"/>
          <w:lang w:val="ru-RU"/>
        </w:rPr>
      </w:pPr>
      <w:r w:rsidRPr="00B10CD6">
        <w:rPr>
          <w:b/>
          <w:sz w:val="28"/>
          <w:szCs w:val="28"/>
          <w:lang w:val="ru-RU"/>
        </w:rPr>
        <w:t>Контактная информация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10CD6">
        <w:rPr>
          <w:color w:val="000000"/>
          <w:sz w:val="28"/>
          <w:szCs w:val="28"/>
          <w:lang w:val="ru-RU"/>
        </w:rPr>
        <w:t xml:space="preserve">МАУ «Районный молодёжный центр»: г. п. Белый Яр, микрорайон 1, строение 8, каб. 7, тел.: +7 (3462) 550–718,  </w:t>
      </w:r>
      <w:r w:rsidRPr="00B10CD6">
        <w:rPr>
          <w:color w:val="000000"/>
          <w:sz w:val="28"/>
          <w:szCs w:val="28"/>
        </w:rPr>
        <w:t>e</w:t>
      </w:r>
      <w:r w:rsidRPr="00B10CD6">
        <w:rPr>
          <w:color w:val="000000"/>
          <w:sz w:val="28"/>
          <w:szCs w:val="28"/>
          <w:lang w:val="ru-RU"/>
        </w:rPr>
        <w:t>-</w:t>
      </w:r>
      <w:r w:rsidRPr="00B10CD6">
        <w:rPr>
          <w:color w:val="000000"/>
          <w:sz w:val="28"/>
          <w:szCs w:val="28"/>
        </w:rPr>
        <w:t>mail</w:t>
      </w:r>
      <w:r w:rsidRPr="00B10CD6">
        <w:rPr>
          <w:color w:val="000000"/>
          <w:sz w:val="28"/>
          <w:szCs w:val="28"/>
          <w:lang w:val="ru-RU"/>
        </w:rPr>
        <w:t xml:space="preserve">: </w:t>
      </w:r>
      <w:hyperlink r:id="rId10" w:history="1">
        <w:r w:rsidRPr="00B10CD6">
          <w:rPr>
            <w:color w:val="0563C1" w:themeColor="hyperlink"/>
            <w:sz w:val="28"/>
            <w:szCs w:val="28"/>
            <w:u w:val="single"/>
          </w:rPr>
          <w:t>rmc</w:t>
        </w:r>
        <w:r w:rsidRPr="00B10CD6">
          <w:rPr>
            <w:color w:val="0563C1" w:themeColor="hyperlink"/>
            <w:sz w:val="28"/>
            <w:szCs w:val="28"/>
            <w:u w:val="single"/>
            <w:lang w:val="ru-RU"/>
          </w:rPr>
          <w:t>-</w:t>
        </w:r>
        <w:r w:rsidRPr="00B10CD6">
          <w:rPr>
            <w:color w:val="0563C1" w:themeColor="hyperlink"/>
            <w:sz w:val="28"/>
            <w:szCs w:val="28"/>
            <w:u w:val="single"/>
          </w:rPr>
          <w:t>mp</w:t>
        </w:r>
        <w:r w:rsidRPr="00B10CD6">
          <w:rPr>
            <w:color w:val="0563C1" w:themeColor="hyperlink"/>
            <w:sz w:val="28"/>
            <w:szCs w:val="28"/>
            <w:u w:val="single"/>
            <w:lang w:val="ru-RU"/>
          </w:rPr>
          <w:t>@</w:t>
        </w:r>
        <w:r w:rsidRPr="00B10CD6">
          <w:rPr>
            <w:color w:val="0563C1" w:themeColor="hyperlink"/>
            <w:sz w:val="28"/>
            <w:szCs w:val="28"/>
            <w:u w:val="single"/>
          </w:rPr>
          <w:t>mail</w:t>
        </w:r>
        <w:r w:rsidRPr="00B10CD6">
          <w:rPr>
            <w:color w:val="0563C1" w:themeColor="hyperlink"/>
            <w:sz w:val="28"/>
            <w:szCs w:val="28"/>
            <w:u w:val="single"/>
            <w:lang w:val="ru-RU"/>
          </w:rPr>
          <w:t>.</w:t>
        </w:r>
        <w:r w:rsidRPr="00B10CD6">
          <w:rPr>
            <w:color w:val="0563C1" w:themeColor="hyperlink"/>
            <w:sz w:val="28"/>
            <w:szCs w:val="28"/>
            <w:u w:val="single"/>
          </w:rPr>
          <w:t>ru</w:t>
        </w:r>
      </w:hyperlink>
      <w:r w:rsidRPr="00B10CD6">
        <w:rPr>
          <w:lang w:val="ru-RU"/>
        </w:rPr>
        <w:t>.</w:t>
      </w:r>
    </w:p>
    <w:p w:rsidR="00B10CD6" w:rsidRPr="00B10CD6" w:rsidRDefault="00B10CD6" w:rsidP="00B10CD6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10CD6">
        <w:rPr>
          <w:color w:val="000000"/>
          <w:sz w:val="28"/>
          <w:szCs w:val="28"/>
          <w:lang w:val="ru-RU"/>
        </w:rPr>
        <w:t xml:space="preserve">Контактные лица: </w:t>
      </w:r>
    </w:p>
    <w:p w:rsidR="00B10CD6" w:rsidRPr="00B10CD6" w:rsidRDefault="00B10CD6" w:rsidP="00B10CD6">
      <w:pPr>
        <w:numPr>
          <w:ilvl w:val="2"/>
          <w:numId w:val="8"/>
        </w:numPr>
        <w:shd w:val="clear" w:color="auto" w:fill="FFFFFF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 w:rsidRPr="00B10CD6">
        <w:rPr>
          <w:color w:val="000000"/>
          <w:sz w:val="28"/>
          <w:szCs w:val="28"/>
          <w:lang w:val="ru-RU"/>
        </w:rPr>
        <w:t>Копаткина Екатерина Николаевна, заместитель директора МАУ СР «Районный молодёжный центр», +7 (3462) 550–718.</w:t>
      </w:r>
    </w:p>
    <w:p w:rsidR="00B10CD6" w:rsidRPr="00B10CD6" w:rsidRDefault="00B10CD6" w:rsidP="00B10CD6">
      <w:pPr>
        <w:numPr>
          <w:ilvl w:val="2"/>
          <w:numId w:val="8"/>
        </w:numPr>
        <w:shd w:val="clear" w:color="auto" w:fill="FFFFFF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 w:rsidRPr="00B10CD6">
        <w:rPr>
          <w:color w:val="000000"/>
          <w:sz w:val="28"/>
          <w:szCs w:val="28"/>
          <w:lang w:val="ru-RU"/>
        </w:rPr>
        <w:t>Латышев Андрей Владимирович, заместитель начальника отдела реализации основных направлений молодёжной политики МАУ СР «Районный молодёжный центр», +7 (3462) 550-718.</w:t>
      </w:r>
    </w:p>
    <w:p w:rsidR="00B10CD6" w:rsidRPr="00B10CD6" w:rsidRDefault="00B10CD6" w:rsidP="00B10CD6">
      <w:pPr>
        <w:numPr>
          <w:ilvl w:val="2"/>
          <w:numId w:val="8"/>
        </w:numPr>
        <w:shd w:val="clear" w:color="auto" w:fill="FFFFFF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 w:rsidRPr="00B10CD6">
        <w:rPr>
          <w:color w:val="000000"/>
          <w:sz w:val="28"/>
          <w:szCs w:val="28"/>
          <w:lang w:val="ru-RU"/>
        </w:rPr>
        <w:t>Закирова Екатерина Александровна, специалист по работе с молодёжью отдела реализации основных направлений молодёжной политики МАУ СР «Районный молодёжный центр», +7 (951) 97-999-89.</w:t>
      </w:r>
    </w:p>
    <w:p w:rsidR="00B10CD6" w:rsidRPr="00B10CD6" w:rsidRDefault="00B10CD6" w:rsidP="00B10CD6">
      <w:pPr>
        <w:shd w:val="clear" w:color="auto" w:fill="FFFFFF"/>
        <w:ind w:left="709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B10CD6" w:rsidRPr="00B10CD6" w:rsidRDefault="00B10CD6" w:rsidP="00B10CD6">
      <w:pPr>
        <w:jc w:val="both"/>
        <w:rPr>
          <w:color w:val="000000"/>
          <w:sz w:val="28"/>
          <w:szCs w:val="28"/>
          <w:lang w:val="ru-RU"/>
        </w:rPr>
      </w:pPr>
      <w:r w:rsidRPr="00B10CD6">
        <w:rPr>
          <w:color w:val="000000"/>
          <w:sz w:val="28"/>
          <w:szCs w:val="28"/>
          <w:lang w:val="ru-RU"/>
        </w:rPr>
        <w:br w:type="page"/>
      </w:r>
    </w:p>
    <w:p w:rsidR="00B10CD6" w:rsidRPr="00B10CD6" w:rsidRDefault="00B10CD6" w:rsidP="00B10CD6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  <w:lang w:val="ru-RU"/>
        </w:rPr>
        <w:sectPr w:rsidR="00B10CD6" w:rsidRPr="00B10CD6" w:rsidSect="009E386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10CD6" w:rsidRPr="00B10CD6" w:rsidRDefault="00B10CD6" w:rsidP="00B10CD6">
      <w:pPr>
        <w:shd w:val="clear" w:color="auto" w:fill="FFFFFF"/>
        <w:ind w:firstLine="709"/>
        <w:jc w:val="right"/>
        <w:textAlignment w:val="baseline"/>
        <w:rPr>
          <w:color w:val="000000"/>
          <w:szCs w:val="28"/>
          <w:lang w:val="ru-RU"/>
        </w:rPr>
      </w:pPr>
      <w:r w:rsidRPr="00B10CD6">
        <w:rPr>
          <w:color w:val="000000"/>
          <w:szCs w:val="28"/>
          <w:lang w:val="ru-RU"/>
        </w:rPr>
        <w:lastRenderedPageBreak/>
        <w:t xml:space="preserve">Приложение № 1 </w:t>
      </w:r>
    </w:p>
    <w:p w:rsidR="00B10CD6" w:rsidRPr="00B10CD6" w:rsidRDefault="00B10CD6" w:rsidP="00B10CD6">
      <w:pPr>
        <w:shd w:val="clear" w:color="auto" w:fill="FFFFFF"/>
        <w:jc w:val="right"/>
        <w:textAlignment w:val="baseline"/>
        <w:rPr>
          <w:color w:val="000000"/>
          <w:szCs w:val="28"/>
          <w:lang w:val="ru-RU"/>
        </w:rPr>
      </w:pPr>
      <w:r w:rsidRPr="00B10CD6">
        <w:rPr>
          <w:color w:val="000000"/>
          <w:szCs w:val="28"/>
          <w:lang w:val="ru-RU"/>
        </w:rPr>
        <w:t xml:space="preserve">к Положению об организации и реализации </w:t>
      </w:r>
    </w:p>
    <w:p w:rsidR="00B10CD6" w:rsidRPr="00B10CD6" w:rsidRDefault="00B10CD6" w:rsidP="00B10CD6">
      <w:pPr>
        <w:shd w:val="clear" w:color="auto" w:fill="FFFFFF"/>
        <w:jc w:val="right"/>
        <w:textAlignment w:val="baseline"/>
        <w:rPr>
          <w:color w:val="000000"/>
          <w:szCs w:val="28"/>
          <w:lang w:val="ru-RU"/>
        </w:rPr>
      </w:pPr>
      <w:r w:rsidRPr="00B10CD6">
        <w:rPr>
          <w:color w:val="000000"/>
          <w:szCs w:val="28"/>
          <w:lang w:val="ru-RU"/>
        </w:rPr>
        <w:t xml:space="preserve">районной добровольческой благотворительной акции </w:t>
      </w:r>
    </w:p>
    <w:p w:rsidR="00B10CD6" w:rsidRPr="00B10CD6" w:rsidRDefault="00B10CD6" w:rsidP="00B10CD6">
      <w:pPr>
        <w:shd w:val="clear" w:color="auto" w:fill="FFFFFF"/>
        <w:jc w:val="right"/>
        <w:textAlignment w:val="baseline"/>
        <w:rPr>
          <w:color w:val="000000"/>
          <w:szCs w:val="28"/>
          <w:lang w:val="ru-RU"/>
        </w:rPr>
      </w:pPr>
      <w:r w:rsidRPr="00B10CD6">
        <w:rPr>
          <w:color w:val="000000"/>
          <w:lang w:val="ru-RU"/>
        </w:rPr>
        <w:t>«</w:t>
      </w:r>
      <w:r w:rsidRPr="00B10CD6">
        <w:rPr>
          <w:bCs/>
          <w:lang w:val="ru-RU"/>
        </w:rPr>
        <w:t xml:space="preserve">Мешок с Добром» </w:t>
      </w:r>
      <w:r w:rsidRPr="00B10CD6">
        <w:rPr>
          <w:color w:val="000000"/>
          <w:szCs w:val="28"/>
          <w:lang w:val="ru-RU"/>
        </w:rPr>
        <w:t xml:space="preserve">на территории Сургутского района </w:t>
      </w: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  <w:r w:rsidRPr="00B10CD6">
        <w:rPr>
          <w:b/>
          <w:color w:val="000000"/>
          <w:sz w:val="28"/>
          <w:szCs w:val="26"/>
          <w:lang w:val="ru-RU"/>
        </w:rPr>
        <w:t xml:space="preserve">Пункты сбора гуманитарной помощи </w:t>
      </w: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tbl>
      <w:tblPr>
        <w:tblStyle w:val="12"/>
        <w:tblW w:w="14556" w:type="dxa"/>
        <w:tblLook w:val="04A0" w:firstRow="1" w:lastRow="0" w:firstColumn="1" w:lastColumn="0" w:noHBand="0" w:noVBand="1"/>
      </w:tblPr>
      <w:tblGrid>
        <w:gridCol w:w="952"/>
        <w:gridCol w:w="5202"/>
        <w:gridCol w:w="4001"/>
        <w:gridCol w:w="4401"/>
      </w:tblGrid>
      <w:tr w:rsidR="00B10CD6" w:rsidRPr="00B10CD6" w:rsidTr="004B0F70">
        <w:trPr>
          <w:trHeight w:val="612"/>
        </w:trPr>
        <w:tc>
          <w:tcPr>
            <w:tcW w:w="952" w:type="dxa"/>
          </w:tcPr>
          <w:p w:rsidR="00B10CD6" w:rsidRPr="00B10CD6" w:rsidRDefault="00B10CD6" w:rsidP="00B10CD6">
            <w:pPr>
              <w:jc w:val="center"/>
              <w:textAlignment w:val="baseline"/>
              <w:rPr>
                <w:b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/>
                <w:color w:val="000000"/>
                <w:sz w:val="28"/>
                <w:szCs w:val="26"/>
                <w:lang w:val="ru-RU"/>
              </w:rPr>
              <w:t>№ п/п</w:t>
            </w:r>
          </w:p>
        </w:tc>
        <w:tc>
          <w:tcPr>
            <w:tcW w:w="5202" w:type="dxa"/>
          </w:tcPr>
          <w:p w:rsidR="00B10CD6" w:rsidRPr="00B10CD6" w:rsidRDefault="00B10CD6" w:rsidP="00B10CD6">
            <w:pPr>
              <w:jc w:val="center"/>
              <w:textAlignment w:val="baseline"/>
              <w:rPr>
                <w:b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/>
                <w:color w:val="000000"/>
                <w:sz w:val="28"/>
                <w:szCs w:val="26"/>
                <w:lang w:val="ru-RU"/>
              </w:rPr>
              <w:t xml:space="preserve">Пункт сбора </w:t>
            </w:r>
          </w:p>
        </w:tc>
        <w:tc>
          <w:tcPr>
            <w:tcW w:w="4001" w:type="dxa"/>
          </w:tcPr>
          <w:p w:rsidR="00B10CD6" w:rsidRPr="00B10CD6" w:rsidRDefault="00B10CD6" w:rsidP="00B10CD6">
            <w:pPr>
              <w:jc w:val="center"/>
              <w:textAlignment w:val="baseline"/>
              <w:rPr>
                <w:b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/>
                <w:color w:val="000000"/>
                <w:sz w:val="28"/>
                <w:szCs w:val="26"/>
                <w:lang w:val="ru-RU"/>
              </w:rPr>
              <w:t xml:space="preserve">Адрес пункта </w:t>
            </w:r>
          </w:p>
        </w:tc>
        <w:tc>
          <w:tcPr>
            <w:tcW w:w="4401" w:type="dxa"/>
          </w:tcPr>
          <w:p w:rsidR="00B10CD6" w:rsidRPr="00B10CD6" w:rsidRDefault="00B10CD6" w:rsidP="00B10CD6">
            <w:pPr>
              <w:jc w:val="center"/>
              <w:textAlignment w:val="baseline"/>
              <w:rPr>
                <w:b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/>
                <w:color w:val="000000"/>
                <w:sz w:val="28"/>
                <w:szCs w:val="26"/>
                <w:lang w:val="ru-RU"/>
              </w:rPr>
              <w:t xml:space="preserve">Ф.И.О. специалиста </w:t>
            </w:r>
          </w:p>
        </w:tc>
      </w:tr>
      <w:tr w:rsidR="00B10CD6" w:rsidRPr="00B10CD6" w:rsidTr="004B0F70">
        <w:trPr>
          <w:trHeight w:val="858"/>
        </w:trPr>
        <w:tc>
          <w:tcPr>
            <w:tcW w:w="95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1.</w:t>
            </w:r>
          </w:p>
        </w:tc>
        <w:tc>
          <w:tcPr>
            <w:tcW w:w="520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Муниципальное автономное учреждение Сургутского района «Районный молодёжный центр» </w:t>
            </w:r>
          </w:p>
        </w:tc>
        <w:tc>
          <w:tcPr>
            <w:tcW w:w="40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г.п. Белый Яр, ул. 1 микр., д.8</w:t>
            </w:r>
          </w:p>
        </w:tc>
        <w:tc>
          <w:tcPr>
            <w:tcW w:w="44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Присяжнюк Анастасия Сергеевна </w:t>
            </w:r>
          </w:p>
        </w:tc>
      </w:tr>
      <w:tr w:rsidR="00B10CD6" w:rsidRPr="00B10CD6" w:rsidTr="004B0F70">
        <w:trPr>
          <w:trHeight w:val="612"/>
        </w:trPr>
        <w:tc>
          <w:tcPr>
            <w:tcW w:w="95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2.</w:t>
            </w:r>
          </w:p>
        </w:tc>
        <w:tc>
          <w:tcPr>
            <w:tcW w:w="520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Молодёжный центр г.п. Барсово</w:t>
            </w:r>
          </w:p>
        </w:tc>
        <w:tc>
          <w:tcPr>
            <w:tcW w:w="40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г.п. Барсово, ул. Мостостроителей, д.3</w:t>
            </w:r>
          </w:p>
        </w:tc>
        <w:tc>
          <w:tcPr>
            <w:tcW w:w="44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Полянская Мадина Игоревна </w:t>
            </w:r>
          </w:p>
        </w:tc>
      </w:tr>
      <w:tr w:rsidR="00B10CD6" w:rsidRPr="00B10CD6" w:rsidTr="004B0F70">
        <w:trPr>
          <w:trHeight w:val="612"/>
        </w:trPr>
        <w:tc>
          <w:tcPr>
            <w:tcW w:w="95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3.</w:t>
            </w:r>
          </w:p>
        </w:tc>
        <w:tc>
          <w:tcPr>
            <w:tcW w:w="520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Молодёжный центр с.п. Высокий Мыс </w:t>
            </w:r>
          </w:p>
        </w:tc>
        <w:tc>
          <w:tcPr>
            <w:tcW w:w="40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с.п. Высокий Мыс, ул. Советская, д. 37</w:t>
            </w:r>
          </w:p>
        </w:tc>
        <w:tc>
          <w:tcPr>
            <w:tcW w:w="44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Стафеева Наталья Валерьевна </w:t>
            </w:r>
          </w:p>
        </w:tc>
      </w:tr>
      <w:tr w:rsidR="00B10CD6" w:rsidRPr="00B10CD6" w:rsidTr="004B0F70">
        <w:trPr>
          <w:trHeight w:val="612"/>
        </w:trPr>
        <w:tc>
          <w:tcPr>
            <w:tcW w:w="95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4.</w:t>
            </w:r>
          </w:p>
        </w:tc>
        <w:tc>
          <w:tcPr>
            <w:tcW w:w="520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Молодёжный центр с.п. Локосово </w:t>
            </w:r>
          </w:p>
        </w:tc>
        <w:tc>
          <w:tcPr>
            <w:tcW w:w="40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с.п. Локосово, ул. Советская, д. 26/1</w:t>
            </w:r>
          </w:p>
        </w:tc>
        <w:tc>
          <w:tcPr>
            <w:tcW w:w="44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Редикульцева Екатерина Анатольевна </w:t>
            </w:r>
          </w:p>
        </w:tc>
      </w:tr>
      <w:tr w:rsidR="00B10CD6" w:rsidRPr="00B10CD6" w:rsidTr="004B0F70">
        <w:trPr>
          <w:trHeight w:val="612"/>
        </w:trPr>
        <w:tc>
          <w:tcPr>
            <w:tcW w:w="95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5.</w:t>
            </w:r>
          </w:p>
        </w:tc>
        <w:tc>
          <w:tcPr>
            <w:tcW w:w="520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Молодёжный центр с.п. Угут </w:t>
            </w:r>
          </w:p>
        </w:tc>
        <w:tc>
          <w:tcPr>
            <w:tcW w:w="40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с.п. Угут, ул. Сосновая, д.13 </w:t>
            </w:r>
          </w:p>
        </w:tc>
        <w:tc>
          <w:tcPr>
            <w:tcW w:w="44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Виноградова Наталья Николаевна </w:t>
            </w:r>
          </w:p>
        </w:tc>
      </w:tr>
      <w:tr w:rsidR="00B10CD6" w:rsidRPr="00B10CD6" w:rsidTr="004B0F70">
        <w:trPr>
          <w:trHeight w:val="612"/>
        </w:trPr>
        <w:tc>
          <w:tcPr>
            <w:tcW w:w="95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6.</w:t>
            </w:r>
          </w:p>
        </w:tc>
        <w:tc>
          <w:tcPr>
            <w:tcW w:w="5202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Молодёжный центр с.п. Русскинская  </w:t>
            </w:r>
          </w:p>
        </w:tc>
        <w:tc>
          <w:tcPr>
            <w:tcW w:w="40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>с.п. Русскинская, ул. Просвещение, д.18</w:t>
            </w:r>
          </w:p>
        </w:tc>
        <w:tc>
          <w:tcPr>
            <w:tcW w:w="4401" w:type="dxa"/>
          </w:tcPr>
          <w:p w:rsidR="00B10CD6" w:rsidRPr="00B10CD6" w:rsidRDefault="00B10CD6" w:rsidP="00B10CD6">
            <w:pPr>
              <w:textAlignment w:val="baseline"/>
              <w:rPr>
                <w:bCs/>
                <w:color w:val="000000"/>
                <w:sz w:val="28"/>
                <w:szCs w:val="26"/>
                <w:lang w:val="ru-RU"/>
              </w:rPr>
            </w:pPr>
            <w:r w:rsidRPr="00B10CD6">
              <w:rPr>
                <w:bCs/>
                <w:color w:val="000000"/>
                <w:sz w:val="28"/>
                <w:szCs w:val="26"/>
                <w:lang w:val="ru-RU"/>
              </w:rPr>
              <w:t xml:space="preserve">Вдовина Екатерина Сергеевна </w:t>
            </w:r>
          </w:p>
        </w:tc>
      </w:tr>
    </w:tbl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B10CD6" w:rsidRPr="00B10CD6" w:rsidRDefault="00B10CD6" w:rsidP="00B10CD6">
      <w:pPr>
        <w:shd w:val="clear" w:color="auto" w:fill="FFFFFF"/>
        <w:ind w:firstLine="709"/>
        <w:jc w:val="right"/>
        <w:textAlignment w:val="baseline"/>
        <w:rPr>
          <w:color w:val="000000"/>
          <w:szCs w:val="28"/>
          <w:lang w:val="ru-RU"/>
        </w:rPr>
        <w:sectPr w:rsidR="00B10CD6" w:rsidRPr="00B10CD6" w:rsidSect="00D90DE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10CD6" w:rsidRPr="00B10CD6" w:rsidRDefault="00B10CD6" w:rsidP="00B10CD6">
      <w:pPr>
        <w:shd w:val="clear" w:color="auto" w:fill="FFFFFF"/>
        <w:ind w:firstLine="709"/>
        <w:jc w:val="right"/>
        <w:textAlignment w:val="baseline"/>
        <w:rPr>
          <w:color w:val="000000"/>
          <w:szCs w:val="28"/>
          <w:lang w:val="ru-RU"/>
        </w:rPr>
      </w:pPr>
      <w:r w:rsidRPr="00B10CD6">
        <w:rPr>
          <w:color w:val="000000"/>
          <w:szCs w:val="28"/>
          <w:lang w:val="ru-RU"/>
        </w:rPr>
        <w:lastRenderedPageBreak/>
        <w:t xml:space="preserve">Приложение № 2 </w:t>
      </w:r>
    </w:p>
    <w:p w:rsidR="00B10CD6" w:rsidRPr="00B10CD6" w:rsidRDefault="00B10CD6" w:rsidP="00B10CD6">
      <w:pPr>
        <w:shd w:val="clear" w:color="auto" w:fill="FFFFFF"/>
        <w:jc w:val="right"/>
        <w:textAlignment w:val="baseline"/>
        <w:rPr>
          <w:color w:val="000000"/>
          <w:szCs w:val="28"/>
          <w:lang w:val="ru-RU"/>
        </w:rPr>
      </w:pPr>
      <w:r w:rsidRPr="00B10CD6">
        <w:rPr>
          <w:color w:val="000000"/>
          <w:szCs w:val="28"/>
          <w:lang w:val="ru-RU"/>
        </w:rPr>
        <w:t xml:space="preserve">к Положению об организации и реализации </w:t>
      </w:r>
    </w:p>
    <w:p w:rsidR="00B10CD6" w:rsidRPr="00B10CD6" w:rsidRDefault="00B10CD6" w:rsidP="00B10CD6">
      <w:pPr>
        <w:shd w:val="clear" w:color="auto" w:fill="FFFFFF"/>
        <w:jc w:val="right"/>
        <w:textAlignment w:val="baseline"/>
        <w:rPr>
          <w:color w:val="000000"/>
          <w:szCs w:val="28"/>
          <w:lang w:val="ru-RU"/>
        </w:rPr>
      </w:pPr>
      <w:r w:rsidRPr="00B10CD6">
        <w:rPr>
          <w:color w:val="000000"/>
          <w:szCs w:val="28"/>
          <w:lang w:val="ru-RU"/>
        </w:rPr>
        <w:t xml:space="preserve">районной добровольческой благотворительной акции </w:t>
      </w:r>
    </w:p>
    <w:p w:rsidR="00B10CD6" w:rsidRPr="00B10CD6" w:rsidRDefault="00B10CD6" w:rsidP="00B10CD6">
      <w:pPr>
        <w:shd w:val="clear" w:color="auto" w:fill="FFFFFF"/>
        <w:jc w:val="right"/>
        <w:textAlignment w:val="baseline"/>
        <w:rPr>
          <w:color w:val="000000"/>
          <w:szCs w:val="28"/>
          <w:lang w:val="ru-RU"/>
        </w:rPr>
      </w:pPr>
      <w:r w:rsidRPr="00B10CD6">
        <w:rPr>
          <w:color w:val="000000"/>
          <w:lang w:val="ru-RU"/>
        </w:rPr>
        <w:t>«</w:t>
      </w:r>
      <w:r w:rsidRPr="00B10CD6">
        <w:rPr>
          <w:bCs/>
          <w:lang w:val="ru-RU"/>
        </w:rPr>
        <w:t xml:space="preserve">Мешок с Добром» </w:t>
      </w:r>
      <w:r w:rsidRPr="00B10CD6">
        <w:rPr>
          <w:color w:val="000000"/>
          <w:szCs w:val="28"/>
          <w:lang w:val="ru-RU"/>
        </w:rPr>
        <w:t xml:space="preserve">на территории Сургутского района </w:t>
      </w:r>
    </w:p>
    <w:p w:rsidR="00B10CD6" w:rsidRPr="00B10CD6" w:rsidRDefault="00B10CD6" w:rsidP="00B10CD6">
      <w:pPr>
        <w:shd w:val="clear" w:color="auto" w:fill="FFFFFF"/>
        <w:ind w:firstLine="709"/>
        <w:jc w:val="right"/>
        <w:textAlignment w:val="baseline"/>
        <w:rPr>
          <w:color w:val="000000"/>
          <w:sz w:val="26"/>
          <w:szCs w:val="26"/>
          <w:lang w:val="ru-RU"/>
        </w:rPr>
      </w:pP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  <w:r w:rsidRPr="00B10CD6">
        <w:rPr>
          <w:b/>
          <w:color w:val="000000"/>
          <w:sz w:val="28"/>
          <w:szCs w:val="26"/>
          <w:lang w:val="ru-RU"/>
        </w:rPr>
        <w:t xml:space="preserve">Перечень рекомендуемого </w:t>
      </w:r>
      <w:r w:rsidRPr="00B10CD6">
        <w:rPr>
          <w:b/>
          <w:sz w:val="28"/>
          <w:szCs w:val="28"/>
          <w:lang w:val="ru-RU"/>
        </w:rPr>
        <w:t>наполнения подарков</w:t>
      </w:r>
    </w:p>
    <w:p w:rsidR="00B10CD6" w:rsidRPr="00B10CD6" w:rsidRDefault="00B10CD6" w:rsidP="00B10CD6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ru-RU"/>
        </w:rPr>
      </w:pPr>
      <w:r w:rsidRPr="00B10CD6">
        <w:rPr>
          <w:b/>
          <w:sz w:val="28"/>
          <w:szCs w:val="28"/>
          <w:lang w:val="ru-RU"/>
        </w:rPr>
        <w:t>районной добровольческой благотворительной акции</w:t>
      </w:r>
      <w:r w:rsidRPr="00B10CD6">
        <w:rPr>
          <w:b/>
          <w:sz w:val="40"/>
          <w:szCs w:val="28"/>
          <w:lang w:val="ru-RU"/>
        </w:rPr>
        <w:t xml:space="preserve">  </w:t>
      </w:r>
      <w:r w:rsidRPr="00B10CD6">
        <w:rPr>
          <w:b/>
          <w:bCs/>
          <w:sz w:val="28"/>
          <w:lang w:val="ru-RU"/>
        </w:rPr>
        <w:t>«Мешок с ДОБРОм»</w:t>
      </w: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  <w:r w:rsidRPr="00B10CD6">
        <w:rPr>
          <w:b/>
          <w:sz w:val="28"/>
          <w:szCs w:val="28"/>
          <w:lang w:val="ru-RU"/>
        </w:rPr>
        <w:t>на территории Сургутского района</w:t>
      </w:r>
    </w:p>
    <w:p w:rsidR="00B10CD6" w:rsidRPr="00B10CD6" w:rsidRDefault="00B10CD6" w:rsidP="00B10CD6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6"/>
          <w:lang w:val="ru-RU"/>
        </w:rPr>
      </w:pP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Шоколадная плитка (молочный шоколад), 100 г. – 1 шт.;</w:t>
      </w: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Шоколадная фигурка (Дед Мороз/ёлочка), 40-55 г. – 1 шт.;</w:t>
      </w: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Зефир в шоколаде, 75 г. – 1 уп./3 шт.;</w:t>
      </w: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Зефир ванильный (белый), 85 г. – 1 уп./2 шт.;</w:t>
      </w: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Мармелад, 325 г. – 1 уп.;</w:t>
      </w: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Пастила фруктовая, 100 г. – 1 уп.;</w:t>
      </w: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Имбирный пряник-раскраска, 250 г. – 1 набор;</w:t>
      </w: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Леденец на палочке «Петушок», 20-30 г. – 1 шт.;</w:t>
      </w: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Фруктовый батончик, 30 г. – 1 шт.;</w:t>
      </w: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Конфеты шоколадные в индивидуальной упаковке, 100 г.</w:t>
      </w: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Открытка/небольшой символический подарок, сделанный волонтёрами;</w:t>
      </w:r>
    </w:p>
    <w:p w:rsidR="00B10CD6" w:rsidRPr="00B10CD6" w:rsidRDefault="00B10CD6" w:rsidP="00B10CD6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300"/>
        <w:ind w:left="0" w:firstLine="709"/>
        <w:contextualSpacing/>
        <w:jc w:val="both"/>
        <w:textAlignment w:val="baseline"/>
        <w:rPr>
          <w:color w:val="333333"/>
          <w:sz w:val="28"/>
          <w:szCs w:val="24"/>
          <w:lang w:val="ru-RU"/>
        </w:rPr>
      </w:pPr>
      <w:r w:rsidRPr="00B10CD6">
        <w:rPr>
          <w:color w:val="333333"/>
          <w:sz w:val="28"/>
          <w:szCs w:val="24"/>
          <w:lang w:val="ru-RU"/>
        </w:rPr>
        <w:t>Мешочек.</w:t>
      </w:r>
    </w:p>
    <w:p w:rsidR="00B10CD6" w:rsidRPr="00B10CD6" w:rsidRDefault="00B10CD6" w:rsidP="00B10CD6">
      <w:pPr>
        <w:shd w:val="clear" w:color="auto" w:fill="FFFFFF"/>
        <w:ind w:firstLine="709"/>
        <w:jc w:val="right"/>
        <w:textAlignment w:val="baseline"/>
        <w:rPr>
          <w:color w:val="000000"/>
          <w:szCs w:val="28"/>
          <w:lang w:val="ru-RU"/>
        </w:rPr>
        <w:sectPr w:rsidR="00B10CD6" w:rsidRPr="00B10CD6" w:rsidSect="00D90DE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10CD6" w:rsidRPr="00484564" w:rsidRDefault="00B10CD6" w:rsidP="00B10CD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sectPr w:rsidR="00B10CD6" w:rsidRPr="00484564" w:rsidSect="00456070">
      <w:pgSz w:w="11906" w:h="16838"/>
      <w:pgMar w:top="1135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12" w:rsidRDefault="001E5B12" w:rsidP="00A97CAF">
      <w:r>
        <w:separator/>
      </w:r>
    </w:p>
  </w:endnote>
  <w:endnote w:type="continuationSeparator" w:id="0">
    <w:p w:rsidR="001E5B12" w:rsidRDefault="001E5B12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12" w:rsidRDefault="001E5B12" w:rsidP="00A97CAF">
      <w:r>
        <w:separator/>
      </w:r>
    </w:p>
  </w:footnote>
  <w:footnote w:type="continuationSeparator" w:id="0">
    <w:p w:rsidR="001E5B12" w:rsidRDefault="001E5B12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129D"/>
    <w:multiLevelType w:val="hybridMultilevel"/>
    <w:tmpl w:val="CB2AC9EE"/>
    <w:lvl w:ilvl="0" w:tplc="F83E26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975BA"/>
    <w:multiLevelType w:val="multilevel"/>
    <w:tmpl w:val="FA96DCB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06160B"/>
    <w:multiLevelType w:val="multilevel"/>
    <w:tmpl w:val="88768B5A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0E37"/>
    <w:rsid w:val="00017D21"/>
    <w:rsid w:val="000211D1"/>
    <w:rsid w:val="00037C0B"/>
    <w:rsid w:val="000449E6"/>
    <w:rsid w:val="000A2B7F"/>
    <w:rsid w:val="000A4675"/>
    <w:rsid w:val="000A6388"/>
    <w:rsid w:val="001309C8"/>
    <w:rsid w:val="00147ED3"/>
    <w:rsid w:val="00173A48"/>
    <w:rsid w:val="00192B3C"/>
    <w:rsid w:val="001B3EE4"/>
    <w:rsid w:val="001E5B12"/>
    <w:rsid w:val="001E5CFA"/>
    <w:rsid w:val="001F2286"/>
    <w:rsid w:val="00203124"/>
    <w:rsid w:val="00204B74"/>
    <w:rsid w:val="00210E88"/>
    <w:rsid w:val="0021577E"/>
    <w:rsid w:val="002271CC"/>
    <w:rsid w:val="002573D6"/>
    <w:rsid w:val="00271ED5"/>
    <w:rsid w:val="00274415"/>
    <w:rsid w:val="00280D4A"/>
    <w:rsid w:val="00281807"/>
    <w:rsid w:val="002E3A32"/>
    <w:rsid w:val="003114EE"/>
    <w:rsid w:val="003272CA"/>
    <w:rsid w:val="00346D7A"/>
    <w:rsid w:val="00354621"/>
    <w:rsid w:val="00385FC3"/>
    <w:rsid w:val="0039113C"/>
    <w:rsid w:val="003E0326"/>
    <w:rsid w:val="003F024F"/>
    <w:rsid w:val="0041208B"/>
    <w:rsid w:val="004362C4"/>
    <w:rsid w:val="0044421C"/>
    <w:rsid w:val="00444B60"/>
    <w:rsid w:val="00456070"/>
    <w:rsid w:val="004611B3"/>
    <w:rsid w:val="00462516"/>
    <w:rsid w:val="00463B27"/>
    <w:rsid w:val="00470E1A"/>
    <w:rsid w:val="00470F38"/>
    <w:rsid w:val="00484564"/>
    <w:rsid w:val="004849FA"/>
    <w:rsid w:val="004910B4"/>
    <w:rsid w:val="0049329D"/>
    <w:rsid w:val="004F61AA"/>
    <w:rsid w:val="005203A4"/>
    <w:rsid w:val="0052413A"/>
    <w:rsid w:val="00554256"/>
    <w:rsid w:val="00575271"/>
    <w:rsid w:val="00577B14"/>
    <w:rsid w:val="00584220"/>
    <w:rsid w:val="005A5C8A"/>
    <w:rsid w:val="005C3C6B"/>
    <w:rsid w:val="005E6B4F"/>
    <w:rsid w:val="0060545E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735A83"/>
    <w:rsid w:val="00735AFE"/>
    <w:rsid w:val="007368A4"/>
    <w:rsid w:val="00752E28"/>
    <w:rsid w:val="007536C3"/>
    <w:rsid w:val="00762316"/>
    <w:rsid w:val="00791BBE"/>
    <w:rsid w:val="007A0CC1"/>
    <w:rsid w:val="007C3983"/>
    <w:rsid w:val="007D09D1"/>
    <w:rsid w:val="007E7EF4"/>
    <w:rsid w:val="007F3552"/>
    <w:rsid w:val="007F4E88"/>
    <w:rsid w:val="007F7561"/>
    <w:rsid w:val="00807E12"/>
    <w:rsid w:val="00855733"/>
    <w:rsid w:val="008574E1"/>
    <w:rsid w:val="00873062"/>
    <w:rsid w:val="008807C9"/>
    <w:rsid w:val="008C0FDB"/>
    <w:rsid w:val="008D03BE"/>
    <w:rsid w:val="009711AD"/>
    <w:rsid w:val="00975441"/>
    <w:rsid w:val="00981FAF"/>
    <w:rsid w:val="009C0910"/>
    <w:rsid w:val="00A17E70"/>
    <w:rsid w:val="00A35D8E"/>
    <w:rsid w:val="00A56028"/>
    <w:rsid w:val="00A76E3E"/>
    <w:rsid w:val="00A855C9"/>
    <w:rsid w:val="00A92AE7"/>
    <w:rsid w:val="00A97CAF"/>
    <w:rsid w:val="00AA028C"/>
    <w:rsid w:val="00AF0362"/>
    <w:rsid w:val="00B10CD6"/>
    <w:rsid w:val="00B13843"/>
    <w:rsid w:val="00B27A4F"/>
    <w:rsid w:val="00B46754"/>
    <w:rsid w:val="00B655C0"/>
    <w:rsid w:val="00B93FCB"/>
    <w:rsid w:val="00BB167A"/>
    <w:rsid w:val="00BB677C"/>
    <w:rsid w:val="00BC4531"/>
    <w:rsid w:val="00C01BBD"/>
    <w:rsid w:val="00C3515D"/>
    <w:rsid w:val="00C44007"/>
    <w:rsid w:val="00C54BB5"/>
    <w:rsid w:val="00C71B78"/>
    <w:rsid w:val="00C751A2"/>
    <w:rsid w:val="00CC5136"/>
    <w:rsid w:val="00CF54DC"/>
    <w:rsid w:val="00D01B7E"/>
    <w:rsid w:val="00D34C1B"/>
    <w:rsid w:val="00D40D63"/>
    <w:rsid w:val="00D43911"/>
    <w:rsid w:val="00D448F8"/>
    <w:rsid w:val="00D475E1"/>
    <w:rsid w:val="00D545F9"/>
    <w:rsid w:val="00D817DD"/>
    <w:rsid w:val="00D90D0A"/>
    <w:rsid w:val="00DB4D26"/>
    <w:rsid w:val="00E2253B"/>
    <w:rsid w:val="00E2412B"/>
    <w:rsid w:val="00E3296D"/>
    <w:rsid w:val="00E35AED"/>
    <w:rsid w:val="00E4355F"/>
    <w:rsid w:val="00E4714E"/>
    <w:rsid w:val="00E51400"/>
    <w:rsid w:val="00E7510E"/>
    <w:rsid w:val="00E80B03"/>
    <w:rsid w:val="00EA0327"/>
    <w:rsid w:val="00ED552E"/>
    <w:rsid w:val="00EF0728"/>
    <w:rsid w:val="00F1346B"/>
    <w:rsid w:val="00F144CD"/>
    <w:rsid w:val="00F20948"/>
    <w:rsid w:val="00F4214C"/>
    <w:rsid w:val="00F50C45"/>
    <w:rsid w:val="00F576C5"/>
    <w:rsid w:val="00F61A1B"/>
    <w:rsid w:val="00F6410D"/>
    <w:rsid w:val="00F72D51"/>
    <w:rsid w:val="00F91EDF"/>
    <w:rsid w:val="00FF0977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2E13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484564"/>
    <w:pPr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484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484564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59"/>
    <w:rsid w:val="00B10CD6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-m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c-m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mc_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670E-3EDE-4E00-A334-CDDC81A7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3</cp:revision>
  <cp:lastPrinted>2022-08-02T03:56:00Z</cp:lastPrinted>
  <dcterms:created xsi:type="dcterms:W3CDTF">2022-12-15T07:41:00Z</dcterms:created>
  <dcterms:modified xsi:type="dcterms:W3CDTF">2022-12-15T07:41:00Z</dcterms:modified>
</cp:coreProperties>
</file>