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35D5" w14:textId="77777777" w:rsidR="00671973" w:rsidRDefault="00671973" w:rsidP="00671973">
      <w:pPr>
        <w:jc w:val="center"/>
        <w:outlineLvl w:val="0"/>
        <w:rPr>
          <w:b/>
          <w:sz w:val="32"/>
          <w:szCs w:val="32"/>
          <w:lang w:val="ru-RU"/>
        </w:rPr>
      </w:pPr>
    </w:p>
    <w:p w14:paraId="76C8E745" w14:textId="77777777" w:rsidR="00671973" w:rsidRDefault="00671973" w:rsidP="00671973">
      <w:pPr>
        <w:jc w:val="center"/>
        <w:outlineLvl w:val="0"/>
        <w:rPr>
          <w:b/>
          <w:sz w:val="32"/>
          <w:szCs w:val="32"/>
          <w:lang w:val="ru-RU"/>
        </w:rPr>
      </w:pPr>
    </w:p>
    <w:p w14:paraId="145D396E" w14:textId="77777777" w:rsidR="00671973" w:rsidRDefault="00671973" w:rsidP="00671973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АДМИНИСТРАЦИЯ                     </w:t>
      </w:r>
    </w:p>
    <w:p w14:paraId="5770F213" w14:textId="77777777" w:rsidR="00671973" w:rsidRDefault="00671973" w:rsidP="00671973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СЕЛЬСКОГО ПОСЕЛЕНИЯ ТУНДРИНО</w:t>
      </w:r>
    </w:p>
    <w:p w14:paraId="230396D3" w14:textId="77777777" w:rsidR="00671973" w:rsidRDefault="00671973" w:rsidP="00671973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14:paraId="5BBDE0E9" w14:textId="77777777" w:rsidR="00671973" w:rsidRDefault="00671973" w:rsidP="00671973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Ханты-Мансийского автономного округа - Югры</w:t>
      </w:r>
    </w:p>
    <w:p w14:paraId="1E6A36B2" w14:textId="77777777" w:rsidR="00671973" w:rsidRDefault="00671973" w:rsidP="00671973">
      <w:pPr>
        <w:pStyle w:val="1"/>
      </w:pPr>
      <w:r>
        <w:t xml:space="preserve">                                                                                          </w:t>
      </w:r>
    </w:p>
    <w:p w14:paraId="6BC0FB4A" w14:textId="77777777" w:rsidR="00671973" w:rsidRDefault="00671973" w:rsidP="0067197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14:paraId="657541AA" w14:textId="77777777" w:rsidR="00671973" w:rsidRDefault="00671973" w:rsidP="00671973">
      <w:pPr>
        <w:rPr>
          <w:lang w:val="ru-RU"/>
        </w:rPr>
      </w:pPr>
    </w:p>
    <w:p w14:paraId="5E64F34B" w14:textId="27296D53" w:rsidR="00671973" w:rsidRDefault="00671973" w:rsidP="00671973">
      <w:pPr>
        <w:tabs>
          <w:tab w:val="left" w:pos="81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«01» июня 2020 года</w:t>
      </w:r>
      <w:r>
        <w:rPr>
          <w:sz w:val="28"/>
          <w:szCs w:val="28"/>
          <w:lang w:val="ru-RU"/>
        </w:rPr>
        <w:tab/>
        <w:t xml:space="preserve">     № 28 </w:t>
      </w:r>
    </w:p>
    <w:p w14:paraId="61D66A99" w14:textId="77777777" w:rsidR="00671973" w:rsidRDefault="00671973" w:rsidP="00671973">
      <w:pPr>
        <w:rPr>
          <w:b/>
          <w:bCs/>
          <w:lang w:val="ru-RU"/>
        </w:rPr>
      </w:pPr>
      <w:r>
        <w:rPr>
          <w:lang w:val="ru-RU"/>
        </w:rPr>
        <w:t xml:space="preserve">   п. Высокий Мыс </w:t>
      </w:r>
    </w:p>
    <w:p w14:paraId="79C44E10" w14:textId="77777777" w:rsidR="00671973" w:rsidRDefault="00671973" w:rsidP="0067197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</w:p>
    <w:p w14:paraId="7AF3BDE2" w14:textId="77777777" w:rsidR="00671973" w:rsidRDefault="00671973" w:rsidP="006719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признании утратившими силу постановления</w:t>
      </w:r>
    </w:p>
    <w:p w14:paraId="73C893E4" w14:textId="77777777" w:rsidR="00671973" w:rsidRDefault="00671973" w:rsidP="006719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сельского поселения Тундрино</w:t>
      </w:r>
    </w:p>
    <w:p w14:paraId="70DE775A" w14:textId="77777777" w:rsidR="00671973" w:rsidRDefault="00671973" w:rsidP="00671973">
      <w:pPr>
        <w:jc w:val="both"/>
        <w:rPr>
          <w:sz w:val="28"/>
          <w:szCs w:val="28"/>
          <w:lang w:val="ru-RU"/>
        </w:rPr>
      </w:pPr>
    </w:p>
    <w:p w14:paraId="2195BCB2" w14:textId="77777777" w:rsidR="00671973" w:rsidRDefault="00671973" w:rsidP="00671973">
      <w:pPr>
        <w:jc w:val="both"/>
        <w:rPr>
          <w:sz w:val="28"/>
          <w:szCs w:val="28"/>
          <w:lang w:val="ru-RU"/>
        </w:rPr>
      </w:pPr>
    </w:p>
    <w:p w14:paraId="0874BC07" w14:textId="77777777" w:rsidR="00671973" w:rsidRDefault="00671973" w:rsidP="006719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целях приведения нормативных правовых актов сельского поселения Тундрино в соответствие с действующим законодательством Российской Федерации: </w:t>
      </w:r>
    </w:p>
    <w:p w14:paraId="015E1756" w14:textId="77777777" w:rsidR="00671973" w:rsidRDefault="00671973" w:rsidP="006719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Признать утратившим силу следующее постановление администрации сельского поселения Тундрино:</w:t>
      </w:r>
    </w:p>
    <w:p w14:paraId="11B1F9F7" w14:textId="77777777" w:rsidR="00671973" w:rsidRDefault="00671973" w:rsidP="006719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от 11.06.2015 № 35 «О внесении изменений в постановление администрации сельского поселения Тундрино от 15.02.2007 № 10 «О </w:t>
      </w:r>
      <w:proofErr w:type="spellStart"/>
      <w:r>
        <w:rPr>
          <w:sz w:val="28"/>
          <w:szCs w:val="28"/>
          <w:lang w:val="ru-RU"/>
        </w:rPr>
        <w:t>Тундринском</w:t>
      </w:r>
      <w:proofErr w:type="spellEnd"/>
      <w:r>
        <w:rPr>
          <w:sz w:val="28"/>
          <w:szCs w:val="28"/>
          <w:lang w:val="ru-RU"/>
        </w:rPr>
        <w:t xml:space="preserve"> муниципальном сельском звене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ситуаций»</w:t>
      </w:r>
    </w:p>
    <w:p w14:paraId="73CF234A" w14:textId="77777777" w:rsidR="00671973" w:rsidRDefault="00671973" w:rsidP="0067197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</w:t>
      </w:r>
      <w:r>
        <w:rPr>
          <w:sz w:val="24"/>
          <w:szCs w:val="24"/>
          <w:lang w:val="ru-RU"/>
        </w:rPr>
        <w:t xml:space="preserve">.  </w:t>
      </w:r>
      <w:r>
        <w:rPr>
          <w:sz w:val="28"/>
          <w:szCs w:val="28"/>
          <w:lang w:val="ru-RU"/>
        </w:rPr>
        <w:t>Обнародовать настоящее постановление и разместить на официальном сайте муниципального образования Сургутский район.</w:t>
      </w:r>
    </w:p>
    <w:p w14:paraId="6C89B9D1" w14:textId="77777777" w:rsidR="00671973" w:rsidRDefault="00671973" w:rsidP="0067197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3. Настоящее постановление вступает в силу после его обнародования.</w:t>
      </w:r>
    </w:p>
    <w:p w14:paraId="7AAA66C1" w14:textId="77777777" w:rsidR="00671973" w:rsidRDefault="00671973" w:rsidP="00671973">
      <w:pPr>
        <w:jc w:val="both"/>
        <w:rPr>
          <w:color w:val="FF0000"/>
          <w:sz w:val="28"/>
          <w:szCs w:val="28"/>
          <w:lang w:val="ru-RU"/>
        </w:rPr>
      </w:pPr>
    </w:p>
    <w:p w14:paraId="7635069A" w14:textId="77777777" w:rsidR="00671973" w:rsidRDefault="00671973" w:rsidP="00671973">
      <w:pPr>
        <w:jc w:val="both"/>
        <w:rPr>
          <w:sz w:val="28"/>
          <w:szCs w:val="28"/>
          <w:lang w:val="ru-RU"/>
        </w:rPr>
      </w:pPr>
    </w:p>
    <w:p w14:paraId="6B4B31F6" w14:textId="77777777" w:rsidR="00671973" w:rsidRDefault="00671973" w:rsidP="006719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14:paraId="3EC8997C" w14:textId="77777777" w:rsidR="00671973" w:rsidRDefault="00671973" w:rsidP="006719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14:paraId="30B51246" w14:textId="77777777" w:rsidR="00671973" w:rsidRDefault="00671973" w:rsidP="006719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Тундрино                                                 В.В. Самсонов</w:t>
      </w:r>
    </w:p>
    <w:p w14:paraId="3AEB5023" w14:textId="77777777" w:rsidR="00E85754" w:rsidRDefault="00E85754" w:rsidP="00E85754">
      <w:pPr>
        <w:jc w:val="center"/>
        <w:rPr>
          <w:sz w:val="28"/>
          <w:szCs w:val="28"/>
          <w:lang w:val="ru-RU"/>
        </w:rPr>
      </w:pPr>
    </w:p>
    <w:p w14:paraId="706E31EB" w14:textId="77777777" w:rsidR="00E85754" w:rsidRDefault="00E85754" w:rsidP="00E85754">
      <w:pPr>
        <w:jc w:val="center"/>
        <w:rPr>
          <w:sz w:val="28"/>
          <w:szCs w:val="28"/>
          <w:lang w:val="ru-RU"/>
        </w:rPr>
      </w:pPr>
    </w:p>
    <w:p w14:paraId="7E4C4E54" w14:textId="77777777" w:rsidR="00E85754" w:rsidRDefault="00E85754" w:rsidP="00E85754">
      <w:pPr>
        <w:jc w:val="center"/>
        <w:rPr>
          <w:sz w:val="28"/>
          <w:szCs w:val="28"/>
          <w:lang w:val="ru-RU"/>
        </w:rPr>
      </w:pPr>
    </w:p>
    <w:p w14:paraId="7028ECBF" w14:textId="77777777" w:rsidR="00E85754" w:rsidRDefault="00E85754" w:rsidP="00E85754">
      <w:pPr>
        <w:jc w:val="center"/>
        <w:rPr>
          <w:sz w:val="28"/>
          <w:szCs w:val="28"/>
          <w:lang w:val="ru-RU"/>
        </w:rPr>
      </w:pPr>
    </w:p>
    <w:p w14:paraId="7D039205" w14:textId="77777777" w:rsidR="00E85754" w:rsidRDefault="00E85754" w:rsidP="00E85754">
      <w:pPr>
        <w:jc w:val="center"/>
        <w:rPr>
          <w:sz w:val="28"/>
          <w:szCs w:val="28"/>
          <w:lang w:val="ru-RU"/>
        </w:rPr>
      </w:pPr>
    </w:p>
    <w:p w14:paraId="33B66175" w14:textId="77777777" w:rsidR="00E85754" w:rsidRDefault="00E85754" w:rsidP="00E85754">
      <w:pPr>
        <w:jc w:val="center"/>
        <w:rPr>
          <w:sz w:val="28"/>
          <w:szCs w:val="28"/>
          <w:lang w:val="ru-RU"/>
        </w:rPr>
      </w:pPr>
    </w:p>
    <w:p w14:paraId="173F5BFB" w14:textId="77777777" w:rsidR="00E85754" w:rsidRDefault="00E85754" w:rsidP="00E85754">
      <w:pPr>
        <w:jc w:val="center"/>
        <w:rPr>
          <w:sz w:val="28"/>
          <w:szCs w:val="28"/>
          <w:lang w:val="ru-RU"/>
        </w:rPr>
      </w:pPr>
    </w:p>
    <w:p w14:paraId="5F09F5C6" w14:textId="77777777" w:rsidR="00E85754" w:rsidRDefault="00E85754" w:rsidP="00E85754">
      <w:pPr>
        <w:jc w:val="center"/>
        <w:rPr>
          <w:sz w:val="28"/>
          <w:szCs w:val="28"/>
          <w:lang w:val="ru-RU"/>
        </w:rPr>
      </w:pPr>
    </w:p>
    <w:p w14:paraId="0F34EC69" w14:textId="77777777" w:rsidR="00E85754" w:rsidRDefault="00E85754" w:rsidP="00E85754">
      <w:pPr>
        <w:jc w:val="center"/>
        <w:rPr>
          <w:sz w:val="28"/>
          <w:szCs w:val="28"/>
          <w:lang w:val="ru-RU"/>
        </w:rPr>
      </w:pPr>
    </w:p>
    <w:p w14:paraId="45D2EC61" w14:textId="77777777" w:rsidR="00E85754" w:rsidRDefault="00E85754" w:rsidP="00E85754">
      <w:pPr>
        <w:jc w:val="center"/>
        <w:rPr>
          <w:sz w:val="28"/>
          <w:szCs w:val="28"/>
          <w:lang w:val="ru-RU"/>
        </w:rPr>
      </w:pPr>
    </w:p>
    <w:p w14:paraId="2397936C" w14:textId="77777777" w:rsidR="00E85754" w:rsidRDefault="00E85754" w:rsidP="00E85754">
      <w:pPr>
        <w:jc w:val="center"/>
        <w:rPr>
          <w:sz w:val="28"/>
          <w:szCs w:val="28"/>
          <w:lang w:val="ru-RU"/>
        </w:rPr>
      </w:pPr>
    </w:p>
    <w:p w14:paraId="12E22670" w14:textId="77777777" w:rsidR="005A2FF4" w:rsidRPr="00671973" w:rsidRDefault="00430842">
      <w:pPr>
        <w:rPr>
          <w:lang w:val="ru-RU"/>
        </w:rPr>
      </w:pPr>
      <w:bookmarkStart w:id="0" w:name="_GoBack"/>
      <w:bookmarkEnd w:id="0"/>
    </w:p>
    <w:sectPr w:rsidR="005A2FF4" w:rsidRPr="0067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44"/>
    <w:rsid w:val="00127302"/>
    <w:rsid w:val="00430842"/>
    <w:rsid w:val="00671973"/>
    <w:rsid w:val="00E85754"/>
    <w:rsid w:val="00E97744"/>
    <w:rsid w:val="00E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D44F"/>
  <w15:chartTrackingRefBased/>
  <w15:docId w15:val="{6ECE4DDD-FACE-44EC-B477-8FAF8773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71973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E857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2020-06-08T10:14:00Z</dcterms:created>
  <dcterms:modified xsi:type="dcterms:W3CDTF">2020-07-15T12:23:00Z</dcterms:modified>
</cp:coreProperties>
</file>