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F3C84" w14:textId="1A68BF99" w:rsidR="00705BE7" w:rsidRPr="00E05F30" w:rsidRDefault="00705BE7" w:rsidP="00FB6BD8">
      <w:pPr>
        <w:shd w:val="clear" w:color="auto" w:fill="FFFFFF"/>
        <w:spacing w:before="624"/>
        <w:jc w:val="center"/>
        <w:rPr>
          <w:b/>
          <w:bCs/>
          <w:spacing w:val="-12"/>
          <w:sz w:val="32"/>
          <w:szCs w:val="32"/>
        </w:rPr>
      </w:pPr>
      <w:r w:rsidRPr="00705BE7">
        <w:rPr>
          <w:b/>
          <w:bCs/>
          <w:sz w:val="32"/>
          <w:szCs w:val="32"/>
        </w:rPr>
        <w:t>ГЛАВА</w:t>
      </w:r>
    </w:p>
    <w:p w14:paraId="2EB13AD8" w14:textId="77777777" w:rsidR="00705BE7" w:rsidRDefault="00705BE7" w:rsidP="00705BE7">
      <w:pPr>
        <w:pStyle w:val="1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СЕЛЬСКОГО ПОСЕЛЕНИЯ ТУНДРИНО</w:t>
      </w:r>
    </w:p>
    <w:p w14:paraId="602B2E5C" w14:textId="77777777" w:rsidR="00705BE7" w:rsidRDefault="00705BE7" w:rsidP="00705BE7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739E5A9B" w14:textId="77777777" w:rsidR="00705BE7" w:rsidRDefault="00705BE7" w:rsidP="00705BE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14:paraId="1D06EEB0" w14:textId="77777777" w:rsidR="00705BE7" w:rsidRDefault="00705BE7" w:rsidP="00705BE7">
      <w:pPr>
        <w:jc w:val="center"/>
        <w:rPr>
          <w:sz w:val="28"/>
          <w:szCs w:val="28"/>
        </w:rPr>
      </w:pPr>
    </w:p>
    <w:p w14:paraId="7DCB31EE" w14:textId="069391D8" w:rsidR="00705BE7" w:rsidRPr="00F017C7" w:rsidRDefault="00705BE7" w:rsidP="00705BE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F017C7">
        <w:rPr>
          <w:sz w:val="32"/>
          <w:szCs w:val="32"/>
        </w:rPr>
        <w:t>ПОСТАНОВЛЕНИЕ</w:t>
      </w:r>
    </w:p>
    <w:p w14:paraId="774764A1" w14:textId="77777777" w:rsidR="00705BE7" w:rsidRDefault="00705BE7" w:rsidP="00705BE7">
      <w:pPr>
        <w:rPr>
          <w:sz w:val="28"/>
          <w:szCs w:val="28"/>
        </w:rPr>
      </w:pPr>
    </w:p>
    <w:p w14:paraId="2DFF8B83" w14:textId="08EC675B" w:rsidR="00705BE7" w:rsidRDefault="00705BE7" w:rsidP="00705BE7">
      <w:pPr>
        <w:tabs>
          <w:tab w:val="left" w:pos="3795"/>
        </w:tabs>
        <w:jc w:val="center"/>
        <w:rPr>
          <w:sz w:val="32"/>
          <w:szCs w:val="32"/>
        </w:rPr>
      </w:pPr>
    </w:p>
    <w:p w14:paraId="3F97F58F" w14:textId="77777777" w:rsidR="00705BE7" w:rsidRDefault="00705BE7" w:rsidP="00705BE7">
      <w:pPr>
        <w:rPr>
          <w:sz w:val="28"/>
          <w:szCs w:val="28"/>
        </w:rPr>
      </w:pPr>
    </w:p>
    <w:p w14:paraId="43B4480A" w14:textId="1010CAB0" w:rsidR="00705BE7" w:rsidRDefault="00705BE7" w:rsidP="00705BE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05F30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E05F3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                                                                                        №</w:t>
      </w:r>
      <w:r w:rsidR="00E05F30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</w:p>
    <w:p w14:paraId="763C8058" w14:textId="77777777" w:rsidR="00705BE7" w:rsidRDefault="00705BE7" w:rsidP="00705BE7">
      <w:pPr>
        <w:rPr>
          <w:sz w:val="22"/>
          <w:szCs w:val="22"/>
        </w:rPr>
      </w:pPr>
      <w:r>
        <w:rPr>
          <w:sz w:val="22"/>
          <w:szCs w:val="22"/>
        </w:rPr>
        <w:t xml:space="preserve"> п. Высокий Мыс</w:t>
      </w:r>
    </w:p>
    <w:p w14:paraId="43F8980D" w14:textId="77777777" w:rsidR="003861E5" w:rsidRDefault="003861E5" w:rsidP="003861E5"/>
    <w:p w14:paraId="746BFAA6" w14:textId="77777777" w:rsidR="00705BE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</w:p>
    <w:p w14:paraId="4813BD89" w14:textId="68AA9D93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 xml:space="preserve">О </w:t>
      </w:r>
      <w:proofErr w:type="spellStart"/>
      <w:r w:rsidRPr="00F017C7">
        <w:rPr>
          <w:sz w:val="28"/>
          <w:szCs w:val="28"/>
        </w:rPr>
        <w:t>Тундринском</w:t>
      </w:r>
      <w:proofErr w:type="spellEnd"/>
      <w:r w:rsidRPr="00F017C7">
        <w:rPr>
          <w:sz w:val="28"/>
          <w:szCs w:val="28"/>
        </w:rPr>
        <w:t xml:space="preserve"> муниципальном </w:t>
      </w:r>
    </w:p>
    <w:p w14:paraId="385B170C" w14:textId="77777777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 xml:space="preserve">сельском звене территориальной </w:t>
      </w:r>
    </w:p>
    <w:p w14:paraId="198FFEE1" w14:textId="03879397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>подсистемы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Мансийского </w:t>
      </w:r>
    </w:p>
    <w:p w14:paraId="4431B735" w14:textId="6EBCBF96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>автономного округа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Югры единой </w:t>
      </w:r>
    </w:p>
    <w:p w14:paraId="424E524E" w14:textId="77777777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 xml:space="preserve">государственной системы </w:t>
      </w:r>
    </w:p>
    <w:p w14:paraId="51B8634F" w14:textId="77777777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 xml:space="preserve">предупреждения и ликвидации </w:t>
      </w:r>
    </w:p>
    <w:p w14:paraId="29C6B9E6" w14:textId="77777777" w:rsidR="003861E5" w:rsidRPr="00F017C7" w:rsidRDefault="003861E5" w:rsidP="003861E5">
      <w:pPr>
        <w:rPr>
          <w:sz w:val="28"/>
          <w:szCs w:val="28"/>
        </w:rPr>
      </w:pPr>
      <w:r w:rsidRPr="00F017C7">
        <w:rPr>
          <w:sz w:val="28"/>
          <w:szCs w:val="28"/>
        </w:rPr>
        <w:t>чрезвычайных ситуаций</w:t>
      </w:r>
    </w:p>
    <w:p w14:paraId="47D66B1F" w14:textId="77777777" w:rsidR="003861E5" w:rsidRDefault="003861E5" w:rsidP="003861E5"/>
    <w:p w14:paraId="07D85171" w14:textId="48FCF85A" w:rsidR="003861E5" w:rsidRPr="00F017C7" w:rsidRDefault="003861E5" w:rsidP="003861E5">
      <w:pPr>
        <w:jc w:val="both"/>
        <w:rPr>
          <w:sz w:val="28"/>
          <w:szCs w:val="28"/>
        </w:rPr>
      </w:pPr>
      <w:r w:rsidRPr="00F017C7">
        <w:rPr>
          <w:sz w:val="28"/>
          <w:szCs w:val="28"/>
        </w:rPr>
        <w:t xml:space="preserve">       Во исполнение Федерального закона от 21.12.1994 № 68-ФЗ </w:t>
      </w:r>
      <w:r>
        <w:rPr>
          <w:sz w:val="28"/>
          <w:szCs w:val="28"/>
        </w:rPr>
        <w:t>«</w:t>
      </w:r>
      <w:r w:rsidRPr="00F017C7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F017C7">
        <w:rPr>
          <w:sz w:val="28"/>
          <w:szCs w:val="28"/>
        </w:rPr>
        <w:t xml:space="preserve">, постановления Правительства Российской Федерации от 30.12.2003 № 794 </w:t>
      </w:r>
      <w:r>
        <w:rPr>
          <w:sz w:val="28"/>
          <w:szCs w:val="28"/>
        </w:rPr>
        <w:t>«</w:t>
      </w:r>
      <w:r w:rsidRPr="00F017C7">
        <w:rPr>
          <w:sz w:val="28"/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 w:val="28"/>
          <w:szCs w:val="28"/>
        </w:rPr>
        <w:t>»</w:t>
      </w:r>
      <w:r w:rsidRPr="00F017C7">
        <w:rPr>
          <w:sz w:val="28"/>
          <w:szCs w:val="28"/>
        </w:rPr>
        <w:t>, постановления Правительства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Югры от</w:t>
      </w:r>
      <w:r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17.04.2006 № 78-п </w:t>
      </w:r>
      <w:r>
        <w:rPr>
          <w:sz w:val="28"/>
          <w:szCs w:val="28"/>
        </w:rPr>
        <w:t>«</w:t>
      </w:r>
      <w:r w:rsidRPr="00F017C7">
        <w:rPr>
          <w:sz w:val="28"/>
          <w:szCs w:val="28"/>
        </w:rPr>
        <w:t>О территориальной подсистеме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Югры единой государственной системы предупреждения и ликвидации чрезвычайных </w:t>
      </w:r>
      <w:r w:rsidR="00292606" w:rsidRPr="00F017C7">
        <w:rPr>
          <w:sz w:val="28"/>
          <w:szCs w:val="28"/>
        </w:rPr>
        <w:t>ситуаций</w:t>
      </w:r>
      <w:r w:rsidR="00292606">
        <w:rPr>
          <w:sz w:val="28"/>
          <w:szCs w:val="28"/>
        </w:rPr>
        <w:t xml:space="preserve"> </w:t>
      </w:r>
      <w:r w:rsidR="00292606" w:rsidRPr="00F017C7">
        <w:rPr>
          <w:sz w:val="28"/>
          <w:szCs w:val="28"/>
        </w:rPr>
        <w:t>«постановляю</w:t>
      </w:r>
      <w:r w:rsidRPr="00F017C7">
        <w:rPr>
          <w:sz w:val="28"/>
          <w:szCs w:val="28"/>
        </w:rPr>
        <w:t>:</w:t>
      </w:r>
    </w:p>
    <w:p w14:paraId="10B912FA" w14:textId="2A285DCA" w:rsidR="003861E5" w:rsidRPr="00F017C7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17C7">
        <w:rPr>
          <w:sz w:val="28"/>
          <w:szCs w:val="28"/>
        </w:rPr>
        <w:t>1.Создать в муниципальном образовании сельское поселение Тундрино-</w:t>
      </w:r>
      <w:proofErr w:type="spellStart"/>
      <w:r w:rsidR="005809DA" w:rsidRPr="00F017C7">
        <w:rPr>
          <w:sz w:val="28"/>
          <w:szCs w:val="28"/>
        </w:rPr>
        <w:t>Т</w:t>
      </w:r>
      <w:r w:rsidR="00292606">
        <w:rPr>
          <w:sz w:val="28"/>
          <w:szCs w:val="28"/>
        </w:rPr>
        <w:t>у</w:t>
      </w:r>
      <w:r w:rsidR="005809DA" w:rsidRPr="00F017C7">
        <w:rPr>
          <w:sz w:val="28"/>
          <w:szCs w:val="28"/>
        </w:rPr>
        <w:t>нд</w:t>
      </w:r>
      <w:r w:rsidR="00292606">
        <w:rPr>
          <w:sz w:val="28"/>
          <w:szCs w:val="28"/>
        </w:rPr>
        <w:t>р</w:t>
      </w:r>
      <w:r w:rsidR="005809DA" w:rsidRPr="00F017C7">
        <w:rPr>
          <w:sz w:val="28"/>
          <w:szCs w:val="28"/>
        </w:rPr>
        <w:t>инское</w:t>
      </w:r>
      <w:proofErr w:type="spellEnd"/>
      <w:r w:rsidRPr="00F017C7">
        <w:rPr>
          <w:sz w:val="28"/>
          <w:szCs w:val="28"/>
        </w:rPr>
        <w:t xml:space="preserve"> муниципальное сельское звено территориальной подсистемы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Югры единой государственной системы предупреждения и ликвидации чрезвычайных ситуаций на территории поселения.</w:t>
      </w:r>
    </w:p>
    <w:p w14:paraId="2719B9C5" w14:textId="2A885AE8" w:rsidR="003861E5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17C7">
        <w:rPr>
          <w:sz w:val="28"/>
          <w:szCs w:val="28"/>
        </w:rPr>
        <w:t xml:space="preserve">2.Утвердить Положение о </w:t>
      </w:r>
      <w:r w:rsidR="005809DA" w:rsidRPr="00F017C7">
        <w:rPr>
          <w:sz w:val="28"/>
          <w:szCs w:val="28"/>
        </w:rPr>
        <w:t>Тиндинском</w:t>
      </w:r>
      <w:r w:rsidRPr="00F017C7">
        <w:rPr>
          <w:sz w:val="28"/>
          <w:szCs w:val="28"/>
        </w:rPr>
        <w:t xml:space="preserve"> муниципальном сельском звене территориальной подсистемы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-Югры единой государственной системы предупреждения и ликвидации чрезвычайных ситуаций </w:t>
      </w:r>
      <w:r w:rsidR="009C2612">
        <w:rPr>
          <w:sz w:val="28"/>
          <w:szCs w:val="28"/>
        </w:rPr>
        <w:t xml:space="preserve">согласно </w:t>
      </w:r>
      <w:r w:rsidRPr="00F017C7">
        <w:rPr>
          <w:sz w:val="28"/>
          <w:szCs w:val="28"/>
        </w:rPr>
        <w:t>приложени</w:t>
      </w:r>
      <w:r w:rsidR="009C2612">
        <w:rPr>
          <w:sz w:val="28"/>
          <w:szCs w:val="28"/>
        </w:rPr>
        <w:t>ю</w:t>
      </w:r>
      <w:r w:rsidRPr="00F017C7">
        <w:rPr>
          <w:sz w:val="28"/>
          <w:szCs w:val="28"/>
        </w:rPr>
        <w:t xml:space="preserve"> 1</w:t>
      </w:r>
      <w:r w:rsidR="009C2612">
        <w:rPr>
          <w:sz w:val="28"/>
          <w:szCs w:val="28"/>
        </w:rPr>
        <w:t xml:space="preserve"> к настоящему постановлению</w:t>
      </w:r>
      <w:r w:rsidRPr="00F017C7">
        <w:rPr>
          <w:sz w:val="28"/>
          <w:szCs w:val="28"/>
        </w:rPr>
        <w:t>.</w:t>
      </w:r>
    </w:p>
    <w:p w14:paraId="2513431D" w14:textId="6273FF69" w:rsidR="00440CCE" w:rsidRPr="00F017C7" w:rsidRDefault="005809DA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0CCE">
        <w:rPr>
          <w:sz w:val="28"/>
          <w:szCs w:val="28"/>
        </w:rPr>
        <w:t>3.</w:t>
      </w:r>
      <w:r>
        <w:rPr>
          <w:sz w:val="28"/>
          <w:szCs w:val="28"/>
        </w:rPr>
        <w:t xml:space="preserve">Считать утратившим силу:   </w:t>
      </w:r>
    </w:p>
    <w:p w14:paraId="6525806A" w14:textId="705AB1D3" w:rsidR="005809D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09DA">
        <w:rPr>
          <w:sz w:val="28"/>
          <w:szCs w:val="28"/>
        </w:rPr>
        <w:t xml:space="preserve">-   </w:t>
      </w:r>
      <w:r w:rsidR="009F6D89">
        <w:rPr>
          <w:sz w:val="28"/>
          <w:szCs w:val="28"/>
        </w:rPr>
        <w:t xml:space="preserve"> постановление главы</w:t>
      </w:r>
      <w:r w:rsidR="005809DA">
        <w:rPr>
          <w:sz w:val="28"/>
          <w:szCs w:val="28"/>
        </w:rPr>
        <w:t xml:space="preserve"> </w:t>
      </w:r>
      <w:r w:rsidR="009F6D89">
        <w:rPr>
          <w:sz w:val="28"/>
          <w:szCs w:val="28"/>
        </w:rPr>
        <w:t>сельского поселения Тундрино от 15 февраля</w:t>
      </w:r>
      <w:r w:rsidR="009C2612">
        <w:rPr>
          <w:sz w:val="28"/>
          <w:szCs w:val="28"/>
        </w:rPr>
        <w:t xml:space="preserve"> 2007 года </w:t>
      </w:r>
      <w:r w:rsidR="009F6D89">
        <w:rPr>
          <w:sz w:val="28"/>
          <w:szCs w:val="28"/>
        </w:rPr>
        <w:t xml:space="preserve"> № 10 </w:t>
      </w:r>
      <w:r w:rsidR="005809DA">
        <w:rPr>
          <w:sz w:val="28"/>
          <w:szCs w:val="28"/>
        </w:rPr>
        <w:t xml:space="preserve">«О </w:t>
      </w:r>
      <w:proofErr w:type="spellStart"/>
      <w:r w:rsidR="005809DA">
        <w:rPr>
          <w:sz w:val="28"/>
          <w:szCs w:val="28"/>
        </w:rPr>
        <w:t>Тундринском</w:t>
      </w:r>
      <w:proofErr w:type="spellEnd"/>
      <w:r w:rsidR="005809DA">
        <w:rPr>
          <w:sz w:val="28"/>
          <w:szCs w:val="28"/>
        </w:rPr>
        <w:t xml:space="preserve"> муниципальном сельском звене территориальной </w:t>
      </w:r>
      <w:r w:rsidR="005809DA">
        <w:rPr>
          <w:sz w:val="28"/>
          <w:szCs w:val="28"/>
        </w:rPr>
        <w:lastRenderedPageBreak/>
        <w:t>подсистемы Ханты</w:t>
      </w:r>
      <w:r w:rsidR="009C2612">
        <w:rPr>
          <w:sz w:val="28"/>
          <w:szCs w:val="28"/>
        </w:rPr>
        <w:t xml:space="preserve"> </w:t>
      </w:r>
      <w:r w:rsidR="005809DA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="005809DA">
        <w:rPr>
          <w:sz w:val="28"/>
          <w:szCs w:val="28"/>
        </w:rPr>
        <w:t xml:space="preserve">Мансийского автономного </w:t>
      </w:r>
      <w:r w:rsidR="009F6D89">
        <w:rPr>
          <w:sz w:val="28"/>
          <w:szCs w:val="28"/>
        </w:rPr>
        <w:t>округа</w:t>
      </w:r>
      <w:r w:rsidR="009C2612">
        <w:rPr>
          <w:sz w:val="28"/>
          <w:szCs w:val="28"/>
        </w:rPr>
        <w:t xml:space="preserve"> </w:t>
      </w:r>
      <w:r w:rsidR="009F6D89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="009F6D89">
        <w:rPr>
          <w:sz w:val="28"/>
          <w:szCs w:val="28"/>
        </w:rPr>
        <w:t>Югры единой государственной системы предупреждения и ликвидации чрезвычайных ситуаций»</w:t>
      </w:r>
      <w:r w:rsidR="005809DA">
        <w:rPr>
          <w:sz w:val="28"/>
          <w:szCs w:val="28"/>
        </w:rPr>
        <w:t xml:space="preserve">    </w:t>
      </w:r>
    </w:p>
    <w:p w14:paraId="546C3C98" w14:textId="478DF6F3" w:rsidR="005809DA" w:rsidRDefault="009F6D89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</w:t>
      </w:r>
      <w:r w:rsidR="00922A89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сельского поселения Тундрино </w:t>
      </w:r>
      <w:r w:rsidR="00853A4A">
        <w:rPr>
          <w:sz w:val="28"/>
          <w:szCs w:val="28"/>
        </w:rPr>
        <w:t xml:space="preserve">от </w:t>
      </w:r>
      <w:r w:rsidR="00922A89">
        <w:rPr>
          <w:sz w:val="28"/>
          <w:szCs w:val="28"/>
        </w:rPr>
        <w:t>27 августа</w:t>
      </w:r>
      <w:r w:rsidR="00853A4A">
        <w:rPr>
          <w:sz w:val="28"/>
          <w:szCs w:val="28"/>
        </w:rPr>
        <w:t xml:space="preserve"> 20</w:t>
      </w:r>
      <w:r w:rsidR="00922A89">
        <w:rPr>
          <w:sz w:val="28"/>
          <w:szCs w:val="28"/>
        </w:rPr>
        <w:t>18</w:t>
      </w:r>
      <w:r w:rsidR="00853A4A">
        <w:rPr>
          <w:sz w:val="28"/>
          <w:szCs w:val="28"/>
        </w:rPr>
        <w:t xml:space="preserve"> года № </w:t>
      </w:r>
      <w:r w:rsidR="00922A89">
        <w:rPr>
          <w:sz w:val="28"/>
          <w:szCs w:val="28"/>
        </w:rPr>
        <w:t>17</w:t>
      </w:r>
      <w:r w:rsidR="00853A4A">
        <w:rPr>
          <w:sz w:val="28"/>
          <w:szCs w:val="28"/>
        </w:rPr>
        <w:t xml:space="preserve"> О внесении изменений в постановление </w:t>
      </w:r>
      <w:r w:rsidR="00922A89">
        <w:rPr>
          <w:sz w:val="28"/>
          <w:szCs w:val="28"/>
        </w:rPr>
        <w:t>главы</w:t>
      </w:r>
      <w:r w:rsidR="00853A4A">
        <w:rPr>
          <w:sz w:val="28"/>
          <w:szCs w:val="28"/>
        </w:rPr>
        <w:t xml:space="preserve"> сельского поселения Тундрино от 15.02.2007 № 10 «О </w:t>
      </w:r>
      <w:proofErr w:type="spellStart"/>
      <w:r w:rsidR="00853A4A">
        <w:rPr>
          <w:sz w:val="28"/>
          <w:szCs w:val="28"/>
        </w:rPr>
        <w:t>Тундринском</w:t>
      </w:r>
      <w:proofErr w:type="spellEnd"/>
      <w:r w:rsidR="00853A4A">
        <w:rPr>
          <w:sz w:val="28"/>
          <w:szCs w:val="28"/>
        </w:rPr>
        <w:t xml:space="preserve"> муниципальном сельском звене территориальной подсистемы Ханты</w:t>
      </w:r>
      <w:r w:rsidR="009C2612">
        <w:rPr>
          <w:sz w:val="28"/>
          <w:szCs w:val="28"/>
        </w:rPr>
        <w:t xml:space="preserve"> </w:t>
      </w:r>
      <w:r w:rsidR="00853A4A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="00853A4A"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 w:rsidR="00853A4A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 </w:t>
      </w:r>
      <w:r w:rsidR="00853A4A">
        <w:rPr>
          <w:sz w:val="28"/>
          <w:szCs w:val="28"/>
        </w:rPr>
        <w:t xml:space="preserve">Югры единой государственной системы предупреждения и ликвидации чрезвычайных ситуаций»   </w:t>
      </w:r>
    </w:p>
    <w:p w14:paraId="394FA60A" w14:textId="7D450A17" w:rsidR="005809DA" w:rsidRDefault="00853A4A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постановление главы сельского поселения Тундрино от 02 марта 2020 года № 5 О внесении изменений в </w:t>
      </w:r>
      <w:r w:rsidR="000D20B2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сельского поселения Тундрино от  15.02.2007 № 10 «О </w:t>
      </w:r>
      <w:proofErr w:type="spellStart"/>
      <w:r>
        <w:rPr>
          <w:sz w:val="28"/>
          <w:szCs w:val="28"/>
        </w:rPr>
        <w:t>Тундринском</w:t>
      </w:r>
      <w:proofErr w:type="spellEnd"/>
      <w:r>
        <w:rPr>
          <w:sz w:val="28"/>
          <w:szCs w:val="28"/>
        </w:rPr>
        <w:t xml:space="preserve"> муниципальном сельском звене территориальной подсистемы Ханты</w:t>
      </w:r>
      <w:r w:rsidR="009C26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>
        <w:rPr>
          <w:sz w:val="28"/>
          <w:szCs w:val="28"/>
        </w:rPr>
        <w:t>Мансийского автономного округа</w:t>
      </w:r>
      <w:r w:rsidR="009C261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>
        <w:rPr>
          <w:sz w:val="28"/>
          <w:szCs w:val="28"/>
        </w:rPr>
        <w:t>Югры единой государственной системы предупреждения и ликвидации чрезвычайных ситуаций»</w:t>
      </w:r>
    </w:p>
    <w:p w14:paraId="20F86FD8" w14:textId="33CDD243" w:rsidR="003861E5" w:rsidRPr="00F017C7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CCE">
        <w:rPr>
          <w:sz w:val="28"/>
          <w:szCs w:val="28"/>
        </w:rPr>
        <w:t>4</w:t>
      </w:r>
      <w:r w:rsidRPr="00F017C7">
        <w:rPr>
          <w:sz w:val="28"/>
          <w:szCs w:val="28"/>
        </w:rPr>
        <w:t>.Возложить на функциональные (отраслевые) органы администрации сельского поселения Тундрино, а также организации и учреждения расположенные на территории поселения, функции по защите населения и территорий от чрезвычайных ситуаций в рамках сельского или районного звена территориальной подсистемы Ханты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>Мансийского автономного округа -</w:t>
      </w:r>
      <w:r w:rsidR="009C2612">
        <w:rPr>
          <w:sz w:val="28"/>
          <w:szCs w:val="28"/>
        </w:rPr>
        <w:t xml:space="preserve"> </w:t>
      </w:r>
      <w:r w:rsidRPr="00F017C7">
        <w:rPr>
          <w:sz w:val="28"/>
          <w:szCs w:val="28"/>
        </w:rPr>
        <w:t xml:space="preserve">Югры единой государственной системы предупреждения и ликвидации чрезвычайных ситуаций </w:t>
      </w:r>
      <w:r w:rsidR="009C2612">
        <w:rPr>
          <w:sz w:val="28"/>
          <w:szCs w:val="28"/>
        </w:rPr>
        <w:t>согласно приложению</w:t>
      </w:r>
      <w:r w:rsidRPr="00F017C7">
        <w:rPr>
          <w:sz w:val="28"/>
          <w:szCs w:val="28"/>
        </w:rPr>
        <w:t xml:space="preserve"> 2</w:t>
      </w:r>
      <w:r w:rsidR="009C2612">
        <w:rPr>
          <w:sz w:val="28"/>
          <w:szCs w:val="28"/>
        </w:rPr>
        <w:t xml:space="preserve"> к настоящему </w:t>
      </w:r>
      <w:r w:rsidR="00515BC6">
        <w:rPr>
          <w:sz w:val="28"/>
          <w:szCs w:val="28"/>
        </w:rPr>
        <w:t>постановлению</w:t>
      </w:r>
      <w:r w:rsidRPr="00F017C7">
        <w:rPr>
          <w:sz w:val="28"/>
          <w:szCs w:val="28"/>
        </w:rPr>
        <w:t>.</w:t>
      </w:r>
    </w:p>
    <w:p w14:paraId="75E76A90" w14:textId="5DB59610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0CCE">
        <w:rPr>
          <w:sz w:val="28"/>
          <w:szCs w:val="28"/>
        </w:rPr>
        <w:t>5</w:t>
      </w:r>
      <w:r w:rsidRPr="00F017C7">
        <w:rPr>
          <w:sz w:val="28"/>
          <w:szCs w:val="28"/>
        </w:rPr>
        <w:t>.Контроль за исполнением постановления возложить на уполномоченного на</w:t>
      </w:r>
      <w:r w:rsidRPr="00F017C7">
        <w:t xml:space="preserve"> </w:t>
      </w:r>
      <w:r w:rsidRPr="0073335A">
        <w:rPr>
          <w:sz w:val="28"/>
          <w:szCs w:val="28"/>
        </w:rPr>
        <w:t>решение задач в области гражданской обороны, защиты населения и территорий от чрезвычайных ситуаций и обеспечения пожарной безопасности.</w:t>
      </w:r>
    </w:p>
    <w:p w14:paraId="3AFDD3AF" w14:textId="5D685D3B" w:rsidR="00705BE7" w:rsidRDefault="003861E5" w:rsidP="003861E5">
      <w:pPr>
        <w:rPr>
          <w:sz w:val="28"/>
          <w:szCs w:val="28"/>
        </w:rPr>
      </w:pPr>
      <w:r w:rsidRPr="0073335A">
        <w:rPr>
          <w:sz w:val="28"/>
          <w:szCs w:val="28"/>
        </w:rPr>
        <w:t xml:space="preserve"> </w:t>
      </w:r>
    </w:p>
    <w:p w14:paraId="684F04E2" w14:textId="77777777" w:rsidR="00705BE7" w:rsidRDefault="00705BE7" w:rsidP="003861E5">
      <w:pPr>
        <w:rPr>
          <w:sz w:val="28"/>
          <w:szCs w:val="28"/>
        </w:rPr>
      </w:pPr>
    </w:p>
    <w:p w14:paraId="2792D1B3" w14:textId="77777777" w:rsidR="00705BE7" w:rsidRDefault="00705BE7" w:rsidP="003861E5">
      <w:pPr>
        <w:rPr>
          <w:sz w:val="28"/>
          <w:szCs w:val="28"/>
        </w:rPr>
      </w:pPr>
    </w:p>
    <w:p w14:paraId="6D63A367" w14:textId="7C261E61" w:rsidR="003861E5" w:rsidRPr="0073335A" w:rsidRDefault="003861E5" w:rsidP="003861E5">
      <w:pPr>
        <w:rPr>
          <w:sz w:val="28"/>
          <w:szCs w:val="28"/>
        </w:rPr>
      </w:pPr>
      <w:r w:rsidRPr="0073335A">
        <w:rPr>
          <w:sz w:val="28"/>
          <w:szCs w:val="28"/>
        </w:rPr>
        <w:t xml:space="preserve">Глава сельского поселения </w:t>
      </w:r>
      <w:r w:rsidR="00E05F30">
        <w:rPr>
          <w:sz w:val="28"/>
          <w:szCs w:val="28"/>
        </w:rPr>
        <w:t>Тундрино</w:t>
      </w:r>
      <w:r w:rsidRPr="0073335A">
        <w:rPr>
          <w:sz w:val="28"/>
          <w:szCs w:val="28"/>
        </w:rPr>
        <w:t xml:space="preserve">                                            </w:t>
      </w:r>
      <w:r w:rsidR="000D20B2">
        <w:rPr>
          <w:sz w:val="28"/>
          <w:szCs w:val="28"/>
        </w:rPr>
        <w:t>В</w:t>
      </w:r>
      <w:r w:rsidRPr="0073335A">
        <w:rPr>
          <w:sz w:val="28"/>
          <w:szCs w:val="28"/>
        </w:rPr>
        <w:t>.</w:t>
      </w:r>
      <w:r w:rsidR="000D20B2">
        <w:rPr>
          <w:sz w:val="28"/>
          <w:szCs w:val="28"/>
        </w:rPr>
        <w:t>В</w:t>
      </w:r>
      <w:r w:rsidRPr="0073335A">
        <w:rPr>
          <w:sz w:val="28"/>
          <w:szCs w:val="28"/>
        </w:rPr>
        <w:t>.</w:t>
      </w:r>
      <w:r w:rsidR="000D20B2">
        <w:rPr>
          <w:sz w:val="28"/>
          <w:szCs w:val="28"/>
        </w:rPr>
        <w:t xml:space="preserve"> Самсонов</w:t>
      </w:r>
    </w:p>
    <w:p w14:paraId="228098D6" w14:textId="77777777" w:rsidR="003861E5" w:rsidRPr="0073335A" w:rsidRDefault="003861E5" w:rsidP="003861E5">
      <w:pPr>
        <w:rPr>
          <w:sz w:val="28"/>
          <w:szCs w:val="28"/>
        </w:rPr>
      </w:pPr>
    </w:p>
    <w:p w14:paraId="3A740B4E" w14:textId="77777777" w:rsidR="003861E5" w:rsidRPr="0073335A" w:rsidRDefault="003861E5" w:rsidP="003861E5">
      <w:pPr>
        <w:rPr>
          <w:sz w:val="28"/>
          <w:szCs w:val="28"/>
        </w:rPr>
      </w:pPr>
    </w:p>
    <w:p w14:paraId="10E286B5" w14:textId="77777777" w:rsidR="003861E5" w:rsidRPr="00F017C7" w:rsidRDefault="003861E5" w:rsidP="003861E5"/>
    <w:p w14:paraId="5D567949" w14:textId="77777777" w:rsidR="003861E5" w:rsidRDefault="003861E5" w:rsidP="003861E5"/>
    <w:p w14:paraId="5977D3D0" w14:textId="77777777" w:rsidR="003861E5" w:rsidRDefault="003861E5" w:rsidP="003861E5"/>
    <w:p w14:paraId="67BD0B4C" w14:textId="77777777" w:rsidR="00705BE7" w:rsidRDefault="00705BE7" w:rsidP="003861E5"/>
    <w:p w14:paraId="0128F7E5" w14:textId="77777777" w:rsidR="00292606" w:rsidRDefault="00705BE7" w:rsidP="003861E5">
      <w:r>
        <w:t xml:space="preserve">                                                                                    </w:t>
      </w:r>
    </w:p>
    <w:p w14:paraId="65B3FC2A" w14:textId="77777777" w:rsidR="00292606" w:rsidRDefault="00292606" w:rsidP="003861E5"/>
    <w:p w14:paraId="0A3CF27F" w14:textId="07CD9327" w:rsidR="00292606" w:rsidRDefault="00292606" w:rsidP="003861E5"/>
    <w:p w14:paraId="7492F62A" w14:textId="44FA8F89" w:rsidR="00E05F30" w:rsidRDefault="00E05F30" w:rsidP="003861E5"/>
    <w:p w14:paraId="5B61525C" w14:textId="3FA17A39" w:rsidR="00E05F30" w:rsidRDefault="00E05F30" w:rsidP="003861E5"/>
    <w:p w14:paraId="30DABEA4" w14:textId="77777777" w:rsidR="00E05F30" w:rsidRDefault="00E05F30" w:rsidP="003861E5"/>
    <w:p w14:paraId="4394F6D3" w14:textId="77777777" w:rsidR="00292606" w:rsidRDefault="00292606" w:rsidP="003861E5"/>
    <w:p w14:paraId="296ADD46" w14:textId="77777777" w:rsidR="00292606" w:rsidRDefault="00292606" w:rsidP="003861E5"/>
    <w:p w14:paraId="0C54EAEE" w14:textId="43331027" w:rsidR="003861E5" w:rsidRPr="00E05F30" w:rsidRDefault="00292606" w:rsidP="003861E5">
      <w:pPr>
        <w:rPr>
          <w:bCs/>
        </w:rPr>
      </w:pPr>
      <w:r w:rsidRPr="00E05F30">
        <w:rPr>
          <w:bCs/>
        </w:rPr>
        <w:t xml:space="preserve">                                                                                    </w:t>
      </w:r>
      <w:r w:rsidR="000D20B2" w:rsidRPr="00E05F30">
        <w:rPr>
          <w:bCs/>
        </w:rPr>
        <w:t xml:space="preserve"> </w:t>
      </w:r>
      <w:r w:rsidR="003861E5" w:rsidRPr="00E05F30">
        <w:rPr>
          <w:bCs/>
        </w:rPr>
        <w:t>Приложение 1 к постановлению главы</w:t>
      </w:r>
    </w:p>
    <w:p w14:paraId="30C555D3" w14:textId="1E7BE8FD" w:rsidR="003861E5" w:rsidRPr="00E05F30" w:rsidRDefault="003861E5" w:rsidP="003861E5">
      <w:pPr>
        <w:rPr>
          <w:bCs/>
        </w:rPr>
      </w:pPr>
      <w:r w:rsidRPr="00E05F30">
        <w:rPr>
          <w:bCs/>
        </w:rPr>
        <w:t xml:space="preserve">                                                                                     </w:t>
      </w:r>
      <w:r w:rsidR="00E05F30" w:rsidRPr="00E05F30">
        <w:rPr>
          <w:bCs/>
        </w:rPr>
        <w:t>с</w:t>
      </w:r>
      <w:r w:rsidRPr="00E05F30">
        <w:rPr>
          <w:bCs/>
        </w:rPr>
        <w:t>ельского поселения Тундрино</w:t>
      </w:r>
    </w:p>
    <w:p w14:paraId="1D7A3D52" w14:textId="0EABD866" w:rsidR="003861E5" w:rsidRPr="00E05F30" w:rsidRDefault="003861E5" w:rsidP="003861E5">
      <w:pPr>
        <w:rPr>
          <w:bCs/>
        </w:rPr>
      </w:pPr>
      <w:r w:rsidRPr="00E05F30">
        <w:rPr>
          <w:bCs/>
        </w:rPr>
        <w:lastRenderedPageBreak/>
        <w:t xml:space="preserve">                                                                                     </w:t>
      </w:r>
      <w:r w:rsidR="00E05F30" w:rsidRPr="00E05F30">
        <w:rPr>
          <w:bCs/>
        </w:rPr>
        <w:t>о</w:t>
      </w:r>
      <w:r w:rsidRPr="00E05F30">
        <w:rPr>
          <w:bCs/>
        </w:rPr>
        <w:t>т</w:t>
      </w:r>
      <w:r w:rsidR="00E05F30" w:rsidRPr="00E05F30">
        <w:rPr>
          <w:bCs/>
        </w:rPr>
        <w:t xml:space="preserve"> «24»</w:t>
      </w:r>
      <w:r w:rsidR="00705BE7" w:rsidRPr="00E05F30">
        <w:rPr>
          <w:bCs/>
        </w:rPr>
        <w:t xml:space="preserve"> </w:t>
      </w:r>
      <w:r w:rsidR="00E05F30" w:rsidRPr="00E05F30">
        <w:rPr>
          <w:bCs/>
        </w:rPr>
        <w:t>июня</w:t>
      </w:r>
      <w:r w:rsidR="00705BE7" w:rsidRPr="00E05F30">
        <w:rPr>
          <w:bCs/>
        </w:rPr>
        <w:t xml:space="preserve"> </w:t>
      </w:r>
      <w:r w:rsidRPr="00E05F30">
        <w:rPr>
          <w:bCs/>
        </w:rPr>
        <w:t>20</w:t>
      </w:r>
      <w:r w:rsidR="00705BE7" w:rsidRPr="00E05F30">
        <w:rPr>
          <w:bCs/>
        </w:rPr>
        <w:t>20</w:t>
      </w:r>
      <w:r w:rsidRPr="00E05F30">
        <w:rPr>
          <w:bCs/>
        </w:rPr>
        <w:t xml:space="preserve"> г № </w:t>
      </w:r>
      <w:r w:rsidR="00E05F30" w:rsidRPr="00E05F30">
        <w:rPr>
          <w:bCs/>
        </w:rPr>
        <w:t>14</w:t>
      </w:r>
    </w:p>
    <w:p w14:paraId="758F3912" w14:textId="77777777" w:rsidR="003861E5" w:rsidRPr="00E05F30" w:rsidRDefault="003861E5" w:rsidP="003861E5">
      <w:pPr>
        <w:jc w:val="center"/>
        <w:rPr>
          <w:bCs/>
          <w:sz w:val="28"/>
          <w:szCs w:val="28"/>
        </w:rPr>
      </w:pPr>
    </w:p>
    <w:p w14:paraId="128D4FEB" w14:textId="77777777" w:rsidR="003861E5" w:rsidRDefault="003861E5" w:rsidP="003861E5">
      <w:pPr>
        <w:jc w:val="center"/>
        <w:rPr>
          <w:sz w:val="28"/>
          <w:szCs w:val="28"/>
        </w:rPr>
      </w:pPr>
    </w:p>
    <w:p w14:paraId="523F9EE5" w14:textId="77777777" w:rsidR="003861E5" w:rsidRPr="0073335A" w:rsidRDefault="003861E5" w:rsidP="003861E5">
      <w:pPr>
        <w:jc w:val="center"/>
        <w:rPr>
          <w:sz w:val="28"/>
          <w:szCs w:val="28"/>
        </w:rPr>
      </w:pPr>
      <w:r w:rsidRPr="0073335A">
        <w:rPr>
          <w:sz w:val="28"/>
          <w:szCs w:val="28"/>
        </w:rPr>
        <w:t>Положение</w:t>
      </w:r>
    </w:p>
    <w:p w14:paraId="6DBF9DB1" w14:textId="77777777" w:rsidR="003861E5" w:rsidRPr="0073335A" w:rsidRDefault="003861E5" w:rsidP="003861E5">
      <w:pPr>
        <w:jc w:val="center"/>
        <w:rPr>
          <w:sz w:val="28"/>
          <w:szCs w:val="28"/>
        </w:rPr>
      </w:pPr>
      <w:r w:rsidRPr="0073335A">
        <w:rPr>
          <w:sz w:val="28"/>
          <w:szCs w:val="28"/>
        </w:rPr>
        <w:t xml:space="preserve">о </w:t>
      </w:r>
      <w:proofErr w:type="spellStart"/>
      <w:r w:rsidRPr="0073335A">
        <w:rPr>
          <w:sz w:val="28"/>
          <w:szCs w:val="28"/>
        </w:rPr>
        <w:t>Тундринском</w:t>
      </w:r>
      <w:proofErr w:type="spellEnd"/>
      <w:r w:rsidRPr="0073335A">
        <w:rPr>
          <w:sz w:val="28"/>
          <w:szCs w:val="28"/>
        </w:rPr>
        <w:t xml:space="preserve"> муниципальном сельском звене территориальной</w:t>
      </w:r>
    </w:p>
    <w:p w14:paraId="6B117BB8" w14:textId="6A101A2D" w:rsidR="003861E5" w:rsidRPr="0073335A" w:rsidRDefault="003861E5" w:rsidP="003861E5">
      <w:pPr>
        <w:jc w:val="center"/>
        <w:rPr>
          <w:sz w:val="28"/>
          <w:szCs w:val="28"/>
        </w:rPr>
      </w:pPr>
      <w:r w:rsidRPr="0073335A">
        <w:rPr>
          <w:sz w:val="28"/>
          <w:szCs w:val="28"/>
        </w:rPr>
        <w:t>подсистемы Ханты</w:t>
      </w:r>
      <w:r w:rsidR="009C261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Мансийского автономного округа - Югры единой государственной системы предупреждения и ликвидации</w:t>
      </w:r>
    </w:p>
    <w:p w14:paraId="18C43BC1" w14:textId="77777777" w:rsidR="003861E5" w:rsidRDefault="003861E5" w:rsidP="003861E5">
      <w:pPr>
        <w:jc w:val="center"/>
        <w:rPr>
          <w:sz w:val="28"/>
          <w:szCs w:val="28"/>
        </w:rPr>
      </w:pPr>
      <w:r w:rsidRPr="0073335A">
        <w:rPr>
          <w:sz w:val="28"/>
          <w:szCs w:val="28"/>
        </w:rPr>
        <w:t>чрезвычайных ситуаций</w:t>
      </w:r>
    </w:p>
    <w:p w14:paraId="3B3522F8" w14:textId="77777777" w:rsidR="003861E5" w:rsidRPr="0073335A" w:rsidRDefault="003861E5" w:rsidP="003861E5">
      <w:pPr>
        <w:rPr>
          <w:sz w:val="28"/>
          <w:szCs w:val="28"/>
        </w:rPr>
      </w:pPr>
    </w:p>
    <w:p w14:paraId="008B655B" w14:textId="06C91B93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Настоящее Положение определяет порядок организации, принципы построения, состав сил и средств, порядок выполнения задач и взаимодействия, а также основные вопросы </w:t>
      </w:r>
      <w:proofErr w:type="spellStart"/>
      <w:r w:rsidRPr="0073335A">
        <w:rPr>
          <w:sz w:val="28"/>
          <w:szCs w:val="28"/>
        </w:rPr>
        <w:t>Тундринского</w:t>
      </w:r>
      <w:proofErr w:type="spellEnd"/>
      <w:r w:rsidRPr="0073335A">
        <w:rPr>
          <w:sz w:val="28"/>
          <w:szCs w:val="28"/>
        </w:rPr>
        <w:t xml:space="preserve"> муниципального сельского звена территориальной подсистемы Ханты</w:t>
      </w:r>
      <w:r w:rsidR="009C261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-</w:t>
      </w:r>
      <w:r w:rsidR="009C261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Мансийского автономного округа-Югры единой государственной системы предупреждения и ликвидации чрезвычайных ситуаций (далее - сельское звено).</w:t>
      </w:r>
    </w:p>
    <w:p w14:paraId="7EBBFEB0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Сельское звено создаётся для предупреждения и ликвидации чрезвычайных ситуаций в границах территории сельского поселения Тундрино.</w:t>
      </w:r>
    </w:p>
    <w:p w14:paraId="0D26B3B5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Организация, состав сил и средств сельского звена территориальной подсистемы, а также порядок деятельности определяется положением о нём, утверждённым в установленном порядке главой сельского поселения.</w:t>
      </w:r>
    </w:p>
    <w:p w14:paraId="20C8D8E2" w14:textId="255ACD76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Сельское звено объединяет органы управления, силы и средства администрации сельского поселения, учреждений и организаций в полномочия которых входит решение вопросов</w:t>
      </w:r>
      <w:r w:rsidR="00C45933">
        <w:rPr>
          <w:sz w:val="28"/>
          <w:szCs w:val="28"/>
        </w:rPr>
        <w:t xml:space="preserve"> по защите населения и территорий от чрезвычайных ситуаций, в том числе по обеспечению безопасности людей на водных объектах</w:t>
      </w:r>
      <w:r w:rsidRPr="0073335A">
        <w:rPr>
          <w:sz w:val="28"/>
          <w:szCs w:val="28"/>
        </w:rPr>
        <w:t>, и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14:paraId="54351D6F" w14:textId="77777777" w:rsidR="003861E5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5.</w:t>
      </w:r>
      <w:r>
        <w:rPr>
          <w:sz w:val="28"/>
          <w:szCs w:val="28"/>
        </w:rPr>
        <w:t xml:space="preserve"> О</w:t>
      </w:r>
      <w:r w:rsidRPr="0073335A">
        <w:rPr>
          <w:sz w:val="28"/>
          <w:szCs w:val="28"/>
        </w:rPr>
        <w:t xml:space="preserve">сновными задачами сельского звена являются: </w:t>
      </w:r>
    </w:p>
    <w:p w14:paraId="14B7022B" w14:textId="5E330A0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 xml:space="preserve">- разработка и реализация правовых и экономических </w:t>
      </w:r>
      <w:r w:rsidR="00C45933" w:rsidRPr="0073335A">
        <w:rPr>
          <w:sz w:val="28"/>
          <w:szCs w:val="28"/>
        </w:rPr>
        <w:t>норм по</w:t>
      </w:r>
      <w:r w:rsidRPr="0073335A">
        <w:rPr>
          <w:sz w:val="28"/>
          <w:szCs w:val="28"/>
        </w:rPr>
        <w:t xml:space="preserve"> обеспечению защиты населения и территории сельского поселения Тундрино от чрезвычайных ситуаций</w:t>
      </w:r>
      <w:r w:rsidR="001F11A2">
        <w:rPr>
          <w:sz w:val="28"/>
          <w:szCs w:val="28"/>
        </w:rPr>
        <w:t>, в том числе по обеспечению безопасности людей на водных объектах</w:t>
      </w:r>
      <w:r w:rsidRPr="0073335A">
        <w:rPr>
          <w:sz w:val="28"/>
          <w:szCs w:val="28"/>
        </w:rPr>
        <w:t>;</w:t>
      </w:r>
    </w:p>
    <w:p w14:paraId="4BDAF31A" w14:textId="77D285AB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осуществление целевых </w:t>
      </w:r>
      <w:r w:rsidR="009C2612">
        <w:rPr>
          <w:sz w:val="28"/>
          <w:szCs w:val="28"/>
        </w:rPr>
        <w:t xml:space="preserve">и </w:t>
      </w:r>
      <w:r w:rsidR="009A569D">
        <w:rPr>
          <w:sz w:val="28"/>
          <w:szCs w:val="28"/>
        </w:rPr>
        <w:t>научно-технических</w:t>
      </w:r>
      <w:r w:rsidR="009C261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14:paraId="29AD113A" w14:textId="14A9ADE4" w:rsidR="003861E5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сбор, обработка, обмен и выдача информации в области защиты населения и территории </w:t>
      </w:r>
      <w:r w:rsidR="009A569D">
        <w:rPr>
          <w:sz w:val="28"/>
          <w:szCs w:val="28"/>
        </w:rPr>
        <w:t xml:space="preserve">сельского поселения </w:t>
      </w:r>
      <w:r w:rsidR="00515BC6">
        <w:rPr>
          <w:sz w:val="28"/>
          <w:szCs w:val="28"/>
        </w:rPr>
        <w:t xml:space="preserve">Тундрино </w:t>
      </w:r>
      <w:r w:rsidR="00515BC6" w:rsidRPr="0073335A">
        <w:rPr>
          <w:sz w:val="28"/>
          <w:szCs w:val="28"/>
        </w:rPr>
        <w:t>от</w:t>
      </w:r>
      <w:r w:rsidRPr="0073335A">
        <w:rPr>
          <w:sz w:val="28"/>
          <w:szCs w:val="28"/>
        </w:rPr>
        <w:t xml:space="preserve"> чрезвычайных ситуаций;</w:t>
      </w:r>
    </w:p>
    <w:p w14:paraId="6F7A9D4F" w14:textId="26FCD88A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подготовка населения к действиям в чрезвычайных ситуациях</w:t>
      </w:r>
      <w:r w:rsidR="001F11A2">
        <w:rPr>
          <w:sz w:val="28"/>
          <w:szCs w:val="28"/>
        </w:rPr>
        <w:t xml:space="preserve">, в том числе организация разъяснительной и профилактической работы среди населения в целях предупреждения возникновения </w:t>
      </w:r>
      <w:r w:rsidR="00F93A72">
        <w:rPr>
          <w:sz w:val="28"/>
          <w:szCs w:val="28"/>
        </w:rPr>
        <w:t>чрезвычайных ситуаций на водных объектах</w:t>
      </w:r>
      <w:r w:rsidRPr="0073335A">
        <w:rPr>
          <w:sz w:val="28"/>
          <w:szCs w:val="28"/>
        </w:rPr>
        <w:t>;</w:t>
      </w:r>
    </w:p>
    <w:p w14:paraId="4DF1C53A" w14:textId="6B855450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прогнозирование</w:t>
      </w:r>
      <w:r w:rsidR="00F93A72">
        <w:rPr>
          <w:sz w:val="28"/>
          <w:szCs w:val="28"/>
        </w:rPr>
        <w:t xml:space="preserve"> угрозы возникновения чрезвычайных ситуаций, </w:t>
      </w:r>
      <w:r w:rsidRPr="0073335A">
        <w:rPr>
          <w:sz w:val="28"/>
          <w:szCs w:val="28"/>
        </w:rPr>
        <w:t>оценка социально-экономических последствий чрезвычайных ситуаций;</w:t>
      </w:r>
    </w:p>
    <w:p w14:paraId="4F2820B4" w14:textId="608655CA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 w:rsidR="00635106">
        <w:rPr>
          <w:sz w:val="28"/>
          <w:szCs w:val="28"/>
        </w:rPr>
        <w:t xml:space="preserve"> </w:t>
      </w:r>
      <w:r w:rsidR="00F93A72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14:paraId="0A5EF4D2" w14:textId="6BF64DB1" w:rsidR="003861E5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 w:rsidR="00D912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 ликвидаци</w:t>
      </w:r>
      <w:r w:rsidR="009A569D">
        <w:rPr>
          <w:sz w:val="28"/>
          <w:szCs w:val="28"/>
        </w:rPr>
        <w:t>я</w:t>
      </w:r>
      <w:r w:rsidRPr="0073335A">
        <w:rPr>
          <w:sz w:val="28"/>
          <w:szCs w:val="28"/>
        </w:rPr>
        <w:t xml:space="preserve"> чрезвычайных ситуаций;</w:t>
      </w:r>
    </w:p>
    <w:p w14:paraId="77E2DC20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осуществление мероприятий по социальной защите населения, пострадавшего от чрезвычайных ситуаций;</w:t>
      </w:r>
    </w:p>
    <w:p w14:paraId="5523AE89" w14:textId="6F298788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реализация прав и обязанностей населения в области защиты от </w:t>
      </w:r>
      <w:r>
        <w:rPr>
          <w:sz w:val="28"/>
          <w:szCs w:val="28"/>
        </w:rPr>
        <w:t xml:space="preserve">чрезвычайных ситуаций, а </w:t>
      </w:r>
      <w:r w:rsidR="0063510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лиц, непосредственно участвующих в </w:t>
      </w:r>
      <w:r w:rsidRPr="0073335A">
        <w:rPr>
          <w:sz w:val="28"/>
          <w:szCs w:val="28"/>
        </w:rPr>
        <w:t>ликвидации.</w:t>
      </w:r>
    </w:p>
    <w:p w14:paraId="54EBA1CC" w14:textId="77777777" w:rsidR="003861E5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На уровне сельского звена создаются координирующий орган, орган управления, силы и средства, резервы финансовых и материальных ресурсов, системы связи, оповещения и информационного обеспечения. </w:t>
      </w:r>
      <w:r>
        <w:rPr>
          <w:sz w:val="28"/>
          <w:szCs w:val="28"/>
        </w:rPr>
        <w:t xml:space="preserve">    </w:t>
      </w:r>
    </w:p>
    <w:p w14:paraId="6EAAFBC1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Координационным органом сельского звена является - Комиссия по предупреждению и ликвидации чрезвычайных ситуаций и обеспечению пожарной безопасности (КЧС и ОПБ) администрации сельского поселения Тундрино.</w:t>
      </w:r>
    </w:p>
    <w:p w14:paraId="3089037D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73335A">
        <w:rPr>
          <w:sz w:val="28"/>
          <w:szCs w:val="28"/>
        </w:rPr>
        <w:t>бразование, реорганизация и упразднение КЧС и ОПБ, а также порядок решений определяются положением о ней или решением об их образовании.</w:t>
      </w:r>
    </w:p>
    <w:p w14:paraId="1357AD4D" w14:textId="77777777" w:rsidR="003861E5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 xml:space="preserve">КЧС и ОПБ сельского поселения возглавляет глава поселения. </w:t>
      </w:r>
    </w:p>
    <w:p w14:paraId="25A0231D" w14:textId="5C7DA84F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6460C6" w:rsidRPr="0073335A">
        <w:rPr>
          <w:sz w:val="28"/>
          <w:szCs w:val="28"/>
        </w:rPr>
        <w:t>Основными задачами КЧС и ОПБ администрации сельского</w:t>
      </w:r>
      <w:r w:rsidRPr="0073335A">
        <w:rPr>
          <w:sz w:val="28"/>
          <w:szCs w:val="28"/>
        </w:rPr>
        <w:t xml:space="preserve"> поселения Тундрино являются:</w:t>
      </w:r>
    </w:p>
    <w:p w14:paraId="0B6FD599" w14:textId="77777777" w:rsidR="003861E5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безопасности, повышения устойчивости функционирования организаций в чрезвычайных ситуациях; </w:t>
      </w:r>
    </w:p>
    <w:p w14:paraId="5C61FBB0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координация деятельности органов управления и сил сельского звена;</w:t>
      </w:r>
    </w:p>
    <w:p w14:paraId="3601761D" w14:textId="11DD029E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обеспечение согласованности действий администрации поселения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жилых домов, объектов</w:t>
      </w:r>
      <w:r w:rsidR="009A569D">
        <w:rPr>
          <w:sz w:val="28"/>
          <w:szCs w:val="28"/>
        </w:rPr>
        <w:t xml:space="preserve"> </w:t>
      </w:r>
      <w:proofErr w:type="spellStart"/>
      <w:r w:rsidR="009A569D">
        <w:rPr>
          <w:sz w:val="28"/>
          <w:szCs w:val="28"/>
        </w:rPr>
        <w:t>жилищно</w:t>
      </w:r>
      <w:proofErr w:type="spellEnd"/>
      <w:r w:rsidR="009A569D"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 xml:space="preserve"> коммунально</w:t>
      </w:r>
      <w:r w:rsidR="009A569D">
        <w:rPr>
          <w:sz w:val="28"/>
          <w:szCs w:val="28"/>
        </w:rPr>
        <w:t>го хозяйства</w:t>
      </w:r>
      <w:r w:rsidRPr="0073335A">
        <w:rPr>
          <w:sz w:val="28"/>
          <w:szCs w:val="28"/>
        </w:rPr>
        <w:t>, социальной сфер, производственной и инженерной инфраструктуры, поврежденных или разрушенных в результате чрезвычайных ситуаций ( далее - ЧС);</w:t>
      </w:r>
    </w:p>
    <w:p w14:paraId="711D14F1" w14:textId="77777777" w:rsidR="003861E5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рассмотрение вопросов о привлечении сил и средств гражданской обороны к организации и проведению мероприятий по предотвращению и ликвидации ЧС в порядке, установленном федеральным законодательством; </w:t>
      </w:r>
    </w:p>
    <w:p w14:paraId="03B95CA9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содействие устойчивому функционированию организаций в ЧС;</w:t>
      </w:r>
    </w:p>
    <w:p w14:paraId="792483A7" w14:textId="52B2A9F0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Иные задачи могут быть возложены на КЧС и ОПБ поселения решением главы поселения в соответствии с законами Р</w:t>
      </w:r>
      <w:r w:rsidR="009A569D">
        <w:rPr>
          <w:sz w:val="28"/>
          <w:szCs w:val="28"/>
        </w:rPr>
        <w:t xml:space="preserve">оссийской </w:t>
      </w:r>
      <w:r w:rsidRPr="0073335A">
        <w:rPr>
          <w:sz w:val="28"/>
          <w:szCs w:val="28"/>
        </w:rPr>
        <w:t>Ф</w:t>
      </w:r>
      <w:r w:rsidR="009A569D">
        <w:rPr>
          <w:sz w:val="28"/>
          <w:szCs w:val="28"/>
        </w:rPr>
        <w:t>едерации</w:t>
      </w:r>
      <w:r w:rsidRPr="0073335A">
        <w:rPr>
          <w:sz w:val="28"/>
          <w:szCs w:val="28"/>
        </w:rPr>
        <w:t>, Х</w:t>
      </w:r>
      <w:r w:rsidR="009A569D">
        <w:rPr>
          <w:sz w:val="28"/>
          <w:szCs w:val="28"/>
        </w:rPr>
        <w:t xml:space="preserve">анты – </w:t>
      </w:r>
      <w:r w:rsidRPr="0073335A">
        <w:rPr>
          <w:sz w:val="28"/>
          <w:szCs w:val="28"/>
        </w:rPr>
        <w:t>М</w:t>
      </w:r>
      <w:r w:rsidR="009A569D">
        <w:rPr>
          <w:sz w:val="28"/>
          <w:szCs w:val="28"/>
        </w:rPr>
        <w:t xml:space="preserve">ансийского автономного округа – </w:t>
      </w:r>
      <w:r w:rsidRPr="0073335A">
        <w:rPr>
          <w:sz w:val="28"/>
          <w:szCs w:val="28"/>
        </w:rPr>
        <w:t>Югры</w:t>
      </w:r>
      <w:r w:rsidR="009A569D">
        <w:rPr>
          <w:sz w:val="28"/>
          <w:szCs w:val="28"/>
        </w:rPr>
        <w:t>.</w:t>
      </w:r>
      <w:r w:rsidRPr="0073335A">
        <w:rPr>
          <w:sz w:val="28"/>
          <w:szCs w:val="28"/>
        </w:rPr>
        <w:t xml:space="preserve"> </w:t>
      </w:r>
    </w:p>
    <w:p w14:paraId="08DB89B8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Постоянно действующим органом управления сельского звена являются:</w:t>
      </w:r>
    </w:p>
    <w:p w14:paraId="693F089F" w14:textId="0B74C9D1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на территории сельского поселения</w:t>
      </w:r>
      <w:r w:rsidR="009A569D">
        <w:rPr>
          <w:sz w:val="28"/>
          <w:szCs w:val="28"/>
        </w:rPr>
        <w:t xml:space="preserve"> Тундрино</w:t>
      </w:r>
      <w:r w:rsidRPr="0073335A">
        <w:rPr>
          <w:sz w:val="28"/>
          <w:szCs w:val="28"/>
        </w:rPr>
        <w:t xml:space="preserve"> - уполномоченный на решение задач в области гражданской обороны, защиты населения и территории от чрезвычайных ситуаций и обеспечения пожарной безопасности (как правило, </w:t>
      </w:r>
      <w:r w:rsidRPr="0073335A">
        <w:rPr>
          <w:sz w:val="28"/>
          <w:szCs w:val="28"/>
        </w:rPr>
        <w:lastRenderedPageBreak/>
        <w:t>специалист администрации сельского поселения). Уполномоченный действует в рамках законодательства РФ, его компетенция и полномочия определены соответствующим положением;</w:t>
      </w:r>
    </w:p>
    <w:p w14:paraId="323A9F1E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на объектах экономики - не освобожденные ответственные работники;</w:t>
      </w:r>
    </w:p>
    <w:p w14:paraId="0DF71632" w14:textId="5AF3138B" w:rsidR="003861E5" w:rsidRPr="0073335A" w:rsidRDefault="003861E5" w:rsidP="003861E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Органом повседневного управления сельского звена на территории поселения</w:t>
      </w:r>
      <w:r w:rsidR="009A569D">
        <w:rPr>
          <w:sz w:val="28"/>
          <w:szCs w:val="28"/>
        </w:rPr>
        <w:t xml:space="preserve"> Тундрино</w:t>
      </w:r>
      <w:r w:rsidRPr="0073335A">
        <w:rPr>
          <w:sz w:val="28"/>
          <w:szCs w:val="28"/>
        </w:rPr>
        <w:t xml:space="preserve"> является:</w:t>
      </w:r>
    </w:p>
    <w:p w14:paraId="5B1B3CE7" w14:textId="77777777" w:rsidR="003861E5" w:rsidRPr="0073335A" w:rsidRDefault="003861E5" w:rsidP="003861E5">
      <w:pPr>
        <w:rPr>
          <w:sz w:val="28"/>
          <w:szCs w:val="28"/>
        </w:rPr>
      </w:pP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дежурно-диспетчерская служба ОПП</w:t>
      </w:r>
      <w:r>
        <w:rPr>
          <w:sz w:val="28"/>
          <w:szCs w:val="28"/>
        </w:rPr>
        <w:t>-1 п. Высокий Мыс ОГПС-7 МЧС РФ</w:t>
      </w:r>
    </w:p>
    <w:p w14:paraId="3EFC415C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указанный орган создан и функционирует в соответствии с законодательством РФ.</w:t>
      </w:r>
    </w:p>
    <w:p w14:paraId="6E643F49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Размещение органов управления сельского звена осуществляется на стационарных или подвижных пунктах управления;</w:t>
      </w:r>
    </w:p>
    <w:p w14:paraId="16DCBDB2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К силам и средствам сельского звена относятся: добровольная пожарная дружина сельского поселения, численностью 7 человек, привлеченные личный состав и средства организаций и учреждений, расположенных временно или постоянно на территории сельского поселения, материальные ресурсы граждан и организаций, истребованные в случае угрозы или ЧС.</w:t>
      </w:r>
    </w:p>
    <w:p w14:paraId="2D6617FA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335A">
        <w:rPr>
          <w:sz w:val="28"/>
          <w:szCs w:val="28"/>
        </w:rPr>
        <w:t>Состав сил и средств сельского звена определяется главой сельского поселения в соответствии с законодательством РФ.</w:t>
      </w:r>
    </w:p>
    <w:p w14:paraId="40B2A225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335A">
        <w:rPr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ЧС в порядке, установленном законодательством РФ.</w:t>
      </w:r>
    </w:p>
    <w:p w14:paraId="2003347E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Сельское звено не располагает силами постоянной готовности, кроме ОПП-1 ОГПС-7 МЧС РФ.</w:t>
      </w:r>
    </w:p>
    <w:p w14:paraId="36019174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Координацию деятельности сил и</w:t>
      </w:r>
      <w:r>
        <w:rPr>
          <w:sz w:val="28"/>
          <w:szCs w:val="28"/>
        </w:rPr>
        <w:t xml:space="preserve"> средств осуществляет КЧС и ОПБ </w:t>
      </w:r>
      <w:r w:rsidRPr="0073335A">
        <w:rPr>
          <w:sz w:val="28"/>
          <w:szCs w:val="28"/>
        </w:rPr>
        <w:t>поселения.</w:t>
      </w:r>
    </w:p>
    <w:p w14:paraId="7535D426" w14:textId="6776F9C9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Привлечение</w:t>
      </w:r>
      <w:r w:rsidR="00BB549C">
        <w:rPr>
          <w:sz w:val="28"/>
          <w:szCs w:val="28"/>
        </w:rPr>
        <w:t xml:space="preserve"> аварийно-спасательных </w:t>
      </w:r>
      <w:r w:rsidR="00BB549C" w:rsidRPr="0073335A">
        <w:rPr>
          <w:sz w:val="28"/>
          <w:szCs w:val="28"/>
        </w:rPr>
        <w:t>служб</w:t>
      </w:r>
      <w:r w:rsidRPr="0073335A">
        <w:rPr>
          <w:sz w:val="28"/>
          <w:szCs w:val="28"/>
        </w:rPr>
        <w:t xml:space="preserve"> и аварийно-спасательных формирований к ликвидации </w:t>
      </w:r>
      <w:r w:rsidR="00BB549C">
        <w:rPr>
          <w:sz w:val="28"/>
          <w:szCs w:val="28"/>
        </w:rPr>
        <w:t xml:space="preserve">чрезвычайных ситуаций </w:t>
      </w:r>
      <w:r w:rsidR="00BB549C" w:rsidRPr="0073335A">
        <w:rPr>
          <w:sz w:val="28"/>
          <w:szCs w:val="28"/>
        </w:rPr>
        <w:t>осуществляется</w:t>
      </w:r>
      <w:r w:rsidR="00BB549C">
        <w:rPr>
          <w:sz w:val="28"/>
          <w:szCs w:val="28"/>
        </w:rPr>
        <w:t xml:space="preserve"> в соответствии со статьёй 13 Федерального закона 2 августа 1995 года № 151-ФЗ «Об аварийно-спасательных службах и статусе спасателей».</w:t>
      </w:r>
    </w:p>
    <w:p w14:paraId="7440C821" w14:textId="36C28959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549C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Подготовка работников специально уполномоченных решать задачи по предупреждению и ликвидации ЧС и включенных в состав сельского звена, организуется в порядке, установленном Правительством РФ.</w:t>
      </w:r>
    </w:p>
    <w:p w14:paraId="744AA008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Проверка готовности ОПП-1 осуществляется по принципу подчиненности.</w:t>
      </w:r>
    </w:p>
    <w:p w14:paraId="6DEA5175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Для ликвидации ЧС создаются и используются:</w:t>
      </w:r>
    </w:p>
    <w:p w14:paraId="5143EDC3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>резервы поселения;</w:t>
      </w:r>
    </w:p>
    <w:p w14:paraId="36054036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>резервы организаций.</w:t>
      </w:r>
    </w:p>
    <w:p w14:paraId="027D2074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Порядок формирования резервов определяется нормативно-правовыми актами сельского поселения и распоряжениями руководителей организаций, в соответствии с законодательством РФ</w:t>
      </w:r>
      <w:r>
        <w:rPr>
          <w:sz w:val="28"/>
          <w:szCs w:val="28"/>
        </w:rPr>
        <w:t>.</w:t>
      </w:r>
    </w:p>
    <w:p w14:paraId="1552A489" w14:textId="07A029FD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 xml:space="preserve">Номенклатуру и объёмы резервов, а также контроль за их </w:t>
      </w:r>
      <w:r w:rsidR="001939CF" w:rsidRPr="0073335A">
        <w:rPr>
          <w:sz w:val="28"/>
          <w:szCs w:val="28"/>
        </w:rPr>
        <w:t>созданием,</w:t>
      </w:r>
      <w:r w:rsidRPr="0073335A">
        <w:rPr>
          <w:sz w:val="28"/>
          <w:szCs w:val="28"/>
        </w:rPr>
        <w:t xml:space="preserve"> хранением, использованием и восполнением устанавливает создавший их орган.</w:t>
      </w:r>
    </w:p>
    <w:p w14:paraId="1E7EDD90" w14:textId="3ABB162B" w:rsidR="003861E5" w:rsidRPr="0056066B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20</w:t>
      </w:r>
      <w:r w:rsidRPr="0056066B">
        <w:rPr>
          <w:sz w:val="28"/>
          <w:szCs w:val="28"/>
        </w:rPr>
        <w:t>.</w:t>
      </w:r>
      <w:r w:rsidR="0056066B" w:rsidRPr="0056066B">
        <w:rPr>
          <w:sz w:val="28"/>
          <w:szCs w:val="28"/>
        </w:rPr>
        <w:t xml:space="preserve"> </w:t>
      </w:r>
      <w:r w:rsidR="0056066B" w:rsidRPr="0056066B">
        <w:rPr>
          <w:color w:val="000000"/>
          <w:shd w:val="clear" w:color="auto" w:fill="FFFFFF"/>
        </w:rPr>
        <w:t xml:space="preserve"> </w:t>
      </w:r>
      <w:r w:rsidR="0056066B" w:rsidRPr="0056066B">
        <w:rPr>
          <w:color w:val="000000"/>
          <w:sz w:val="28"/>
          <w:szCs w:val="28"/>
          <w:shd w:val="clear" w:color="auto" w:fill="FFFFFF"/>
        </w:rPr>
        <w:t xml:space="preserve">Управление сельским звеном осуществляется с использованием систем связи и оповещения, представляющих собой организационно-техническое </w:t>
      </w:r>
      <w:r w:rsidR="0056066B" w:rsidRPr="0056066B">
        <w:rPr>
          <w:color w:val="000000"/>
          <w:sz w:val="28"/>
          <w:szCs w:val="28"/>
          <w:shd w:val="clear" w:color="auto" w:fill="FFFFFF"/>
        </w:rPr>
        <w:lastRenderedPageBreak/>
        <w:t>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 и сил единой системы.</w:t>
      </w:r>
    </w:p>
    <w:p w14:paraId="040693DD" w14:textId="77777777" w:rsidR="003861E5" w:rsidRPr="0056066B" w:rsidRDefault="003861E5" w:rsidP="003861E5">
      <w:pPr>
        <w:jc w:val="both"/>
        <w:rPr>
          <w:sz w:val="28"/>
          <w:szCs w:val="28"/>
        </w:rPr>
      </w:pPr>
      <w:r w:rsidRPr="0056066B">
        <w:rPr>
          <w:sz w:val="28"/>
          <w:szCs w:val="28"/>
        </w:rPr>
        <w:t>Оповещение населения производится с помощью сирены ОПП-1 ОГПС-7 МЧС РФ, а также по телефону или посыльными.</w:t>
      </w:r>
    </w:p>
    <w:p w14:paraId="0B6341C1" w14:textId="402B9A0A" w:rsidR="003861E5" w:rsidRPr="0073335A" w:rsidRDefault="003861E5" w:rsidP="003861E5">
      <w:pPr>
        <w:jc w:val="both"/>
        <w:rPr>
          <w:sz w:val="28"/>
          <w:szCs w:val="28"/>
        </w:rPr>
      </w:pPr>
      <w:r w:rsidRPr="0056066B">
        <w:rPr>
          <w:sz w:val="28"/>
          <w:szCs w:val="28"/>
        </w:rPr>
        <w:t xml:space="preserve">   21.</w:t>
      </w:r>
      <w:r w:rsidR="0056066B" w:rsidRPr="0056066B">
        <w:rPr>
          <w:sz w:val="28"/>
          <w:szCs w:val="28"/>
        </w:rPr>
        <w:t xml:space="preserve"> </w:t>
      </w:r>
      <w:r w:rsidR="0056066B" w:rsidRPr="0056066B">
        <w:rPr>
          <w:color w:val="000000"/>
          <w:sz w:val="28"/>
          <w:szCs w:val="28"/>
          <w:shd w:val="clear" w:color="auto" w:fill="FFFFFF"/>
        </w:rPr>
        <w:t> Информационное обеспечение в сельском звене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 </w:t>
      </w:r>
    </w:p>
    <w:p w14:paraId="79DE52FD" w14:textId="6B8ADF6E" w:rsidR="003861E5" w:rsidRPr="0056066B" w:rsidRDefault="0056066B" w:rsidP="003861E5">
      <w:pPr>
        <w:jc w:val="both"/>
        <w:rPr>
          <w:sz w:val="28"/>
          <w:szCs w:val="28"/>
        </w:rPr>
      </w:pPr>
      <w:r w:rsidRPr="0056066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6066B">
        <w:rPr>
          <w:color w:val="000000"/>
          <w:sz w:val="28"/>
          <w:szCs w:val="28"/>
          <w:shd w:val="clear" w:color="auto" w:fill="FFFFFF"/>
        </w:rP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14:paraId="6122B7DB" w14:textId="52A46A68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 xml:space="preserve">Сбор и обмен информацией в области защиты населения и территорий от ЧС и обеспечения пожарной безопасности осуществляется в </w:t>
      </w:r>
      <w:r w:rsidR="00D912AA">
        <w:rPr>
          <w:sz w:val="28"/>
          <w:szCs w:val="28"/>
        </w:rPr>
        <w:t>соответствии с федеральным законодательством и законодательством Ханты-Мансийского автономного округа- Югры.</w:t>
      </w:r>
    </w:p>
    <w:p w14:paraId="0BF447D2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335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Проведение мероприятий по предупреждению и ликвидации ЧС на территории сельского поселения, организации осуществляется на основе планов действий по предупреждению и ликвидации ЧС.</w:t>
      </w:r>
    </w:p>
    <w:p w14:paraId="3573EF0C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При отсутствии угрозы возникновения ЧС на объектах, территории поселения или акваториях органы управления и силы сельского звена функционируют в режиме повседневной деятельности.</w:t>
      </w:r>
    </w:p>
    <w:p w14:paraId="3BA67C32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 xml:space="preserve">Решением главы сельского поселения Тундрино, КЧС и ОПБ поселения, руководителей организаций, на территории которых могут возникнуть или возникли ЧС, для соответствующих органов управления и сил сельского звена может устанавливаться один из следующих режимов функционирования: </w:t>
      </w:r>
    </w:p>
    <w:p w14:paraId="7CF76606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335A">
        <w:rPr>
          <w:sz w:val="28"/>
          <w:szCs w:val="28"/>
        </w:rPr>
        <w:t>а) режим повышенной готовности - при угрозе возникновения ЧС;</w:t>
      </w:r>
    </w:p>
    <w:p w14:paraId="43B8DA8B" w14:textId="2D1896FC" w:rsidR="00440CCE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Pr="0073335A">
        <w:rPr>
          <w:sz w:val="28"/>
          <w:szCs w:val="28"/>
        </w:rPr>
        <w:t xml:space="preserve"> режим   чрезвычайной   ситуац</w:t>
      </w:r>
      <w:r>
        <w:rPr>
          <w:sz w:val="28"/>
          <w:szCs w:val="28"/>
        </w:rPr>
        <w:t xml:space="preserve">ии   -   при   </w:t>
      </w:r>
      <w:r w:rsidR="00F3121D">
        <w:rPr>
          <w:sz w:val="28"/>
          <w:szCs w:val="28"/>
        </w:rPr>
        <w:t>возникновении и</w:t>
      </w:r>
      <w:r w:rsidRPr="0073335A">
        <w:rPr>
          <w:sz w:val="28"/>
          <w:szCs w:val="28"/>
        </w:rPr>
        <w:t xml:space="preserve"> ликвидации ЧС;</w:t>
      </w:r>
    </w:p>
    <w:p w14:paraId="3E392BD8" w14:textId="23650E80" w:rsidR="00635106" w:rsidRDefault="00F3121D" w:rsidP="00F3121D">
      <w:pPr>
        <w:tabs>
          <w:tab w:val="left" w:pos="851"/>
        </w:tabs>
        <w:spacing w:after="200" w:line="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106" w:rsidRPr="00F3121D">
        <w:rPr>
          <w:sz w:val="28"/>
          <w:szCs w:val="28"/>
        </w:rPr>
        <w:t xml:space="preserve"> </w:t>
      </w:r>
      <w:r w:rsidRPr="00F3121D">
        <w:rPr>
          <w:sz w:val="28"/>
          <w:szCs w:val="28"/>
        </w:rPr>
        <w:t xml:space="preserve"> «При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устанавливается один из следующих уровней реагирования на чрезвычайную ситуацию: объектовый уровень реагирования; местный уровень реагирования».</w:t>
      </w:r>
    </w:p>
    <w:p w14:paraId="5C12F9C8" w14:textId="1CA9EEC1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3335A">
        <w:rPr>
          <w:sz w:val="28"/>
          <w:szCs w:val="28"/>
        </w:rPr>
        <w:t>Решением главы сельского поселения Тундрино, КЧС и ОПБ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поселения, руководителей организаций о введении для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соответствующих органов управления и сил сельского звена режима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</w:t>
      </w:r>
      <w:r>
        <w:rPr>
          <w:sz w:val="28"/>
          <w:szCs w:val="28"/>
        </w:rPr>
        <w:t xml:space="preserve">вышенной готовности и режима ЧС </w:t>
      </w:r>
      <w:r w:rsidRPr="0073335A">
        <w:rPr>
          <w:sz w:val="28"/>
          <w:szCs w:val="28"/>
        </w:rPr>
        <w:t>определяются:</w:t>
      </w:r>
    </w:p>
    <w:p w14:paraId="5F054CF7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а) </w:t>
      </w:r>
      <w:r w:rsidRPr="0073335A">
        <w:rPr>
          <w:sz w:val="28"/>
          <w:szCs w:val="28"/>
        </w:rPr>
        <w:t>обстоятельства, послужившие основанием для введения режима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повышенной готовности или режима ЧС;</w:t>
      </w:r>
    </w:p>
    <w:p w14:paraId="69667B5E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б)</w:t>
      </w:r>
      <w:r w:rsidRPr="0073335A">
        <w:rPr>
          <w:sz w:val="28"/>
          <w:szCs w:val="28"/>
        </w:rPr>
        <w:tab/>
        <w:t>границы территории, на которой может возникнуть ЧС, или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границы зоны ЧС;</w:t>
      </w:r>
    </w:p>
    <w:p w14:paraId="1B97A49C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в)</w:t>
      </w:r>
      <w:r w:rsidRPr="0073335A">
        <w:rPr>
          <w:sz w:val="28"/>
          <w:szCs w:val="28"/>
        </w:rPr>
        <w:tab/>
        <w:t>силы и средства, привлекаемые к проведению мероприятий по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предупреждению и ликвидации ЧС;</w:t>
      </w:r>
    </w:p>
    <w:p w14:paraId="2392B7E2" w14:textId="6FB63BED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г)</w:t>
      </w:r>
      <w:r w:rsidRPr="0073335A">
        <w:rPr>
          <w:sz w:val="28"/>
          <w:szCs w:val="28"/>
        </w:rPr>
        <w:tab/>
        <w:t xml:space="preserve">перечень мер по обеспечению </w:t>
      </w:r>
      <w:r w:rsidR="00D912AA" w:rsidRPr="0073335A">
        <w:rPr>
          <w:sz w:val="28"/>
          <w:szCs w:val="28"/>
        </w:rPr>
        <w:t>защиты населения</w:t>
      </w:r>
      <w:r w:rsidRPr="0073335A">
        <w:rPr>
          <w:sz w:val="28"/>
          <w:szCs w:val="28"/>
        </w:rPr>
        <w:t xml:space="preserve"> от </w:t>
      </w:r>
      <w:r w:rsidR="00D912AA" w:rsidRPr="0073335A">
        <w:rPr>
          <w:sz w:val="28"/>
          <w:szCs w:val="28"/>
        </w:rPr>
        <w:t>ЧС или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организации работ по её ликвидации;</w:t>
      </w:r>
    </w:p>
    <w:p w14:paraId="4EA53051" w14:textId="77777777" w:rsidR="003861E5" w:rsidRPr="0073335A" w:rsidRDefault="003861E5" w:rsidP="003861E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335A">
        <w:rPr>
          <w:sz w:val="28"/>
          <w:szCs w:val="28"/>
        </w:rPr>
        <w:t>д)</w:t>
      </w:r>
      <w:r w:rsidRPr="0073335A">
        <w:rPr>
          <w:sz w:val="28"/>
          <w:szCs w:val="28"/>
        </w:rPr>
        <w:tab/>
        <w:t>должностные лица, ответственные за осуществление мероприятий</w:t>
      </w:r>
    </w:p>
    <w:p w14:paraId="323B7DC0" w14:textId="3547487F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по предупреждению ЧС, или руководитель ликвидации ЧС;</w:t>
      </w:r>
    </w:p>
    <w:p w14:paraId="2F53FEED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Комиссия по предупреждению и ликвидации ЧС, руководители поселения и организаций обеспечивают информирование населения через СМИ и по иным каналам связи о введении на конкретной территории соответствующих режимов функционирования органов управления и сил сельского звена, а также мерах по обеспечению безопасности населения.</w:t>
      </w:r>
    </w:p>
    <w:p w14:paraId="44678B36" w14:textId="03DF39BD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25.</w:t>
      </w:r>
      <w:r w:rsidRPr="0073335A">
        <w:rPr>
          <w:sz w:val="28"/>
          <w:szCs w:val="28"/>
        </w:rPr>
        <w:tab/>
        <w:t>При устранении обстоятельств, послуживших основанием для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введения на соответствующих территориях режима повышенной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готовности или </w:t>
      </w:r>
      <w:r w:rsidR="00F3121D" w:rsidRPr="0073335A">
        <w:rPr>
          <w:sz w:val="28"/>
          <w:szCs w:val="28"/>
        </w:rPr>
        <w:t>режима ЧС,</w:t>
      </w:r>
      <w:r w:rsidRPr="0073335A">
        <w:rPr>
          <w:sz w:val="28"/>
          <w:szCs w:val="28"/>
        </w:rPr>
        <w:t xml:space="preserve"> глава сельского поселения Тундрино,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КЧС и ОПБ поселения, руководители организаций, отменяют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установленные режимы функционирования органов управления и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сил сельского звена.</w:t>
      </w:r>
    </w:p>
    <w:p w14:paraId="53546A89" w14:textId="2FF3C131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26.</w:t>
      </w:r>
      <w:r>
        <w:rPr>
          <w:sz w:val="28"/>
          <w:szCs w:val="28"/>
        </w:rPr>
        <w:t xml:space="preserve"> О</w:t>
      </w:r>
      <w:r w:rsidRPr="0073335A">
        <w:rPr>
          <w:sz w:val="28"/>
          <w:szCs w:val="28"/>
        </w:rPr>
        <w:t xml:space="preserve">сновными       </w:t>
      </w:r>
      <w:r w:rsidR="00D912AA" w:rsidRPr="0073335A">
        <w:rPr>
          <w:sz w:val="28"/>
          <w:szCs w:val="28"/>
        </w:rPr>
        <w:t>мероприятиями, проводимыми</w:t>
      </w:r>
      <w:r w:rsidRPr="0073335A">
        <w:rPr>
          <w:sz w:val="28"/>
          <w:szCs w:val="28"/>
        </w:rPr>
        <w:t xml:space="preserve">       органами управления и силами сельского звена являются: </w:t>
      </w:r>
    </w:p>
    <w:p w14:paraId="6887F464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 xml:space="preserve">а) </w:t>
      </w:r>
      <w:r>
        <w:rPr>
          <w:sz w:val="28"/>
          <w:szCs w:val="28"/>
        </w:rPr>
        <w:t>В</w:t>
      </w:r>
      <w:r w:rsidRPr="0073335A">
        <w:rPr>
          <w:sz w:val="28"/>
          <w:szCs w:val="28"/>
        </w:rPr>
        <w:t xml:space="preserve"> режиме повседневной деятельности:</w:t>
      </w:r>
    </w:p>
    <w:p w14:paraId="42B78C60" w14:textId="49094A10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12AA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изучение состояния окружающей среды</w:t>
      </w:r>
      <w:r w:rsidR="00D912AA">
        <w:rPr>
          <w:sz w:val="28"/>
          <w:szCs w:val="28"/>
        </w:rPr>
        <w:t xml:space="preserve">, мониторинг </w:t>
      </w:r>
      <w:r w:rsidR="00237C75">
        <w:rPr>
          <w:sz w:val="28"/>
          <w:szCs w:val="28"/>
        </w:rPr>
        <w:t xml:space="preserve">опасных природных явлений и техногенных процессов, способных привести к возникновению чрезвычайных ситуаций, </w:t>
      </w:r>
      <w:r w:rsidR="00237C75" w:rsidRPr="0073335A">
        <w:rPr>
          <w:sz w:val="28"/>
          <w:szCs w:val="28"/>
        </w:rPr>
        <w:t>прогнозирование</w:t>
      </w:r>
      <w:r w:rsidR="00237C75">
        <w:rPr>
          <w:sz w:val="28"/>
          <w:szCs w:val="28"/>
        </w:rPr>
        <w:t xml:space="preserve"> чрезвычайных ситуаций, а также оценка их социально-экономических последствий</w:t>
      </w:r>
      <w:r w:rsidRPr="0073335A">
        <w:rPr>
          <w:sz w:val="28"/>
          <w:szCs w:val="28"/>
        </w:rPr>
        <w:t>;</w:t>
      </w:r>
    </w:p>
    <w:p w14:paraId="169115DF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ЧС и обеспечения пожарной безопасности;</w:t>
      </w:r>
    </w:p>
    <w:p w14:paraId="5700BB11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разработка и реализация целевых программ по предупреждению и ликвидации ЧС и обеспечению пожарной безопасности;</w:t>
      </w:r>
    </w:p>
    <w:p w14:paraId="521557B6" w14:textId="1947A246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 xml:space="preserve">планирование действий органов управления и сил сельского звена организация </w:t>
      </w:r>
      <w:r w:rsidR="00F3121D" w:rsidRPr="0073335A">
        <w:rPr>
          <w:sz w:val="28"/>
          <w:szCs w:val="28"/>
        </w:rPr>
        <w:t>подготовки</w:t>
      </w:r>
      <w:r w:rsidRPr="0073335A">
        <w:rPr>
          <w:sz w:val="28"/>
          <w:szCs w:val="28"/>
        </w:rPr>
        <w:t xml:space="preserve"> и обеспечения их деятельности;</w:t>
      </w:r>
    </w:p>
    <w:p w14:paraId="17D2C779" w14:textId="4E12DAC8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подготовка населения</w:t>
      </w:r>
      <w:r w:rsidR="00237C75">
        <w:rPr>
          <w:sz w:val="28"/>
          <w:szCs w:val="28"/>
        </w:rPr>
        <w:t xml:space="preserve"> в области защиты от чрезвычайных ситуаций, в том числе к действиям при получении сигналов экстренного оповещения</w:t>
      </w:r>
      <w:r w:rsidRPr="0073335A">
        <w:rPr>
          <w:sz w:val="28"/>
          <w:szCs w:val="28"/>
        </w:rPr>
        <w:t>;</w:t>
      </w:r>
    </w:p>
    <w:p w14:paraId="0C3B2515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пропаганда знаний в области защиты населения и территорий от ЧС и обеспечения пожарной безопасности;</w:t>
      </w:r>
    </w:p>
    <w:p w14:paraId="540A4BFA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ЧС;</w:t>
      </w:r>
    </w:p>
    <w:p w14:paraId="2A119C40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проведение в пределах своих полномочий контроля в области защиты населения и территорий от ЧС и обеспечения пожарной безопасности;</w:t>
      </w:r>
    </w:p>
    <w:p w14:paraId="00A40258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осуществление в пределах своих полномочий необходимых видов страхования;</w:t>
      </w:r>
    </w:p>
    <w:p w14:paraId="2EFA9B33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 xml:space="preserve">проведение мероприятий по подготовке к эвакуации населения, материальных и культурных ценностей в безопасные районы, их размещению </w:t>
      </w:r>
      <w:r w:rsidRPr="0073335A">
        <w:rPr>
          <w:sz w:val="28"/>
          <w:szCs w:val="28"/>
        </w:rPr>
        <w:lastRenderedPageBreak/>
        <w:t>и возвращению соответственно в места постоянного проживания либо хранения, а также жизнеобеспечению населения в ЧС;</w:t>
      </w:r>
    </w:p>
    <w:p w14:paraId="30BF0326" w14:textId="117E7EF9" w:rsidR="00237C75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C75">
        <w:rPr>
          <w:sz w:val="28"/>
          <w:szCs w:val="28"/>
        </w:rPr>
        <w:t xml:space="preserve">-    ведение статистической отчетности о чрезвычайных ситуациях, </w:t>
      </w:r>
      <w:r w:rsidR="001369FA">
        <w:rPr>
          <w:sz w:val="28"/>
          <w:szCs w:val="28"/>
        </w:rPr>
        <w:t>участие в расследовании причин аварий и катастроф, а также выработке мер по устранению причин подобных аварий и катастроф;</w:t>
      </w:r>
    </w:p>
    <w:p w14:paraId="5F20B3F7" w14:textId="445FF822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3335A">
        <w:rPr>
          <w:sz w:val="28"/>
          <w:szCs w:val="28"/>
        </w:rPr>
        <w:t>В режиме повышенной готовности:</w:t>
      </w:r>
    </w:p>
    <w:p w14:paraId="04A4F82B" w14:textId="5AFA7B46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 xml:space="preserve">усиление контроля за состоянием окружающей среды, </w:t>
      </w:r>
      <w:r w:rsidR="001369FA">
        <w:rPr>
          <w:sz w:val="28"/>
          <w:szCs w:val="28"/>
        </w:rPr>
        <w:t xml:space="preserve">мониторинг опасных природных явлений и техногенных процессов, способных привести к возникновению чрезвычайных ситуаций, </w:t>
      </w:r>
      <w:r w:rsidRPr="0073335A">
        <w:rPr>
          <w:sz w:val="28"/>
          <w:szCs w:val="28"/>
        </w:rPr>
        <w:t>прогнозирование</w:t>
      </w:r>
      <w:r w:rsidR="001369FA">
        <w:rPr>
          <w:sz w:val="28"/>
          <w:szCs w:val="28"/>
        </w:rPr>
        <w:t xml:space="preserve"> чрезвычайных ситуаций, а также оценка их социально-экономических последствий</w:t>
      </w:r>
      <w:r w:rsidRPr="0073335A">
        <w:rPr>
          <w:sz w:val="28"/>
          <w:szCs w:val="28"/>
        </w:rPr>
        <w:t>;</w:t>
      </w:r>
    </w:p>
    <w:p w14:paraId="47D134EE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введение при необходимости круглосуточного дежурства руководителей и должностных лиц органов управления и сил сельского звена на стационарных пунктах управления;</w:t>
      </w:r>
    </w:p>
    <w:p w14:paraId="3FE867DA" w14:textId="495E4D21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непрерывный сбор, обработка и передача силам сельского и районного звена данных о прогнозируемых ЧС, информирование населения о</w:t>
      </w:r>
      <w:r w:rsidR="001369FA">
        <w:rPr>
          <w:sz w:val="28"/>
          <w:szCs w:val="28"/>
        </w:rPr>
        <w:t xml:space="preserve"> чрезвычайных ситуациях</w:t>
      </w:r>
      <w:r w:rsidRPr="0073335A">
        <w:rPr>
          <w:sz w:val="28"/>
          <w:szCs w:val="28"/>
        </w:rPr>
        <w:t>;</w:t>
      </w:r>
    </w:p>
    <w:p w14:paraId="51E4E46B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принятие оперативных мер по предупреждению возникновения и развития ЧС, снижению размеров ущерба и потерь в случае их возникновения, а также повышению устойчивости и безопасности функционирования организаций в ЧС;</w:t>
      </w:r>
    </w:p>
    <w:p w14:paraId="551BCEFC" w14:textId="2DA06EB9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 xml:space="preserve">уточнению планов </w:t>
      </w:r>
      <w:r w:rsidR="00D576AF" w:rsidRPr="0073335A">
        <w:rPr>
          <w:sz w:val="28"/>
          <w:szCs w:val="28"/>
        </w:rPr>
        <w:t>действий по</w:t>
      </w:r>
      <w:r w:rsidRPr="0073335A">
        <w:rPr>
          <w:sz w:val="28"/>
          <w:szCs w:val="28"/>
        </w:rPr>
        <w:t xml:space="preserve"> предупреждению и ликвидации ЧС и иных документов;</w:t>
      </w:r>
    </w:p>
    <w:p w14:paraId="26E08BE4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3335A">
        <w:rPr>
          <w:sz w:val="28"/>
          <w:szCs w:val="28"/>
        </w:rPr>
        <w:t>приведение при необходимости сил и средств сельского звена в готовность к реагированию на ЧС, формирование оперативных групп и организация выдвижения их в предполагаемые районы действий;</w:t>
      </w:r>
    </w:p>
    <w:p w14:paraId="0F63645A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восполнение при необходимости резервов материальных ресурсов, созданных для ликвидации ЧС;</w:t>
      </w:r>
    </w:p>
    <w:p w14:paraId="730D7ED9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>проведение при необходимости эвакуационных мероприятий.</w:t>
      </w:r>
    </w:p>
    <w:p w14:paraId="67C846D6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</w:t>
      </w:r>
      <w:r w:rsidRPr="0073335A">
        <w:rPr>
          <w:sz w:val="28"/>
          <w:szCs w:val="28"/>
        </w:rPr>
        <w:t>В режиме чрезвычайной ситуации:</w:t>
      </w:r>
    </w:p>
    <w:p w14:paraId="09527143" w14:textId="08CB35CC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>непрерывный контроль за состоянием окружающей среды,</w:t>
      </w:r>
      <w:r w:rsidR="00E7405A">
        <w:rPr>
          <w:sz w:val="28"/>
          <w:szCs w:val="28"/>
        </w:rPr>
        <w:t xml:space="preserve"> мониторинг и прогнозирование развития возникших чрезвычайных ситуаций, а также оценка их социально-экономических последствий</w:t>
      </w:r>
      <w:r w:rsidRPr="0073335A">
        <w:rPr>
          <w:sz w:val="28"/>
          <w:szCs w:val="28"/>
        </w:rPr>
        <w:t>;</w:t>
      </w:r>
    </w:p>
    <w:p w14:paraId="3ACFD1EF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оповещение руководящего состава сельского звена и организаций, также населения о возникших ЧС;</w:t>
      </w:r>
    </w:p>
    <w:p w14:paraId="51B59950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проведение мероприятий по защите населения и территорий от ЧС;</w:t>
      </w:r>
    </w:p>
    <w:p w14:paraId="3EC76396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организация работ по ликвидации ЧС и всестороннему обеспечению действий сил и средств сельского звена, по поддержанию общественного порядка в ходе их проведения, а также по привлечению при необходимости в установленном порядке общественных организаций и населения к ликвидации возникших ЧС;</w:t>
      </w:r>
    </w:p>
    <w:p w14:paraId="02443CF3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непрерывный сбор, анализ и обмен информацией об обстановке в зоне ЧС и в ходе проведения работ по её ликвидации;</w:t>
      </w:r>
    </w:p>
    <w:p w14:paraId="0EE2E662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 xml:space="preserve">организация и поддержание непрерывного взаимодействия, исполнительных органов государственной власти автономного округа, </w:t>
      </w:r>
      <w:r w:rsidRPr="0073335A">
        <w:rPr>
          <w:sz w:val="28"/>
          <w:szCs w:val="28"/>
        </w:rPr>
        <w:lastRenderedPageBreak/>
        <w:t>администрации Сургутского района, администраций соседних поселений и организаций по вопросам ликвидации ЧС и их последствий;</w:t>
      </w:r>
    </w:p>
    <w:p w14:paraId="31AD089C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проведение мероприятий по жизнеобеспечению населения в ЧС.</w:t>
      </w:r>
    </w:p>
    <w:p w14:paraId="6A7EC906" w14:textId="7185EB75" w:rsidR="00E740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05A">
        <w:rPr>
          <w:sz w:val="28"/>
          <w:szCs w:val="28"/>
        </w:rPr>
        <w:t xml:space="preserve"> -   информирование население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</w:t>
      </w:r>
      <w:r w:rsidR="00484BDF">
        <w:rPr>
          <w:sz w:val="28"/>
          <w:szCs w:val="28"/>
        </w:rPr>
        <w:t>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документов;</w:t>
      </w:r>
    </w:p>
    <w:p w14:paraId="56300C55" w14:textId="1CF2E70A" w:rsidR="003861E5" w:rsidRPr="0073335A" w:rsidRDefault="00E7405A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1E5" w:rsidRPr="0073335A">
        <w:rPr>
          <w:sz w:val="28"/>
          <w:szCs w:val="28"/>
        </w:rPr>
        <w:t>27. При введении режима ч</w:t>
      </w:r>
      <w:r w:rsidR="003861E5">
        <w:rPr>
          <w:sz w:val="28"/>
          <w:szCs w:val="28"/>
        </w:rPr>
        <w:t>резвычайного положения по обсто</w:t>
      </w:r>
      <w:r w:rsidR="003861E5" w:rsidRPr="0073335A">
        <w:rPr>
          <w:sz w:val="28"/>
          <w:szCs w:val="28"/>
        </w:rPr>
        <w:t>ятельствам, предусмотренным в пункте «а» статьи 3 Федерального</w:t>
      </w:r>
      <w:r w:rsidR="003861E5">
        <w:rPr>
          <w:sz w:val="28"/>
          <w:szCs w:val="28"/>
        </w:rPr>
        <w:t xml:space="preserve"> </w:t>
      </w:r>
      <w:r w:rsidR="003861E5" w:rsidRPr="0073335A">
        <w:rPr>
          <w:sz w:val="28"/>
          <w:szCs w:val="28"/>
        </w:rPr>
        <w:t>конституционного закона «О чрезвычайном положении», для органов управления сельского звена устанавливается режим повышенной готовности, а при введении режима чрезвычайного положения</w:t>
      </w:r>
      <w:r w:rsidR="003861E5">
        <w:rPr>
          <w:sz w:val="28"/>
          <w:szCs w:val="28"/>
        </w:rPr>
        <w:t xml:space="preserve"> </w:t>
      </w:r>
      <w:r w:rsidR="003861E5" w:rsidRPr="0073335A">
        <w:rPr>
          <w:sz w:val="28"/>
          <w:szCs w:val="28"/>
        </w:rPr>
        <w:t>по обстоятельствам, предусмотренным в пункте «б» указанной</w:t>
      </w:r>
      <w:r w:rsidR="003861E5">
        <w:rPr>
          <w:sz w:val="28"/>
          <w:szCs w:val="28"/>
        </w:rPr>
        <w:t xml:space="preserve"> </w:t>
      </w:r>
      <w:r w:rsidR="003861E5" w:rsidRPr="0073335A">
        <w:rPr>
          <w:sz w:val="28"/>
          <w:szCs w:val="28"/>
        </w:rPr>
        <w:t>статьи, - режим чрезвычайной ситуации.</w:t>
      </w:r>
    </w:p>
    <w:p w14:paraId="0C55F38C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>В режиме чрезвычайного положения органы управления и силы сельского звена функционируют с учётом особого правового режима деятельности органа местного самоуправления и организаций.</w:t>
      </w:r>
    </w:p>
    <w:p w14:paraId="586CED18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Ликвидация ЧС осуществляется в соответствии со следующей установленной Правительством Российской Федерации классификацией ЧС:</w:t>
      </w:r>
    </w:p>
    <w:p w14:paraId="65D08423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</w:t>
      </w:r>
      <w:r w:rsidRPr="0073335A">
        <w:rPr>
          <w:sz w:val="28"/>
          <w:szCs w:val="28"/>
        </w:rPr>
        <w:t>локальной - силами и средствами организации;</w:t>
      </w:r>
    </w:p>
    <w:p w14:paraId="0B6A2B6E" w14:textId="4468DB43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</w:t>
      </w:r>
      <w:r w:rsidR="00CB705F">
        <w:rPr>
          <w:sz w:val="28"/>
          <w:szCs w:val="28"/>
        </w:rPr>
        <w:t xml:space="preserve">муниципальной </w:t>
      </w:r>
      <w:r w:rsidR="00CB705F" w:rsidRPr="0073335A">
        <w:rPr>
          <w:sz w:val="28"/>
          <w:szCs w:val="28"/>
        </w:rPr>
        <w:t>-</w:t>
      </w:r>
      <w:r w:rsidRPr="0073335A">
        <w:rPr>
          <w:sz w:val="28"/>
          <w:szCs w:val="28"/>
        </w:rPr>
        <w:t xml:space="preserve"> силами и средствами</w:t>
      </w:r>
      <w:r w:rsidR="00484BDF">
        <w:rPr>
          <w:sz w:val="28"/>
          <w:szCs w:val="28"/>
        </w:rPr>
        <w:t xml:space="preserve"> органа мясного самоуправления </w:t>
      </w:r>
      <w:r w:rsidR="00CB705F">
        <w:rPr>
          <w:sz w:val="28"/>
          <w:szCs w:val="28"/>
        </w:rPr>
        <w:t>Ханты-Мансийского автономного округа-Югры;</w:t>
      </w:r>
      <w:r w:rsidR="00484BDF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 </w:t>
      </w:r>
    </w:p>
    <w:p w14:paraId="0310BFFB" w14:textId="745C34B4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</w:t>
      </w:r>
      <w:r w:rsidRPr="0073335A">
        <w:rPr>
          <w:sz w:val="28"/>
          <w:szCs w:val="28"/>
        </w:rPr>
        <w:t>межмуниципальной и региональной - силами и средствами исполнительных органов государственной власти</w:t>
      </w:r>
      <w:r>
        <w:rPr>
          <w:sz w:val="28"/>
          <w:szCs w:val="28"/>
        </w:rPr>
        <w:t xml:space="preserve"> </w:t>
      </w:r>
      <w:r w:rsidR="00CB705F">
        <w:rPr>
          <w:sz w:val="28"/>
          <w:szCs w:val="28"/>
        </w:rPr>
        <w:t xml:space="preserve">Ханты-Мансийского </w:t>
      </w:r>
      <w:r w:rsidRPr="0073335A">
        <w:rPr>
          <w:sz w:val="28"/>
          <w:szCs w:val="28"/>
        </w:rPr>
        <w:t>автономного округа</w:t>
      </w:r>
      <w:r w:rsidR="00CB705F">
        <w:rPr>
          <w:sz w:val="28"/>
          <w:szCs w:val="28"/>
        </w:rPr>
        <w:t xml:space="preserve"> - Югры и органов местного самоуправления Ханты-Мансийского автономного округа – Югры, оказавшихся в зоне чрезвычайной ситуации; </w:t>
      </w:r>
    </w:p>
    <w:p w14:paraId="34A1A952" w14:textId="77777777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14:paraId="38E97DEB" w14:textId="612723B2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29. Руководство силами и средствами, привлечёнными к ликвидации ЧС, и организацию их взаимодействия осуществляют руководители ликвидации ЧС;</w:t>
      </w:r>
    </w:p>
    <w:p w14:paraId="709063A7" w14:textId="33D69E52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Руководители служб и аварийно-спасательных формирований, прибывшие в зоны ЧС первыми, принимают полномочия руководителей  ликвидации ЧС и исполняют их до прибытия руководителей  ликвидации ЧС, определённых законодательством   РФ,   ХМАО-Югры   и   нормативно-правовыми актами органов местного самоуправления, планами предупреждения и ликвидации ЧС.</w:t>
      </w:r>
    </w:p>
    <w:p w14:paraId="6E4C0237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Полномочия руководителя ликвидации ЧС определяются главой сельского поселения, руководителем организации в соответствии с законодательством РФ.</w:t>
      </w:r>
    </w:p>
    <w:p w14:paraId="74FDDE41" w14:textId="4C9839E9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lastRenderedPageBreak/>
        <w:t xml:space="preserve">Никто не вправе вмешиваться в деятельность руководителей ликвидации ЧС по </w:t>
      </w:r>
      <w:r w:rsidR="00CB705F" w:rsidRPr="0073335A">
        <w:rPr>
          <w:sz w:val="28"/>
          <w:szCs w:val="28"/>
        </w:rPr>
        <w:t>руководству ликвидации</w:t>
      </w:r>
      <w:r w:rsidRPr="0073335A">
        <w:rPr>
          <w:sz w:val="28"/>
          <w:szCs w:val="28"/>
        </w:rPr>
        <w:t xml:space="preserve"> ЧС иначе как отстранив их в установленном порядке от исполнения обязанностей и приняв руководство на себя или назначив другое должностное лицо.</w:t>
      </w:r>
    </w:p>
    <w:p w14:paraId="4A446191" w14:textId="1E9C277B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705F" w:rsidRPr="0073335A">
        <w:rPr>
          <w:sz w:val="28"/>
          <w:szCs w:val="28"/>
        </w:rPr>
        <w:t>Руководители ликвидации</w:t>
      </w:r>
      <w:r w:rsidRPr="0073335A">
        <w:rPr>
          <w:sz w:val="28"/>
          <w:szCs w:val="28"/>
        </w:rPr>
        <w:t xml:space="preserve"> ЧС, устанавливают границы зоны ЧС, порядок и особенности действий по её локализации, а также принимают решения по проведению аварийно-спасательных и других неотложных работ.</w:t>
      </w:r>
    </w:p>
    <w:p w14:paraId="3C5FDE8E" w14:textId="415CEF2A" w:rsidR="003861E5" w:rsidRPr="0073335A" w:rsidRDefault="003861E5" w:rsidP="003861E5">
      <w:pPr>
        <w:jc w:val="both"/>
        <w:rPr>
          <w:sz w:val="28"/>
          <w:szCs w:val="28"/>
        </w:rPr>
      </w:pPr>
      <w:r w:rsidRPr="0073335A">
        <w:rPr>
          <w:sz w:val="28"/>
          <w:szCs w:val="28"/>
        </w:rPr>
        <w:t xml:space="preserve">Решения </w:t>
      </w:r>
      <w:r w:rsidR="00CB705F" w:rsidRPr="0073335A">
        <w:rPr>
          <w:sz w:val="28"/>
          <w:szCs w:val="28"/>
        </w:rPr>
        <w:t>руководителей ликвидации</w:t>
      </w:r>
      <w:r w:rsidRPr="0073335A">
        <w:rPr>
          <w:sz w:val="28"/>
          <w:szCs w:val="28"/>
        </w:rPr>
        <w:t xml:space="preserve"> ЧС являются обязательными для всех граждан и организаций, находящихся в зоне ЧС, если иное не предусмотрено законодательством РФ.</w:t>
      </w:r>
    </w:p>
    <w:p w14:paraId="44E9B01F" w14:textId="410E2D4A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30. В случае крайней необходимости руководители ликвидации ЧС вправе самостоятельно принимать решения по следующим вопросам:</w:t>
      </w:r>
    </w:p>
    <w:p w14:paraId="54167A7D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проведение эвакуационных мероприятий;</w:t>
      </w:r>
    </w:p>
    <w:p w14:paraId="7D65F675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остановка деятельности организаций, находящихся в зоне ЧС;</w:t>
      </w:r>
    </w:p>
    <w:p w14:paraId="4BACD9AB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проведение аварийно-спасательных работ на объектах и территориях организаций, находящихся в зоне ЧС;</w:t>
      </w:r>
    </w:p>
    <w:p w14:paraId="41275601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333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ограничение доступа людей в зону ЧС;</w:t>
      </w:r>
    </w:p>
    <w:p w14:paraId="1D1B38E3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использование в установленном порядке резервов материальных ресурсов организаций, находящихся в зоне ЧС, за исключением материальных ценностей государственного материального резерва;</w:t>
      </w:r>
    </w:p>
    <w:p w14:paraId="38620BBF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использование в порядке, установленном законодательством РФ, средств связи и оповещения, транспортных средств и иного имущества организаций, находящихся в зоне ЧС;</w:t>
      </w:r>
    </w:p>
    <w:p w14:paraId="24696978" w14:textId="2878C94F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73335A">
        <w:rPr>
          <w:sz w:val="28"/>
          <w:szCs w:val="28"/>
        </w:rPr>
        <w:t>привлечение к проведению ликвидации ЧС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14:paraId="7AFFD437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3335A">
        <w:rPr>
          <w:sz w:val="28"/>
          <w:szCs w:val="28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работ.</w:t>
      </w:r>
    </w:p>
    <w:p w14:paraId="437D47F4" w14:textId="5D9B2C4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>Руководители</w:t>
      </w:r>
      <w:r w:rsidR="00D82532"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 xml:space="preserve">  ликвидации   ЧС   незамедлительно информируют о принятых ими в случае крайней необходимости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решениях соответствующие органы исполнительной власти,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орган местного самоуправления и организации.</w:t>
      </w:r>
    </w:p>
    <w:p w14:paraId="383E2CCA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73335A">
        <w:rPr>
          <w:sz w:val="28"/>
          <w:szCs w:val="28"/>
        </w:rPr>
        <w:t>Финансирование сельского звена осуществляется на каждом уровне за счёт средств соответствующего бюджета и организаций.</w:t>
      </w:r>
    </w:p>
    <w:p w14:paraId="4449105B" w14:textId="77777777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3335A">
        <w:rPr>
          <w:sz w:val="28"/>
          <w:szCs w:val="28"/>
        </w:rPr>
        <w:t>Организации всех форм собственности участвуют в ликвидации ЧС за счёт собственных средств.</w:t>
      </w:r>
    </w:p>
    <w:p w14:paraId="42055E22" w14:textId="5ECEC0C5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>Финансирование целевых программ по защите населения и территорий от ЧС и обеспечению устойчивого функционирования организаций осуществляется в соответствии с законодательством РФ, ХМАО-Югры.</w:t>
      </w:r>
    </w:p>
    <w:p w14:paraId="62F9077B" w14:textId="2621C8A4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3335A">
        <w:rPr>
          <w:sz w:val="28"/>
          <w:szCs w:val="28"/>
        </w:rPr>
        <w:t xml:space="preserve">При недостаточности указанных средств администрация сельского поселения Тундрино </w:t>
      </w:r>
      <w:r w:rsidR="00F3121D" w:rsidRPr="0073335A">
        <w:rPr>
          <w:sz w:val="28"/>
          <w:szCs w:val="28"/>
        </w:rPr>
        <w:t>обращается,</w:t>
      </w:r>
      <w:r w:rsidRPr="0073335A">
        <w:rPr>
          <w:sz w:val="28"/>
          <w:szCs w:val="28"/>
        </w:rPr>
        <w:t xml:space="preserve"> а администрацию Сургутского района или Правительство автономного округа с просьбой о выделении дополнительных средств.</w:t>
      </w:r>
    </w:p>
    <w:p w14:paraId="06A0DE51" w14:textId="3CC6216E" w:rsidR="003861E5" w:rsidRPr="0073335A" w:rsidRDefault="003861E5" w:rsidP="00386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3335A">
        <w:rPr>
          <w:sz w:val="28"/>
          <w:szCs w:val="28"/>
        </w:rPr>
        <w:t>В целях оперативной ликвидации последствий ЧС комиссия по предупреждению и ликвидации ЧС и обеспечению пожарной безопасности администрации сельского поселения Тундрино может использовать в установленном порядке средства бюджета поселения</w:t>
      </w:r>
      <w:r w:rsidR="00D82532">
        <w:rPr>
          <w:sz w:val="28"/>
          <w:szCs w:val="28"/>
        </w:rPr>
        <w:t>.</w:t>
      </w:r>
    </w:p>
    <w:p w14:paraId="647D7ABA" w14:textId="77777777" w:rsidR="003861E5" w:rsidRPr="0073335A" w:rsidRDefault="003861E5" w:rsidP="003861E5">
      <w:pPr>
        <w:rPr>
          <w:sz w:val="28"/>
          <w:szCs w:val="28"/>
        </w:rPr>
      </w:pPr>
    </w:p>
    <w:p w14:paraId="3CDA1F57" w14:textId="77777777" w:rsidR="003861E5" w:rsidRDefault="003861E5" w:rsidP="003861E5">
      <w:pPr>
        <w:rPr>
          <w:b/>
        </w:rPr>
      </w:pPr>
      <w:r w:rsidRPr="009C5E04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</w:t>
      </w:r>
    </w:p>
    <w:p w14:paraId="16F12A6B" w14:textId="77777777" w:rsidR="003861E5" w:rsidRDefault="003861E5" w:rsidP="003861E5">
      <w:pPr>
        <w:rPr>
          <w:b/>
        </w:rPr>
      </w:pPr>
    </w:p>
    <w:p w14:paraId="72F35A19" w14:textId="791B0F1F" w:rsidR="00440CCE" w:rsidRDefault="00440CCE" w:rsidP="003861E5">
      <w:pPr>
        <w:jc w:val="center"/>
        <w:rPr>
          <w:sz w:val="28"/>
          <w:szCs w:val="28"/>
        </w:rPr>
        <w:sectPr w:rsidR="0044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5D4F0" w14:textId="6797F4F8" w:rsidR="00F3121D" w:rsidRPr="00F3121D" w:rsidRDefault="00F3121D" w:rsidP="00F3121D">
      <w:r w:rsidRPr="00F3121D">
        <w:lastRenderedPageBreak/>
        <w:t xml:space="preserve">                                                                                                                                                                                           Приложение </w:t>
      </w:r>
      <w:r w:rsidR="00292606">
        <w:t xml:space="preserve">2 </w:t>
      </w:r>
      <w:r w:rsidRPr="00F3121D">
        <w:t xml:space="preserve">к </w:t>
      </w:r>
      <w:r w:rsidR="00292606">
        <w:t>постановлению</w:t>
      </w:r>
    </w:p>
    <w:p w14:paraId="6016BED9" w14:textId="4B9DB306" w:rsidR="00F3121D" w:rsidRPr="00F3121D" w:rsidRDefault="00F3121D" w:rsidP="00F3121D">
      <w:pPr>
        <w:ind w:left="5040" w:firstLine="540"/>
      </w:pPr>
      <w:r w:rsidRPr="00F3121D">
        <w:t xml:space="preserve">                                                                                              </w:t>
      </w:r>
      <w:r w:rsidR="00D82532">
        <w:t>главы</w:t>
      </w:r>
      <w:r w:rsidRPr="00F3121D">
        <w:t xml:space="preserve"> сельского  </w:t>
      </w:r>
    </w:p>
    <w:p w14:paraId="63A4657E" w14:textId="7BE9BA5A" w:rsidR="00F3121D" w:rsidRPr="00F3121D" w:rsidRDefault="00F3121D" w:rsidP="00F3121D">
      <w:pPr>
        <w:ind w:left="5040" w:firstLine="540"/>
      </w:pPr>
      <w:r w:rsidRPr="00F3121D">
        <w:t xml:space="preserve">                                                                                              поселения Тундрино </w:t>
      </w:r>
    </w:p>
    <w:p w14:paraId="34D68ABC" w14:textId="4A9BF2F9" w:rsidR="00F3121D" w:rsidRPr="00F3121D" w:rsidRDefault="00F3121D" w:rsidP="00F3121D">
      <w:pPr>
        <w:ind w:left="5040" w:firstLine="540"/>
      </w:pPr>
      <w:r w:rsidRPr="00F3121D">
        <w:t xml:space="preserve">                                                                                              от «</w:t>
      </w:r>
      <w:r w:rsidR="00E05F30">
        <w:t>24</w:t>
      </w:r>
      <w:r w:rsidRPr="00F3121D">
        <w:t xml:space="preserve">» </w:t>
      </w:r>
      <w:r w:rsidR="00E05F30">
        <w:t>июня</w:t>
      </w:r>
      <w:r w:rsidRPr="00F3121D">
        <w:t xml:space="preserve"> 20</w:t>
      </w:r>
      <w:r w:rsidR="00D82532">
        <w:t>20</w:t>
      </w:r>
      <w:r w:rsidRPr="00F3121D">
        <w:t xml:space="preserve"> </w:t>
      </w:r>
      <w:proofErr w:type="gramStart"/>
      <w:r w:rsidRPr="00F3121D">
        <w:t>года  №</w:t>
      </w:r>
      <w:proofErr w:type="gramEnd"/>
      <w:r w:rsidRPr="00F3121D">
        <w:t xml:space="preserve"> </w:t>
      </w:r>
      <w:r w:rsidR="00E05F30">
        <w:t>14</w:t>
      </w:r>
      <w:r w:rsidRPr="00F3121D">
        <w:t xml:space="preserve"> </w:t>
      </w:r>
    </w:p>
    <w:p w14:paraId="259520B8" w14:textId="77777777" w:rsidR="00F3121D" w:rsidRPr="00F3121D" w:rsidRDefault="00F3121D" w:rsidP="00F3121D">
      <w:pPr>
        <w:ind w:firstLine="851"/>
        <w:jc w:val="right"/>
        <w:rPr>
          <w:sz w:val="28"/>
        </w:rPr>
      </w:pPr>
    </w:p>
    <w:p w14:paraId="65150530" w14:textId="77777777" w:rsidR="00F3121D" w:rsidRPr="00F3121D" w:rsidRDefault="00F3121D" w:rsidP="00F3121D">
      <w:pPr>
        <w:ind w:firstLine="851"/>
        <w:jc w:val="right"/>
        <w:rPr>
          <w:sz w:val="28"/>
        </w:rPr>
      </w:pPr>
    </w:p>
    <w:p w14:paraId="7274F42D" w14:textId="77777777" w:rsidR="00F3121D" w:rsidRPr="00F3121D" w:rsidRDefault="00F3121D" w:rsidP="00F3121D">
      <w:pPr>
        <w:ind w:firstLine="851"/>
        <w:jc w:val="center"/>
        <w:rPr>
          <w:sz w:val="28"/>
          <w:szCs w:val="28"/>
        </w:rPr>
      </w:pPr>
      <w:r w:rsidRPr="00F3121D">
        <w:rPr>
          <w:sz w:val="28"/>
          <w:szCs w:val="28"/>
        </w:rPr>
        <w:t xml:space="preserve">Состав сил и средств </w:t>
      </w:r>
      <w:proofErr w:type="spellStart"/>
      <w:r w:rsidRPr="00F3121D">
        <w:rPr>
          <w:sz w:val="28"/>
          <w:szCs w:val="28"/>
        </w:rPr>
        <w:t>Тундринского</w:t>
      </w:r>
      <w:proofErr w:type="spellEnd"/>
      <w:r w:rsidRPr="00F3121D">
        <w:rPr>
          <w:sz w:val="28"/>
          <w:szCs w:val="28"/>
        </w:rPr>
        <w:t xml:space="preserve"> муниципального сельского звена </w:t>
      </w:r>
    </w:p>
    <w:p w14:paraId="0BC85837" w14:textId="77D9E70A" w:rsidR="00F3121D" w:rsidRPr="00F3121D" w:rsidRDefault="00F3121D" w:rsidP="00F3121D">
      <w:pPr>
        <w:jc w:val="center"/>
        <w:rPr>
          <w:sz w:val="28"/>
          <w:szCs w:val="28"/>
        </w:rPr>
      </w:pPr>
      <w:r w:rsidRPr="00F3121D">
        <w:rPr>
          <w:sz w:val="28"/>
          <w:szCs w:val="28"/>
        </w:rPr>
        <w:t>территориальной подсистемы Ханты</w:t>
      </w:r>
      <w:r w:rsidR="007E02BF">
        <w:rPr>
          <w:sz w:val="28"/>
          <w:szCs w:val="28"/>
        </w:rPr>
        <w:t xml:space="preserve"> </w:t>
      </w:r>
      <w:r w:rsidRPr="00F3121D">
        <w:rPr>
          <w:sz w:val="28"/>
          <w:szCs w:val="28"/>
        </w:rPr>
        <w:t>-</w:t>
      </w:r>
      <w:r w:rsidR="007E02BF">
        <w:rPr>
          <w:sz w:val="28"/>
          <w:szCs w:val="28"/>
        </w:rPr>
        <w:t xml:space="preserve"> </w:t>
      </w:r>
      <w:r w:rsidRPr="00F3121D">
        <w:rPr>
          <w:sz w:val="28"/>
          <w:szCs w:val="28"/>
        </w:rPr>
        <w:t>Мансийского автономного округа</w:t>
      </w:r>
      <w:r w:rsidR="007E02BF">
        <w:rPr>
          <w:sz w:val="28"/>
          <w:szCs w:val="28"/>
        </w:rPr>
        <w:t xml:space="preserve"> </w:t>
      </w:r>
      <w:r w:rsidRPr="00F3121D">
        <w:rPr>
          <w:sz w:val="28"/>
          <w:szCs w:val="28"/>
        </w:rPr>
        <w:t>-</w:t>
      </w:r>
      <w:r w:rsidR="007E02BF">
        <w:rPr>
          <w:sz w:val="28"/>
          <w:szCs w:val="28"/>
        </w:rPr>
        <w:t xml:space="preserve"> </w:t>
      </w:r>
      <w:r w:rsidRPr="00F3121D">
        <w:rPr>
          <w:sz w:val="28"/>
          <w:szCs w:val="28"/>
        </w:rPr>
        <w:t>Югры</w:t>
      </w:r>
    </w:p>
    <w:p w14:paraId="1FECDED2" w14:textId="77777777" w:rsidR="00F3121D" w:rsidRPr="00F3121D" w:rsidRDefault="00F3121D" w:rsidP="00F3121D">
      <w:pPr>
        <w:jc w:val="center"/>
        <w:rPr>
          <w:sz w:val="28"/>
          <w:szCs w:val="28"/>
        </w:rPr>
      </w:pPr>
      <w:r w:rsidRPr="00F3121D">
        <w:rPr>
          <w:sz w:val="28"/>
          <w:szCs w:val="28"/>
        </w:rPr>
        <w:t>единой государственной системы предупреждения и ликвидации чрезвычайных ситуаций функции по защите населения и территорий от чрезвычайных ситуаций</w:t>
      </w:r>
    </w:p>
    <w:p w14:paraId="5D2CD18A" w14:textId="77777777" w:rsidR="00F3121D" w:rsidRPr="00F3121D" w:rsidRDefault="00F3121D" w:rsidP="00F3121D">
      <w:pPr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9922"/>
      </w:tblGrid>
      <w:tr w:rsidR="00F3121D" w:rsidRPr="00F3121D" w14:paraId="693883EC" w14:textId="77777777" w:rsidTr="004A62E6">
        <w:tc>
          <w:tcPr>
            <w:tcW w:w="534" w:type="dxa"/>
          </w:tcPr>
          <w:p w14:paraId="1B6F7E44" w14:textId="77777777" w:rsidR="00F3121D" w:rsidRPr="00F3121D" w:rsidRDefault="00F3121D" w:rsidP="00F3121D">
            <w:r w:rsidRPr="00F3121D">
              <w:t>1</w:t>
            </w:r>
          </w:p>
        </w:tc>
        <w:tc>
          <w:tcPr>
            <w:tcW w:w="4536" w:type="dxa"/>
          </w:tcPr>
          <w:p w14:paraId="1F4BB618" w14:textId="77777777" w:rsidR="00F3121D" w:rsidRPr="00F3121D" w:rsidRDefault="00F3121D" w:rsidP="00F3121D">
            <w:r w:rsidRPr="00F3121D">
              <w:t>«Фельдшерско-акушерские пункты п. Высокий Мыс и с. Тундрино» БУ ХМАО-Югры «Поликлиника поселка Белый Яр»</w:t>
            </w:r>
          </w:p>
        </w:tc>
        <w:tc>
          <w:tcPr>
            <w:tcW w:w="9922" w:type="dxa"/>
          </w:tcPr>
          <w:p w14:paraId="369583D2" w14:textId="77777777" w:rsidR="00F3121D" w:rsidRPr="00F3121D" w:rsidRDefault="00F3121D" w:rsidP="00F3121D">
            <w:r w:rsidRPr="00F3121D">
              <w:rPr>
                <w:b/>
              </w:rPr>
              <w:t xml:space="preserve">- </w:t>
            </w:r>
            <w:r w:rsidRPr="00F3121D">
              <w:t>создание и содержание в постоянной готовности формирований службы;</w:t>
            </w:r>
          </w:p>
          <w:p w14:paraId="20EEE59C" w14:textId="77777777" w:rsidR="00F3121D" w:rsidRPr="00F3121D" w:rsidRDefault="00F3121D" w:rsidP="00F3121D">
            <w:r w:rsidRPr="00F3121D">
              <w:t>- создание и содержание резервов медицинских ресурсов;</w:t>
            </w:r>
          </w:p>
          <w:p w14:paraId="07EB4EBE" w14:textId="77777777" w:rsidR="00F3121D" w:rsidRPr="00F3121D" w:rsidRDefault="00F3121D" w:rsidP="00F3121D">
            <w:r w:rsidRPr="00F3121D">
              <w:t>- организация медицинского обеспечения мероприятий по предупреждения и ликвидации чрезвычайных ситуаций.</w:t>
            </w:r>
          </w:p>
        </w:tc>
      </w:tr>
      <w:tr w:rsidR="00F3121D" w:rsidRPr="00F3121D" w14:paraId="5919BCBA" w14:textId="77777777" w:rsidTr="004A62E6">
        <w:tc>
          <w:tcPr>
            <w:tcW w:w="534" w:type="dxa"/>
          </w:tcPr>
          <w:p w14:paraId="3829D7B7" w14:textId="77777777" w:rsidR="00F3121D" w:rsidRPr="00F3121D" w:rsidRDefault="00F3121D" w:rsidP="00F3121D">
            <w:r w:rsidRPr="00F3121D">
              <w:t>2</w:t>
            </w:r>
          </w:p>
        </w:tc>
        <w:tc>
          <w:tcPr>
            <w:tcW w:w="4536" w:type="dxa"/>
          </w:tcPr>
          <w:p w14:paraId="38455F4C" w14:textId="77777777" w:rsidR="00F3121D" w:rsidRPr="00F3121D" w:rsidRDefault="00F3121D" w:rsidP="00F3121D">
            <w:r w:rsidRPr="00F3121D">
              <w:t xml:space="preserve">Пожарная команда отдельного поста (п. Высокий Мыс) ФКУ Ханты-Мансийского автономного округа – Югры «Центроспас - </w:t>
            </w:r>
            <w:proofErr w:type="spellStart"/>
            <w:r w:rsidRPr="00F3121D">
              <w:t>Югория</w:t>
            </w:r>
            <w:proofErr w:type="spellEnd"/>
            <w:r w:rsidRPr="00F3121D">
              <w:t xml:space="preserve">» по Сургутскому району                                                                    </w:t>
            </w:r>
          </w:p>
        </w:tc>
        <w:tc>
          <w:tcPr>
            <w:tcW w:w="9922" w:type="dxa"/>
          </w:tcPr>
          <w:p w14:paraId="5865BBF4" w14:textId="77777777" w:rsidR="00F3121D" w:rsidRPr="00F3121D" w:rsidRDefault="00F3121D" w:rsidP="00F3121D">
            <w:r w:rsidRPr="00F3121D">
              <w:t>- обеспечение противопожарных мероприятий.</w:t>
            </w:r>
          </w:p>
          <w:p w14:paraId="51E85535" w14:textId="77777777" w:rsidR="00F3121D" w:rsidRPr="00F3121D" w:rsidRDefault="00F3121D" w:rsidP="00F3121D">
            <w:pPr>
              <w:rPr>
                <w:sz w:val="16"/>
              </w:rPr>
            </w:pPr>
          </w:p>
        </w:tc>
      </w:tr>
      <w:tr w:rsidR="00F3121D" w:rsidRPr="00F3121D" w14:paraId="0D7FEC88" w14:textId="77777777" w:rsidTr="004A62E6">
        <w:tc>
          <w:tcPr>
            <w:tcW w:w="534" w:type="dxa"/>
          </w:tcPr>
          <w:p w14:paraId="4B6A09AE" w14:textId="77777777" w:rsidR="00F3121D" w:rsidRPr="00F3121D" w:rsidRDefault="00F3121D" w:rsidP="00F3121D">
            <w:r w:rsidRPr="00F3121D">
              <w:t>3</w:t>
            </w:r>
          </w:p>
        </w:tc>
        <w:tc>
          <w:tcPr>
            <w:tcW w:w="4536" w:type="dxa"/>
          </w:tcPr>
          <w:p w14:paraId="3E023772" w14:textId="77777777" w:rsidR="00F3121D" w:rsidRPr="00F3121D" w:rsidRDefault="00F3121D" w:rsidP="00F3121D">
            <w:r w:rsidRPr="00F3121D">
              <w:t>МБОУ «</w:t>
            </w:r>
            <w:proofErr w:type="spellStart"/>
            <w:r w:rsidRPr="00F3121D">
              <w:t>Высокомысовская</w:t>
            </w:r>
            <w:proofErr w:type="spellEnd"/>
            <w:r w:rsidRPr="00F3121D">
              <w:t xml:space="preserve"> средняя общеобразовательная школа» департамента образования Сургутского района</w:t>
            </w:r>
          </w:p>
        </w:tc>
        <w:tc>
          <w:tcPr>
            <w:tcW w:w="9922" w:type="dxa"/>
          </w:tcPr>
          <w:p w14:paraId="7615E514" w14:textId="77777777" w:rsidR="00F3121D" w:rsidRPr="00F3121D" w:rsidRDefault="00F3121D" w:rsidP="00F3121D">
            <w:r w:rsidRPr="00F3121D">
              <w:t>- организация и осуществление мероприятий по предупреждению и ликвидации ЧС в школе;</w:t>
            </w:r>
          </w:p>
          <w:p w14:paraId="41023A35" w14:textId="77777777" w:rsidR="00F3121D" w:rsidRPr="00F3121D" w:rsidRDefault="00F3121D" w:rsidP="00F3121D">
            <w:r w:rsidRPr="00F3121D">
              <w:t>- организация подготовки учащихся школы в области гражданской обороны и защиты от ЧС;</w:t>
            </w:r>
          </w:p>
        </w:tc>
      </w:tr>
      <w:tr w:rsidR="00F3121D" w:rsidRPr="00F3121D" w14:paraId="51FC64B6" w14:textId="77777777" w:rsidTr="004A62E6">
        <w:tc>
          <w:tcPr>
            <w:tcW w:w="534" w:type="dxa"/>
          </w:tcPr>
          <w:p w14:paraId="7FA1D8BF" w14:textId="77777777" w:rsidR="00F3121D" w:rsidRPr="00F3121D" w:rsidRDefault="00F3121D" w:rsidP="00F3121D">
            <w:r w:rsidRPr="00F3121D">
              <w:t>4</w:t>
            </w:r>
          </w:p>
        </w:tc>
        <w:tc>
          <w:tcPr>
            <w:tcW w:w="4536" w:type="dxa"/>
          </w:tcPr>
          <w:p w14:paraId="7F051231" w14:textId="77777777" w:rsidR="00F3121D" w:rsidRPr="00F3121D" w:rsidRDefault="00F3121D" w:rsidP="00F3121D">
            <w:r w:rsidRPr="00F3121D">
              <w:t>МКУК «</w:t>
            </w:r>
            <w:proofErr w:type="spellStart"/>
            <w:r w:rsidRPr="00F3121D">
              <w:t>Высокомысовский</w:t>
            </w:r>
            <w:proofErr w:type="spellEnd"/>
            <w:r w:rsidRPr="00F3121D">
              <w:t xml:space="preserve"> центр досуга и творчества (</w:t>
            </w:r>
            <w:proofErr w:type="spellStart"/>
            <w:r w:rsidRPr="00F3121D">
              <w:t>ЦДиТ</w:t>
            </w:r>
            <w:proofErr w:type="spellEnd"/>
            <w:r w:rsidRPr="00F3121D">
              <w:t xml:space="preserve">) в т.ч. </w:t>
            </w:r>
            <w:proofErr w:type="spellStart"/>
            <w:r w:rsidRPr="00F3121D">
              <w:t>Тундринский</w:t>
            </w:r>
            <w:proofErr w:type="spellEnd"/>
            <w:r w:rsidRPr="00F3121D">
              <w:t xml:space="preserve"> центр национальной культуры (ТЦНК)» администрации сельского поселения Тундрино</w:t>
            </w:r>
          </w:p>
        </w:tc>
        <w:tc>
          <w:tcPr>
            <w:tcW w:w="9922" w:type="dxa"/>
          </w:tcPr>
          <w:p w14:paraId="0097D6EB" w14:textId="77777777" w:rsidR="00F3121D" w:rsidRPr="00F3121D" w:rsidRDefault="00F3121D" w:rsidP="00F3121D">
            <w:r w:rsidRPr="00F3121D">
              <w:t>- организация и осуществление мероприятий по предупреждению и ликвидации ЧС в учреждении;</w:t>
            </w:r>
          </w:p>
          <w:p w14:paraId="5C1CA540" w14:textId="77777777" w:rsidR="00F3121D" w:rsidRPr="00F3121D" w:rsidRDefault="00F3121D" w:rsidP="00F3121D">
            <w:r w:rsidRPr="00F3121D">
              <w:t>- участие в мероприятиях по предупреждению и ликвидации ЧС сельского поселения.</w:t>
            </w:r>
          </w:p>
        </w:tc>
      </w:tr>
      <w:tr w:rsidR="00F3121D" w:rsidRPr="00F3121D" w14:paraId="7AC9857A" w14:textId="77777777" w:rsidTr="004A62E6">
        <w:tc>
          <w:tcPr>
            <w:tcW w:w="534" w:type="dxa"/>
          </w:tcPr>
          <w:p w14:paraId="5AB084F7" w14:textId="77777777" w:rsidR="00F3121D" w:rsidRPr="00F3121D" w:rsidRDefault="00F3121D" w:rsidP="00F3121D">
            <w:r w:rsidRPr="00F3121D">
              <w:t>5</w:t>
            </w:r>
          </w:p>
        </w:tc>
        <w:tc>
          <w:tcPr>
            <w:tcW w:w="4536" w:type="dxa"/>
          </w:tcPr>
          <w:p w14:paraId="40E9D252" w14:textId="77777777" w:rsidR="00F3121D" w:rsidRPr="00F3121D" w:rsidRDefault="00F3121D" w:rsidP="00F3121D">
            <w:proofErr w:type="spellStart"/>
            <w:r w:rsidRPr="00F3121D">
              <w:t>Высокомысовское</w:t>
            </w:r>
            <w:proofErr w:type="spellEnd"/>
            <w:r w:rsidRPr="00F3121D">
              <w:t xml:space="preserve"> сельпо и иные торговые учреждения</w:t>
            </w:r>
          </w:p>
        </w:tc>
        <w:tc>
          <w:tcPr>
            <w:tcW w:w="9922" w:type="dxa"/>
          </w:tcPr>
          <w:p w14:paraId="65365E6A" w14:textId="77777777" w:rsidR="00F3121D" w:rsidRPr="00F3121D" w:rsidRDefault="00F3121D" w:rsidP="00F3121D">
            <w:r w:rsidRPr="00F3121D">
              <w:t>- создание   и   содержание   резервов   продовольствия   и   товаров первой необходимости;</w:t>
            </w:r>
          </w:p>
          <w:p w14:paraId="71D10569" w14:textId="77777777" w:rsidR="00F3121D" w:rsidRPr="00F3121D" w:rsidRDefault="00F3121D" w:rsidP="00F3121D">
            <w:r w:rsidRPr="00F3121D">
              <w:t>-обеспечение пассажирских перевозок.</w:t>
            </w:r>
          </w:p>
        </w:tc>
      </w:tr>
      <w:tr w:rsidR="00F3121D" w:rsidRPr="00F3121D" w14:paraId="17DBD12B" w14:textId="77777777" w:rsidTr="004A62E6">
        <w:tc>
          <w:tcPr>
            <w:tcW w:w="534" w:type="dxa"/>
          </w:tcPr>
          <w:p w14:paraId="20128EBC" w14:textId="77777777" w:rsidR="00F3121D" w:rsidRPr="00F3121D" w:rsidRDefault="00F3121D" w:rsidP="00F3121D">
            <w:r w:rsidRPr="00F3121D">
              <w:t>6</w:t>
            </w:r>
          </w:p>
        </w:tc>
        <w:tc>
          <w:tcPr>
            <w:tcW w:w="4536" w:type="dxa"/>
          </w:tcPr>
          <w:p w14:paraId="02FA8E0E" w14:textId="042BC08A" w:rsidR="00F3121D" w:rsidRPr="00F3121D" w:rsidRDefault="00F3121D" w:rsidP="00F3121D">
            <w:r w:rsidRPr="00F3121D">
              <w:t xml:space="preserve">УУП ОМВД </w:t>
            </w:r>
            <w:r w:rsidR="00D82532" w:rsidRPr="00F3121D">
              <w:t>России по</w:t>
            </w:r>
            <w:r w:rsidRPr="00F3121D">
              <w:t xml:space="preserve"> Сургутскому району</w:t>
            </w:r>
          </w:p>
          <w:p w14:paraId="612854B3" w14:textId="77777777" w:rsidR="00F3121D" w:rsidRPr="00F3121D" w:rsidRDefault="00F3121D" w:rsidP="00F3121D"/>
        </w:tc>
        <w:tc>
          <w:tcPr>
            <w:tcW w:w="9922" w:type="dxa"/>
          </w:tcPr>
          <w:p w14:paraId="634637E9" w14:textId="07140AA5" w:rsidR="00F3121D" w:rsidRPr="00F3121D" w:rsidRDefault="00F3121D" w:rsidP="00F3121D">
            <w:r w:rsidRPr="00F3121D">
              <w:lastRenderedPageBreak/>
              <w:t>- обеспечение общественного порядка при проведении работ по ликвидации чрезвычайных ситуаций, а также при осуществлении эвакуационных мероприятий.</w:t>
            </w:r>
          </w:p>
        </w:tc>
      </w:tr>
      <w:tr w:rsidR="00F3121D" w:rsidRPr="00F3121D" w14:paraId="34F8F8B9" w14:textId="77777777" w:rsidTr="004A62E6">
        <w:tc>
          <w:tcPr>
            <w:tcW w:w="534" w:type="dxa"/>
          </w:tcPr>
          <w:p w14:paraId="66F42B32" w14:textId="77777777" w:rsidR="00F3121D" w:rsidRPr="00F3121D" w:rsidRDefault="00F3121D" w:rsidP="00F3121D">
            <w:r w:rsidRPr="00F3121D">
              <w:t>7</w:t>
            </w:r>
          </w:p>
        </w:tc>
        <w:tc>
          <w:tcPr>
            <w:tcW w:w="4536" w:type="dxa"/>
          </w:tcPr>
          <w:p w14:paraId="402A0F6E" w14:textId="77777777" w:rsidR="00F3121D" w:rsidRPr="00F3121D" w:rsidRDefault="00F3121D" w:rsidP="00F3121D">
            <w:r w:rsidRPr="00F3121D">
              <w:t xml:space="preserve">Муниципальное унитарное предприятие «ТО </w:t>
            </w:r>
            <w:proofErr w:type="spellStart"/>
            <w:r w:rsidRPr="00F3121D">
              <w:t>УТВиВ</w:t>
            </w:r>
            <w:proofErr w:type="spellEnd"/>
            <w:r w:rsidRPr="00F3121D">
              <w:t xml:space="preserve"> № 1»</w:t>
            </w:r>
          </w:p>
        </w:tc>
        <w:tc>
          <w:tcPr>
            <w:tcW w:w="9922" w:type="dxa"/>
          </w:tcPr>
          <w:p w14:paraId="289EC8E0" w14:textId="77777777" w:rsidR="00F3121D" w:rsidRPr="00F3121D" w:rsidRDefault="00F3121D" w:rsidP="00F3121D">
            <w:r w:rsidRPr="00F3121D">
              <w:t>-обеспечение людских ресурсов.</w:t>
            </w:r>
          </w:p>
          <w:p w14:paraId="6E8D1203" w14:textId="77777777" w:rsidR="00F3121D" w:rsidRPr="00F3121D" w:rsidRDefault="00F3121D" w:rsidP="00F3121D"/>
        </w:tc>
      </w:tr>
      <w:tr w:rsidR="00F3121D" w:rsidRPr="00F3121D" w14:paraId="56A994E6" w14:textId="77777777" w:rsidTr="004A62E6">
        <w:tc>
          <w:tcPr>
            <w:tcW w:w="534" w:type="dxa"/>
          </w:tcPr>
          <w:p w14:paraId="4E6A9FF5" w14:textId="77777777" w:rsidR="00F3121D" w:rsidRPr="00F3121D" w:rsidRDefault="00F3121D" w:rsidP="00F3121D">
            <w:r w:rsidRPr="00F3121D">
              <w:t>8</w:t>
            </w:r>
          </w:p>
        </w:tc>
        <w:tc>
          <w:tcPr>
            <w:tcW w:w="4536" w:type="dxa"/>
          </w:tcPr>
          <w:p w14:paraId="6B87502B" w14:textId="77777777" w:rsidR="00F3121D" w:rsidRPr="00F3121D" w:rsidRDefault="00F3121D" w:rsidP="00F3121D">
            <w:r w:rsidRPr="00F3121D">
              <w:t>Общественное учреждение добровольной пожарной охраны Сургутского района «Доброволец»</w:t>
            </w:r>
          </w:p>
        </w:tc>
        <w:tc>
          <w:tcPr>
            <w:tcW w:w="9922" w:type="dxa"/>
          </w:tcPr>
          <w:p w14:paraId="411B7D7A" w14:textId="54C51BC5" w:rsidR="00F3121D" w:rsidRPr="00F3121D" w:rsidRDefault="00F3121D" w:rsidP="00F3121D">
            <w:r w:rsidRPr="00F3121D">
              <w:t>- участие добровольной пожарной дружины в предупреждении и тушении пожаров на территории сельского поселения Тундрино.</w:t>
            </w:r>
          </w:p>
        </w:tc>
      </w:tr>
      <w:tr w:rsidR="00F3121D" w:rsidRPr="00F3121D" w14:paraId="59A8757F" w14:textId="77777777" w:rsidTr="004A62E6">
        <w:tc>
          <w:tcPr>
            <w:tcW w:w="534" w:type="dxa"/>
          </w:tcPr>
          <w:p w14:paraId="42C224C1" w14:textId="77777777" w:rsidR="00F3121D" w:rsidRPr="00F3121D" w:rsidRDefault="00F3121D" w:rsidP="00F3121D">
            <w:r w:rsidRPr="00F3121D">
              <w:t>9</w:t>
            </w:r>
          </w:p>
        </w:tc>
        <w:tc>
          <w:tcPr>
            <w:tcW w:w="4536" w:type="dxa"/>
          </w:tcPr>
          <w:p w14:paraId="2D08DADA" w14:textId="77777777" w:rsidR="00F3121D" w:rsidRPr="00F3121D" w:rsidRDefault="00F3121D" w:rsidP="00F3121D">
            <w:r w:rsidRPr="00F3121D">
              <w:t>Администрация сельского поселения Тундрино:</w:t>
            </w:r>
          </w:p>
          <w:p w14:paraId="47C0B5C3" w14:textId="77777777" w:rsidR="00F3121D" w:rsidRPr="00F3121D" w:rsidRDefault="00F3121D" w:rsidP="00F3121D"/>
        </w:tc>
        <w:tc>
          <w:tcPr>
            <w:tcW w:w="9922" w:type="dxa"/>
          </w:tcPr>
          <w:p w14:paraId="4709C824" w14:textId="77777777" w:rsidR="00F3121D" w:rsidRPr="00F3121D" w:rsidRDefault="00F3121D" w:rsidP="00F3121D">
            <w:r w:rsidRPr="00F3121D">
              <w:t>- реализация государственной политики в сфере защиты населения и территории сельского поселения Тундрино от чрезвычайных ситуаций, координация деятельности населения, предприятий и организаций в этой области;</w:t>
            </w:r>
          </w:p>
          <w:p w14:paraId="5D4FDFCC" w14:textId="77777777" w:rsidR="00F3121D" w:rsidRPr="00F3121D" w:rsidRDefault="00F3121D" w:rsidP="00F3121D">
            <w:r w:rsidRPr="00F3121D">
              <w:t>- организация подготовки нормативно-правовых и иных актов сельского поселения Тундрино в сфере защиты населения и территории района от чрезвычайных ситуаций в соответствии с федеральными законами;</w:t>
            </w:r>
          </w:p>
          <w:p w14:paraId="5C498354" w14:textId="77777777" w:rsidR="00F3121D" w:rsidRPr="00F3121D" w:rsidRDefault="00F3121D" w:rsidP="00F3121D">
            <w:r w:rsidRPr="00F3121D">
              <w:t>- осуществление деятельности по организации мероприятий по предупреждению чрезвычайных ситуаций, стихийных бедствий, эпидемий и ликвидации их последствий, гражданской обороне, а также по организации поиска и спасения людей во внутренних водах на территории сельского поселения Тундрино;</w:t>
            </w:r>
          </w:p>
          <w:p w14:paraId="0B400EC7" w14:textId="77777777" w:rsidR="00F3121D" w:rsidRPr="00F3121D" w:rsidRDefault="00F3121D" w:rsidP="00F3121D">
            <w:r w:rsidRPr="00F3121D">
              <w:t>- организация противопаводковых мероприятий на территории сельского поселения Тундрино;</w:t>
            </w:r>
          </w:p>
          <w:p w14:paraId="338392EE" w14:textId="77777777" w:rsidR="00F3121D" w:rsidRPr="00F3121D" w:rsidRDefault="00F3121D" w:rsidP="00F3121D">
            <w:r w:rsidRPr="00F3121D">
              <w:t>- организация мониторинга, прогнозирования чрезвычайных ситуаций.</w:t>
            </w:r>
          </w:p>
        </w:tc>
      </w:tr>
    </w:tbl>
    <w:p w14:paraId="3614CFBE" w14:textId="77777777" w:rsidR="005A2FF4" w:rsidRDefault="00FB6BD8"/>
    <w:sectPr w:rsidR="005A2FF4" w:rsidSect="00440C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C566" w14:textId="77777777" w:rsidR="00C110B8" w:rsidRDefault="00C110B8" w:rsidP="00440CCE">
      <w:r>
        <w:separator/>
      </w:r>
    </w:p>
  </w:endnote>
  <w:endnote w:type="continuationSeparator" w:id="0">
    <w:p w14:paraId="179D62F0" w14:textId="77777777" w:rsidR="00C110B8" w:rsidRDefault="00C110B8" w:rsidP="0044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8155" w14:textId="77777777" w:rsidR="00C110B8" w:rsidRDefault="00C110B8" w:rsidP="00440CCE">
      <w:r>
        <w:separator/>
      </w:r>
    </w:p>
  </w:footnote>
  <w:footnote w:type="continuationSeparator" w:id="0">
    <w:p w14:paraId="521F39F1" w14:textId="77777777" w:rsidR="00C110B8" w:rsidRDefault="00C110B8" w:rsidP="00440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CA6915"/>
    <w:multiLevelType w:val="multilevel"/>
    <w:tmpl w:val="1410EF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FB"/>
    <w:rsid w:val="000D20B2"/>
    <w:rsid w:val="00127302"/>
    <w:rsid w:val="001369FA"/>
    <w:rsid w:val="001939CF"/>
    <w:rsid w:val="001C723C"/>
    <w:rsid w:val="001F11A2"/>
    <w:rsid w:val="00237C75"/>
    <w:rsid w:val="00292606"/>
    <w:rsid w:val="00365509"/>
    <w:rsid w:val="003861E5"/>
    <w:rsid w:val="003D2A8D"/>
    <w:rsid w:val="00440CCE"/>
    <w:rsid w:val="004446EF"/>
    <w:rsid w:val="00470C95"/>
    <w:rsid w:val="00484BDF"/>
    <w:rsid w:val="00515BC6"/>
    <w:rsid w:val="0056066B"/>
    <w:rsid w:val="005809DA"/>
    <w:rsid w:val="005833E6"/>
    <w:rsid w:val="00597207"/>
    <w:rsid w:val="00597623"/>
    <w:rsid w:val="00635106"/>
    <w:rsid w:val="006460C6"/>
    <w:rsid w:val="00700168"/>
    <w:rsid w:val="00705BE7"/>
    <w:rsid w:val="007160FB"/>
    <w:rsid w:val="007E02BF"/>
    <w:rsid w:val="00853A4A"/>
    <w:rsid w:val="008B2663"/>
    <w:rsid w:val="00922A89"/>
    <w:rsid w:val="009A569D"/>
    <w:rsid w:val="009C2612"/>
    <w:rsid w:val="009F6D89"/>
    <w:rsid w:val="00B12FE9"/>
    <w:rsid w:val="00BB549C"/>
    <w:rsid w:val="00C110B8"/>
    <w:rsid w:val="00C45933"/>
    <w:rsid w:val="00CB705F"/>
    <w:rsid w:val="00D576AF"/>
    <w:rsid w:val="00D82532"/>
    <w:rsid w:val="00D912AA"/>
    <w:rsid w:val="00E05F30"/>
    <w:rsid w:val="00E7405A"/>
    <w:rsid w:val="00EB4AD9"/>
    <w:rsid w:val="00ED6E02"/>
    <w:rsid w:val="00EF17AB"/>
    <w:rsid w:val="00F3121D"/>
    <w:rsid w:val="00F50FB4"/>
    <w:rsid w:val="00F93A72"/>
    <w:rsid w:val="00FB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D6F5"/>
  <w15:chartTrackingRefBased/>
  <w15:docId w15:val="{ED621ED9-A28F-4121-BDF0-9B64444E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BE7"/>
    <w:pPr>
      <w:keepNext/>
      <w:numPr>
        <w:numId w:val="2"/>
      </w:numPr>
      <w:suppressAutoHyphens/>
      <w:jc w:val="both"/>
      <w:outlineLvl w:val="0"/>
    </w:pPr>
    <w:rPr>
      <w:rFonts w:ascii="Arial" w:hAnsi="Arial" w:cs="Arial"/>
      <w:b/>
      <w:bCs/>
      <w:kern w:val="2"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C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0C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0C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1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5BE7"/>
    <w:rPr>
      <w:rFonts w:ascii="Arial" w:eastAsia="Times New Roman" w:hAnsi="Arial" w:cs="Arial"/>
      <w:b/>
      <w:bCs/>
      <w:kern w:val="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13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Приёмная</cp:lastModifiedBy>
  <cp:revision>26</cp:revision>
  <dcterms:created xsi:type="dcterms:W3CDTF">2020-05-27T09:07:00Z</dcterms:created>
  <dcterms:modified xsi:type="dcterms:W3CDTF">2020-07-15T09:49:00Z</dcterms:modified>
</cp:coreProperties>
</file>