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F24DCE" w14:textId="21B2EAFD" w:rsidR="00672A75" w:rsidRDefault="00672A75" w:rsidP="00672A75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</w:t>
      </w:r>
      <w:r w:rsidRPr="001B241C">
        <w:rPr>
          <w:b/>
          <w:sz w:val="32"/>
          <w:szCs w:val="32"/>
        </w:rPr>
        <w:t>СОВЕТ ДЕПУТАТОВ</w:t>
      </w:r>
      <w:r>
        <w:rPr>
          <w:b/>
          <w:sz w:val="32"/>
          <w:szCs w:val="32"/>
        </w:rPr>
        <w:t xml:space="preserve">                               </w:t>
      </w:r>
    </w:p>
    <w:p w14:paraId="059FC41C" w14:textId="77777777" w:rsidR="00672A75" w:rsidRPr="001B241C" w:rsidRDefault="00672A75" w:rsidP="00672A75">
      <w:pPr>
        <w:pStyle w:val="a3"/>
        <w:jc w:val="center"/>
        <w:rPr>
          <w:b/>
          <w:sz w:val="32"/>
          <w:szCs w:val="32"/>
        </w:rPr>
      </w:pPr>
      <w:r w:rsidRPr="001B241C">
        <w:rPr>
          <w:b/>
          <w:sz w:val="32"/>
          <w:szCs w:val="32"/>
        </w:rPr>
        <w:t>СЕЛЬСКОГО ПОСЕЛЕНИЯ ТУНДРИНО</w:t>
      </w:r>
    </w:p>
    <w:p w14:paraId="5D332BB4" w14:textId="77777777" w:rsidR="00672A75" w:rsidRPr="00657D7E" w:rsidRDefault="00672A75" w:rsidP="00672A75">
      <w:pPr>
        <w:jc w:val="center"/>
        <w:rPr>
          <w:sz w:val="28"/>
          <w:szCs w:val="28"/>
        </w:rPr>
      </w:pPr>
      <w:r w:rsidRPr="00657D7E">
        <w:rPr>
          <w:sz w:val="28"/>
          <w:szCs w:val="28"/>
        </w:rPr>
        <w:t>Сургутского района</w:t>
      </w:r>
    </w:p>
    <w:p w14:paraId="0F2087D0" w14:textId="77777777" w:rsidR="00672A75" w:rsidRPr="00657D7E" w:rsidRDefault="00672A75" w:rsidP="00672A75">
      <w:pPr>
        <w:jc w:val="center"/>
        <w:rPr>
          <w:sz w:val="28"/>
          <w:szCs w:val="28"/>
        </w:rPr>
      </w:pPr>
      <w:r w:rsidRPr="00657D7E">
        <w:rPr>
          <w:sz w:val="28"/>
          <w:szCs w:val="28"/>
        </w:rPr>
        <w:t>Ханты-Мансийского автономного округа - Югры</w:t>
      </w:r>
    </w:p>
    <w:p w14:paraId="6E06EDDB" w14:textId="77777777" w:rsidR="00672A75" w:rsidRPr="00657D7E" w:rsidRDefault="00672A75" w:rsidP="00672A75">
      <w:pPr>
        <w:rPr>
          <w:sz w:val="32"/>
          <w:szCs w:val="32"/>
        </w:rPr>
      </w:pPr>
    </w:p>
    <w:p w14:paraId="1ADFECB6" w14:textId="77777777" w:rsidR="00672A75" w:rsidRDefault="00672A75" w:rsidP="00672A75">
      <w:pPr>
        <w:jc w:val="center"/>
        <w:rPr>
          <w:sz w:val="32"/>
          <w:szCs w:val="32"/>
        </w:rPr>
      </w:pPr>
      <w:r w:rsidRPr="00657D7E">
        <w:rPr>
          <w:sz w:val="32"/>
          <w:szCs w:val="32"/>
        </w:rPr>
        <w:t>РЕШЕНИЕ</w:t>
      </w:r>
    </w:p>
    <w:p w14:paraId="1B88C93A" w14:textId="77777777" w:rsidR="00672A75" w:rsidRPr="00657D7E" w:rsidRDefault="00672A75" w:rsidP="00672A75">
      <w:pPr>
        <w:jc w:val="center"/>
        <w:rPr>
          <w:sz w:val="32"/>
          <w:szCs w:val="32"/>
        </w:rPr>
      </w:pPr>
    </w:p>
    <w:p w14:paraId="699C7801" w14:textId="5039D59D" w:rsidR="00672A75" w:rsidRPr="00657D7E" w:rsidRDefault="00672A75" w:rsidP="00672A75">
      <w:pPr>
        <w:rPr>
          <w:sz w:val="28"/>
          <w:szCs w:val="28"/>
        </w:rPr>
      </w:pPr>
      <w:r w:rsidRPr="00657D7E">
        <w:rPr>
          <w:sz w:val="28"/>
          <w:szCs w:val="28"/>
        </w:rPr>
        <w:t>от «</w:t>
      </w:r>
      <w:r w:rsidR="00D946A4">
        <w:rPr>
          <w:sz w:val="28"/>
          <w:szCs w:val="28"/>
        </w:rPr>
        <w:t>17</w:t>
      </w:r>
      <w:r w:rsidRPr="00657D7E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D946A4">
        <w:rPr>
          <w:sz w:val="28"/>
          <w:szCs w:val="28"/>
        </w:rPr>
        <w:t>января</w:t>
      </w:r>
      <w:r>
        <w:rPr>
          <w:sz w:val="28"/>
          <w:szCs w:val="28"/>
        </w:rPr>
        <w:t xml:space="preserve"> </w:t>
      </w:r>
      <w:r w:rsidRPr="00657D7E">
        <w:rPr>
          <w:sz w:val="28"/>
          <w:szCs w:val="28"/>
        </w:rPr>
        <w:t>201</w:t>
      </w:r>
      <w:r w:rsidR="00D946A4">
        <w:rPr>
          <w:sz w:val="28"/>
          <w:szCs w:val="28"/>
        </w:rPr>
        <w:t>8</w:t>
      </w:r>
      <w:r w:rsidRPr="00657D7E">
        <w:rPr>
          <w:sz w:val="28"/>
          <w:szCs w:val="28"/>
        </w:rPr>
        <w:t xml:space="preserve"> г.                                           </w:t>
      </w:r>
      <w:r w:rsidR="00D946A4">
        <w:rPr>
          <w:sz w:val="28"/>
          <w:szCs w:val="28"/>
        </w:rPr>
        <w:t xml:space="preserve"> </w:t>
      </w:r>
      <w:r w:rsidRPr="00657D7E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        №</w:t>
      </w:r>
      <w:r w:rsidR="00D946A4">
        <w:rPr>
          <w:sz w:val="28"/>
          <w:szCs w:val="28"/>
        </w:rPr>
        <w:t xml:space="preserve"> 152</w:t>
      </w:r>
      <w:r>
        <w:rPr>
          <w:sz w:val="28"/>
          <w:szCs w:val="28"/>
        </w:rPr>
        <w:t xml:space="preserve">  </w:t>
      </w:r>
      <w:r w:rsidRPr="00657D7E">
        <w:rPr>
          <w:sz w:val="28"/>
          <w:szCs w:val="28"/>
        </w:rPr>
        <w:t xml:space="preserve">   </w:t>
      </w:r>
    </w:p>
    <w:p w14:paraId="32B4B893" w14:textId="77777777" w:rsidR="00672A75" w:rsidRPr="00657D7E" w:rsidRDefault="00672A75" w:rsidP="00672A75">
      <w:r w:rsidRPr="00657D7E">
        <w:t xml:space="preserve">п. Высокий Мыс </w:t>
      </w:r>
    </w:p>
    <w:p w14:paraId="5A199CB1" w14:textId="77777777" w:rsidR="00672A75" w:rsidRDefault="00672A75" w:rsidP="00672A75">
      <w:pPr>
        <w:rPr>
          <w:rFonts w:ascii="Times NR Cyr MT" w:hAnsi="Times NR Cyr MT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946"/>
        <w:gridCol w:w="4059"/>
      </w:tblGrid>
      <w:tr w:rsidR="00672A75" w14:paraId="423BF4BA" w14:textId="77777777" w:rsidTr="009D4DA0">
        <w:trPr>
          <w:trHeight w:val="731"/>
        </w:trPr>
        <w:tc>
          <w:tcPr>
            <w:tcW w:w="5946" w:type="dxa"/>
          </w:tcPr>
          <w:p w14:paraId="239D2278" w14:textId="77777777" w:rsidR="00672A75" w:rsidRPr="0015070F" w:rsidRDefault="00672A75" w:rsidP="009D4DA0">
            <w:pPr>
              <w:jc w:val="both"/>
              <w:rPr>
                <w:sz w:val="28"/>
                <w:szCs w:val="28"/>
              </w:rPr>
            </w:pPr>
            <w:r w:rsidRPr="0015070F">
              <w:rPr>
                <w:sz w:val="28"/>
                <w:szCs w:val="28"/>
              </w:rPr>
              <w:t xml:space="preserve">О внесении изменений и дополнений </w:t>
            </w:r>
          </w:p>
          <w:p w14:paraId="5E402C36" w14:textId="77777777" w:rsidR="00672A75" w:rsidRPr="0015070F" w:rsidRDefault="00672A75" w:rsidP="009D4DA0">
            <w:pPr>
              <w:jc w:val="both"/>
              <w:rPr>
                <w:sz w:val="28"/>
                <w:szCs w:val="28"/>
              </w:rPr>
            </w:pPr>
            <w:r w:rsidRPr="0015070F">
              <w:rPr>
                <w:sz w:val="28"/>
                <w:szCs w:val="28"/>
              </w:rPr>
              <w:t>в устав сельского поселения</w:t>
            </w:r>
            <w:r>
              <w:rPr>
                <w:sz w:val="28"/>
                <w:szCs w:val="28"/>
              </w:rPr>
              <w:t xml:space="preserve"> </w:t>
            </w:r>
            <w:r w:rsidRPr="0015070F">
              <w:rPr>
                <w:sz w:val="28"/>
                <w:szCs w:val="28"/>
              </w:rPr>
              <w:t>Тундрино</w:t>
            </w:r>
          </w:p>
        </w:tc>
        <w:tc>
          <w:tcPr>
            <w:tcW w:w="4059" w:type="dxa"/>
          </w:tcPr>
          <w:p w14:paraId="5EECEC8E" w14:textId="77777777" w:rsidR="00672A75" w:rsidRDefault="00672A75" w:rsidP="009D4DA0">
            <w:pPr>
              <w:rPr>
                <w:rFonts w:ascii="Times NR Cyr MT" w:hAnsi="Times NR Cyr MT"/>
                <w:sz w:val="28"/>
                <w:szCs w:val="28"/>
              </w:rPr>
            </w:pPr>
          </w:p>
        </w:tc>
      </w:tr>
    </w:tbl>
    <w:p w14:paraId="1128680D" w14:textId="77777777" w:rsidR="00672A75" w:rsidRDefault="00672A75" w:rsidP="00672A75">
      <w:pPr>
        <w:pStyle w:val="a3"/>
        <w:jc w:val="both"/>
      </w:pPr>
    </w:p>
    <w:p w14:paraId="562C8473" w14:textId="77777777" w:rsidR="00672A75" w:rsidRPr="007D763A" w:rsidRDefault="00672A75" w:rsidP="00672A75">
      <w:pPr>
        <w:jc w:val="both"/>
        <w:rPr>
          <w:sz w:val="28"/>
          <w:szCs w:val="28"/>
        </w:rPr>
      </w:pPr>
      <w:r w:rsidRPr="007D763A">
        <w:rPr>
          <w:sz w:val="28"/>
          <w:szCs w:val="28"/>
        </w:rPr>
        <w:t xml:space="preserve">     </w:t>
      </w:r>
      <w:r w:rsidRPr="007D763A">
        <w:rPr>
          <w:sz w:val="28"/>
          <w:szCs w:val="28"/>
        </w:rPr>
        <w:tab/>
        <w:t xml:space="preserve">В целях приведения </w:t>
      </w:r>
      <w:r>
        <w:rPr>
          <w:sz w:val="28"/>
          <w:szCs w:val="28"/>
        </w:rPr>
        <w:t>у</w:t>
      </w:r>
      <w:r w:rsidRPr="007D763A">
        <w:rPr>
          <w:sz w:val="28"/>
          <w:szCs w:val="28"/>
        </w:rPr>
        <w:t>става</w:t>
      </w:r>
      <w:r>
        <w:rPr>
          <w:sz w:val="28"/>
          <w:szCs w:val="28"/>
        </w:rPr>
        <w:t xml:space="preserve"> сельского поселения Тундрино</w:t>
      </w:r>
      <w:r w:rsidRPr="007D763A">
        <w:rPr>
          <w:sz w:val="28"/>
          <w:szCs w:val="28"/>
        </w:rPr>
        <w:t xml:space="preserve"> в соответствие с действующим законодательством,</w:t>
      </w:r>
      <w:r w:rsidRPr="007D763A">
        <w:rPr>
          <w:color w:val="000000"/>
          <w:spacing w:val="-3"/>
          <w:sz w:val="28"/>
          <w:szCs w:val="28"/>
        </w:rPr>
        <w:t xml:space="preserve"> руководствуясь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color w:val="000000"/>
          <w:spacing w:val="-3"/>
          <w:sz w:val="28"/>
          <w:szCs w:val="28"/>
        </w:rPr>
        <w:t>у</w:t>
      </w:r>
      <w:r w:rsidRPr="007D763A">
        <w:rPr>
          <w:color w:val="000000"/>
          <w:spacing w:val="-3"/>
          <w:sz w:val="28"/>
          <w:szCs w:val="28"/>
        </w:rPr>
        <w:t xml:space="preserve">ставом сельского поселения </w:t>
      </w:r>
      <w:r>
        <w:rPr>
          <w:sz w:val="28"/>
          <w:szCs w:val="28"/>
        </w:rPr>
        <w:t>Тундрино</w:t>
      </w:r>
      <w:r>
        <w:rPr>
          <w:color w:val="000000"/>
          <w:spacing w:val="-3"/>
          <w:sz w:val="28"/>
          <w:szCs w:val="28"/>
        </w:rPr>
        <w:t>,</w:t>
      </w:r>
    </w:p>
    <w:p w14:paraId="04E225CB" w14:textId="77777777" w:rsidR="00672A75" w:rsidRPr="00A66B50" w:rsidRDefault="00672A75" w:rsidP="00672A75">
      <w:pPr>
        <w:jc w:val="both"/>
        <w:rPr>
          <w:sz w:val="16"/>
          <w:szCs w:val="16"/>
        </w:rPr>
      </w:pPr>
    </w:p>
    <w:p w14:paraId="72D09371" w14:textId="77777777" w:rsidR="00672A75" w:rsidRDefault="00672A75" w:rsidP="00672A75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 сельского поселения Тундрино решил:</w:t>
      </w:r>
    </w:p>
    <w:p w14:paraId="46B546D1" w14:textId="77777777" w:rsidR="00672A75" w:rsidRPr="00A66B50" w:rsidRDefault="00672A75" w:rsidP="00672A75">
      <w:pPr>
        <w:jc w:val="both"/>
        <w:rPr>
          <w:sz w:val="16"/>
          <w:szCs w:val="16"/>
        </w:rPr>
      </w:pPr>
    </w:p>
    <w:p w14:paraId="336AA801" w14:textId="77777777" w:rsidR="00672A75" w:rsidRPr="004A561D" w:rsidRDefault="00672A75" w:rsidP="00672A75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7D763A">
        <w:rPr>
          <w:szCs w:val="28"/>
        </w:rPr>
        <w:t xml:space="preserve">1. </w:t>
      </w:r>
      <w:r w:rsidRPr="00C3635A">
        <w:rPr>
          <w:rFonts w:eastAsia="Arial Unicode MS"/>
          <w:sz w:val="28"/>
          <w:szCs w:val="28"/>
        </w:rPr>
        <w:t>Внести</w:t>
      </w:r>
      <w:r>
        <w:rPr>
          <w:rFonts w:eastAsia="Arial Unicode MS"/>
          <w:sz w:val="28"/>
          <w:szCs w:val="28"/>
        </w:rPr>
        <w:t xml:space="preserve"> изменения и дополнения</w:t>
      </w:r>
      <w:r w:rsidRPr="00C3635A">
        <w:rPr>
          <w:rFonts w:eastAsia="Arial Unicode MS"/>
          <w:sz w:val="28"/>
          <w:szCs w:val="28"/>
        </w:rPr>
        <w:t xml:space="preserve"> в устав сельского</w:t>
      </w:r>
      <w:r w:rsidRPr="00C3635A">
        <w:rPr>
          <w:spacing w:val="-3"/>
          <w:sz w:val="28"/>
          <w:szCs w:val="28"/>
        </w:rPr>
        <w:t xml:space="preserve"> поселения Тундрино, утвержденный </w:t>
      </w:r>
      <w:r w:rsidRPr="00C3635A">
        <w:rPr>
          <w:sz w:val="28"/>
          <w:szCs w:val="28"/>
        </w:rPr>
        <w:t>решением Совета депутатов сельского по</w:t>
      </w:r>
      <w:bookmarkStart w:id="0" w:name="_GoBack"/>
      <w:bookmarkEnd w:id="0"/>
      <w:r w:rsidRPr="00C3635A">
        <w:rPr>
          <w:sz w:val="28"/>
          <w:szCs w:val="28"/>
        </w:rPr>
        <w:t>селения Тундрино от 21.11.2005 № 8 (в редакц</w:t>
      </w:r>
      <w:r>
        <w:rPr>
          <w:sz w:val="28"/>
          <w:szCs w:val="28"/>
        </w:rPr>
        <w:t>ии решения Совета депутатов от 14</w:t>
      </w:r>
      <w:r w:rsidRPr="00C3635A">
        <w:rPr>
          <w:sz w:val="28"/>
          <w:szCs w:val="28"/>
        </w:rPr>
        <w:t>.0</w:t>
      </w:r>
      <w:r>
        <w:rPr>
          <w:sz w:val="28"/>
          <w:szCs w:val="28"/>
        </w:rPr>
        <w:t>8.2017</w:t>
      </w:r>
      <w:r w:rsidRPr="00C3635A">
        <w:rPr>
          <w:sz w:val="28"/>
          <w:szCs w:val="28"/>
        </w:rPr>
        <w:t xml:space="preserve"> № </w:t>
      </w:r>
      <w:r>
        <w:rPr>
          <w:sz w:val="28"/>
          <w:szCs w:val="28"/>
        </w:rPr>
        <w:t>139) согласно приложению.</w:t>
      </w:r>
    </w:p>
    <w:p w14:paraId="1DBBED4E" w14:textId="77777777" w:rsidR="00672A75" w:rsidRPr="00C3635A" w:rsidRDefault="00672A75" w:rsidP="00672A75">
      <w:pPr>
        <w:tabs>
          <w:tab w:val="num" w:pos="0"/>
        </w:tabs>
        <w:ind w:firstLine="567"/>
        <w:jc w:val="both"/>
        <w:rPr>
          <w:rFonts w:eastAsia="Arial Unicode MS"/>
          <w:sz w:val="28"/>
          <w:szCs w:val="28"/>
        </w:rPr>
      </w:pPr>
      <w:r>
        <w:rPr>
          <w:sz w:val="28"/>
          <w:szCs w:val="28"/>
        </w:rPr>
        <w:t>2</w:t>
      </w:r>
      <w:r w:rsidRPr="0015070F">
        <w:rPr>
          <w:sz w:val="28"/>
          <w:szCs w:val="28"/>
        </w:rPr>
        <w:t xml:space="preserve">. </w:t>
      </w:r>
      <w:r w:rsidRPr="00C3635A">
        <w:rPr>
          <w:rFonts w:eastAsia="Arial Unicode MS"/>
          <w:sz w:val="28"/>
          <w:szCs w:val="28"/>
        </w:rPr>
        <w:t>Направить настоящее решение в Управление Министерства юстиции Российской Федерации по Ханты-Мансийскому автономному округу - Югре для государственной регистрации в течение 15 дней со дня принятия.</w:t>
      </w:r>
    </w:p>
    <w:p w14:paraId="4D8B92FD" w14:textId="77777777" w:rsidR="00672A75" w:rsidRDefault="00672A75" w:rsidP="00672A75">
      <w:pPr>
        <w:pStyle w:val="a3"/>
        <w:ind w:firstLine="567"/>
        <w:jc w:val="both"/>
        <w:rPr>
          <w:color w:val="FF0000"/>
        </w:rPr>
      </w:pPr>
      <w:r>
        <w:t>3</w:t>
      </w:r>
      <w:r w:rsidRPr="001B241C">
        <w:t xml:space="preserve">. </w:t>
      </w:r>
      <w:r>
        <w:t>Н</w:t>
      </w:r>
      <w:r w:rsidRPr="001B241C">
        <w:t>астоящее решение</w:t>
      </w:r>
      <w:r>
        <w:t xml:space="preserve"> обнародовать</w:t>
      </w:r>
      <w:r w:rsidRPr="001B241C">
        <w:t xml:space="preserve"> после государственной регистрации в установленные законодательством </w:t>
      </w:r>
      <w:r w:rsidRPr="006818F1">
        <w:t>сроки и разместить на официальном сайте органов местного самоуправления сельского поселения Тундрино.</w:t>
      </w:r>
    </w:p>
    <w:p w14:paraId="7E92E2F3" w14:textId="77777777" w:rsidR="00672A75" w:rsidRPr="001B241C" w:rsidRDefault="00672A75" w:rsidP="00672A75">
      <w:pPr>
        <w:pStyle w:val="a3"/>
        <w:ind w:firstLine="567"/>
        <w:jc w:val="both"/>
      </w:pPr>
      <w:r>
        <w:t>4</w:t>
      </w:r>
      <w:r w:rsidRPr="001B241C">
        <w:t>. Настоящее решение вступает в силу после обнародования.</w:t>
      </w:r>
    </w:p>
    <w:p w14:paraId="64198BD2" w14:textId="77777777" w:rsidR="00672A75" w:rsidRDefault="00672A75" w:rsidP="00672A75">
      <w:pPr>
        <w:pStyle w:val="a3"/>
        <w:ind w:firstLine="708"/>
        <w:jc w:val="both"/>
        <w:rPr>
          <w:szCs w:val="28"/>
        </w:rPr>
      </w:pPr>
    </w:p>
    <w:p w14:paraId="4315E7C2" w14:textId="77777777" w:rsidR="00672A75" w:rsidRDefault="00672A75" w:rsidP="00672A75">
      <w:pPr>
        <w:pStyle w:val="a3"/>
        <w:ind w:firstLine="708"/>
        <w:jc w:val="both"/>
        <w:rPr>
          <w:szCs w:val="28"/>
        </w:rPr>
      </w:pPr>
    </w:p>
    <w:p w14:paraId="3A68C99B" w14:textId="77777777" w:rsidR="00672A75" w:rsidRPr="007D763A" w:rsidRDefault="00672A75" w:rsidP="00672A75">
      <w:pPr>
        <w:pStyle w:val="a3"/>
        <w:ind w:firstLine="708"/>
        <w:jc w:val="both"/>
        <w:rPr>
          <w:szCs w:val="28"/>
        </w:rPr>
      </w:pPr>
    </w:p>
    <w:tbl>
      <w:tblPr>
        <w:tblW w:w="9781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5012"/>
        <w:gridCol w:w="4769"/>
      </w:tblGrid>
      <w:tr w:rsidR="00672A75" w14:paraId="4AA66313" w14:textId="77777777" w:rsidTr="00D946A4">
        <w:trPr>
          <w:trHeight w:val="510"/>
        </w:trPr>
        <w:tc>
          <w:tcPr>
            <w:tcW w:w="5012" w:type="dxa"/>
          </w:tcPr>
          <w:p w14:paraId="610B07C3" w14:textId="77777777" w:rsidR="00672A75" w:rsidRDefault="00672A75" w:rsidP="009D4DA0">
            <w:pPr>
              <w:rPr>
                <w:sz w:val="28"/>
              </w:rPr>
            </w:pPr>
            <w:r>
              <w:rPr>
                <w:sz w:val="28"/>
              </w:rPr>
              <w:t>Глава сельского поселения Тундрино</w:t>
            </w:r>
          </w:p>
        </w:tc>
        <w:tc>
          <w:tcPr>
            <w:tcW w:w="4769" w:type="dxa"/>
          </w:tcPr>
          <w:p w14:paraId="7F35B67A" w14:textId="5F3C9D90" w:rsidR="00672A75" w:rsidRPr="00640F6B" w:rsidRDefault="00672A75" w:rsidP="009D4DA0">
            <w:pPr>
              <w:pStyle w:val="2"/>
              <w:jc w:val="left"/>
            </w:pPr>
            <w:r>
              <w:t xml:space="preserve">                                     М.Б. Жумабаев                 </w:t>
            </w:r>
          </w:p>
        </w:tc>
      </w:tr>
    </w:tbl>
    <w:p w14:paraId="6C33BA60" w14:textId="77777777" w:rsidR="00672A75" w:rsidRDefault="00672A75" w:rsidP="00672A75">
      <w:pPr>
        <w:rPr>
          <w:sz w:val="20"/>
          <w:szCs w:val="20"/>
        </w:rPr>
      </w:pPr>
    </w:p>
    <w:p w14:paraId="1781D2FD" w14:textId="77777777" w:rsidR="00672A75" w:rsidRDefault="00672A75" w:rsidP="00672A75">
      <w:r w:rsidRPr="00C80AE4">
        <w:t xml:space="preserve">                                                                                             </w:t>
      </w:r>
    </w:p>
    <w:p w14:paraId="6A87ECC7" w14:textId="77777777" w:rsidR="00672A75" w:rsidRDefault="00672A75" w:rsidP="00672A75"/>
    <w:p w14:paraId="7B938952" w14:textId="77777777" w:rsidR="00672A75" w:rsidRDefault="00672A75" w:rsidP="00672A75"/>
    <w:p w14:paraId="660818BB" w14:textId="33758E28" w:rsidR="00672A75" w:rsidRDefault="00672A75" w:rsidP="00672A75"/>
    <w:p w14:paraId="3FDB5D23" w14:textId="77777777" w:rsidR="00672A75" w:rsidRDefault="00672A75" w:rsidP="00672A75"/>
    <w:p w14:paraId="5FA9A735" w14:textId="77777777" w:rsidR="00672A75" w:rsidRDefault="00672A75" w:rsidP="00672A75"/>
    <w:p w14:paraId="0A807DF7" w14:textId="77777777" w:rsidR="00672A75" w:rsidRDefault="00672A75" w:rsidP="00672A75"/>
    <w:p w14:paraId="7E6D1ACF" w14:textId="77777777" w:rsidR="00672A75" w:rsidRDefault="00672A75" w:rsidP="00672A75">
      <w:r>
        <w:t xml:space="preserve"> </w:t>
      </w:r>
      <w:r>
        <w:tab/>
      </w:r>
      <w:r>
        <w:tab/>
      </w:r>
    </w:p>
    <w:p w14:paraId="3AAA6C3D" w14:textId="77777777" w:rsidR="00672A75" w:rsidRDefault="00672A75" w:rsidP="00672A75"/>
    <w:p w14:paraId="37072F83" w14:textId="77777777" w:rsidR="00672A75" w:rsidRPr="00C80AE4" w:rsidRDefault="00672A75" w:rsidP="00672A75">
      <w:pPr>
        <w:ind w:left="6372"/>
        <w:jc w:val="right"/>
      </w:pPr>
      <w:r w:rsidRPr="00C80AE4">
        <w:lastRenderedPageBreak/>
        <w:t>Приложение к решению</w:t>
      </w:r>
    </w:p>
    <w:p w14:paraId="29B675C7" w14:textId="77777777" w:rsidR="00672A75" w:rsidRDefault="00672A75" w:rsidP="00672A75">
      <w:pPr>
        <w:jc w:val="right"/>
      </w:pPr>
      <w:r w:rsidRPr="00C80AE4">
        <w:t xml:space="preserve">                                                                                              </w:t>
      </w:r>
      <w:r>
        <w:tab/>
      </w:r>
      <w:r>
        <w:tab/>
        <w:t>С</w:t>
      </w:r>
      <w:r w:rsidRPr="00C80AE4">
        <w:t>овета депутатов сельского</w:t>
      </w:r>
    </w:p>
    <w:p w14:paraId="57D12E2E" w14:textId="77777777" w:rsidR="00672A75" w:rsidRPr="00C80AE4" w:rsidRDefault="00672A75" w:rsidP="00672A75">
      <w:pPr>
        <w:ind w:left="5664" w:firstLine="708"/>
        <w:jc w:val="right"/>
      </w:pPr>
      <w:r w:rsidRPr="00C80AE4">
        <w:t xml:space="preserve">поселения </w:t>
      </w:r>
      <w:r>
        <w:t>Тундрино</w:t>
      </w:r>
      <w:r w:rsidRPr="00C80AE4">
        <w:t xml:space="preserve"> </w:t>
      </w:r>
    </w:p>
    <w:p w14:paraId="0EE58137" w14:textId="68AD0FFC" w:rsidR="00672A75" w:rsidRPr="00C80AE4" w:rsidRDefault="00672A75" w:rsidP="00672A75">
      <w:pPr>
        <w:jc w:val="right"/>
      </w:pPr>
      <w:r w:rsidRPr="00C80AE4">
        <w:t xml:space="preserve">                                                                                              </w:t>
      </w:r>
      <w:r>
        <w:tab/>
      </w:r>
      <w:r w:rsidRPr="00C80AE4">
        <w:t xml:space="preserve">от </w:t>
      </w:r>
      <w:r w:rsidR="00D946A4">
        <w:t>17.01.</w:t>
      </w:r>
      <w:r w:rsidRPr="00C80AE4">
        <w:t>20</w:t>
      </w:r>
      <w:r w:rsidR="00D946A4">
        <w:t xml:space="preserve">18 </w:t>
      </w:r>
      <w:r w:rsidRPr="00C80AE4">
        <w:t>г</w:t>
      </w:r>
      <w:r>
        <w:t xml:space="preserve">ода </w:t>
      </w:r>
      <w:r w:rsidRPr="00C80AE4">
        <w:t xml:space="preserve">№ </w:t>
      </w:r>
      <w:r w:rsidR="00D946A4">
        <w:t>152</w:t>
      </w:r>
    </w:p>
    <w:p w14:paraId="159AE10B" w14:textId="77777777" w:rsidR="00672A75" w:rsidRDefault="00672A75" w:rsidP="00672A75"/>
    <w:p w14:paraId="71B8101A" w14:textId="77777777" w:rsidR="00672A75" w:rsidRDefault="00672A75" w:rsidP="00672A75">
      <w:pPr>
        <w:pStyle w:val="1"/>
        <w:spacing w:before="0" w:after="0"/>
        <w:rPr>
          <w:rFonts w:ascii="Times New Roman" w:hAnsi="Times New Roman"/>
          <w:b w:val="0"/>
          <w:color w:val="auto"/>
          <w:sz w:val="28"/>
          <w:szCs w:val="28"/>
        </w:rPr>
      </w:pPr>
      <w:r w:rsidRPr="00DD20BD">
        <w:rPr>
          <w:rFonts w:ascii="Times New Roman" w:hAnsi="Times New Roman"/>
          <w:b w:val="0"/>
          <w:color w:val="auto"/>
          <w:sz w:val="28"/>
          <w:szCs w:val="28"/>
        </w:rPr>
        <w:t xml:space="preserve">Изменения 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и дополнения </w:t>
      </w:r>
      <w:r w:rsidRPr="00DD20BD">
        <w:rPr>
          <w:rFonts w:ascii="Times New Roman" w:hAnsi="Times New Roman"/>
          <w:b w:val="0"/>
          <w:color w:val="auto"/>
          <w:sz w:val="28"/>
          <w:szCs w:val="28"/>
        </w:rPr>
        <w:t xml:space="preserve">в </w:t>
      </w:r>
      <w:r>
        <w:rPr>
          <w:rFonts w:ascii="Times New Roman" w:hAnsi="Times New Roman"/>
          <w:b w:val="0"/>
          <w:color w:val="auto"/>
          <w:sz w:val="28"/>
          <w:szCs w:val="28"/>
        </w:rPr>
        <w:t>у</w:t>
      </w:r>
      <w:r w:rsidRPr="00DD20BD">
        <w:rPr>
          <w:rFonts w:ascii="Times New Roman" w:hAnsi="Times New Roman"/>
          <w:b w:val="0"/>
          <w:color w:val="auto"/>
          <w:sz w:val="28"/>
          <w:szCs w:val="28"/>
        </w:rPr>
        <w:t xml:space="preserve">став   </w:t>
      </w:r>
    </w:p>
    <w:p w14:paraId="3D4E9C9F" w14:textId="77777777" w:rsidR="00672A75" w:rsidRDefault="00672A75" w:rsidP="00672A75">
      <w:pPr>
        <w:pStyle w:val="1"/>
        <w:spacing w:before="0" w:after="0"/>
      </w:pPr>
      <w:r>
        <w:rPr>
          <w:rFonts w:ascii="Times New Roman" w:hAnsi="Times New Roman"/>
          <w:b w:val="0"/>
          <w:color w:val="auto"/>
          <w:sz w:val="28"/>
          <w:szCs w:val="28"/>
        </w:rPr>
        <w:t>с</w:t>
      </w:r>
      <w:r w:rsidRPr="00DD20BD">
        <w:rPr>
          <w:rFonts w:ascii="Times New Roman" w:hAnsi="Times New Roman"/>
          <w:b w:val="0"/>
          <w:color w:val="auto"/>
          <w:sz w:val="28"/>
          <w:szCs w:val="28"/>
        </w:rPr>
        <w:t>ельского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DD20BD">
        <w:rPr>
          <w:rFonts w:ascii="Times New Roman" w:hAnsi="Times New Roman"/>
          <w:b w:val="0"/>
          <w:color w:val="auto"/>
          <w:sz w:val="28"/>
          <w:szCs w:val="28"/>
        </w:rPr>
        <w:t xml:space="preserve">поселения </w:t>
      </w:r>
      <w:r>
        <w:rPr>
          <w:rFonts w:ascii="Times New Roman" w:hAnsi="Times New Roman"/>
          <w:b w:val="0"/>
          <w:color w:val="auto"/>
          <w:sz w:val="28"/>
          <w:szCs w:val="28"/>
        </w:rPr>
        <w:t>Тундрино</w:t>
      </w:r>
    </w:p>
    <w:p w14:paraId="0BDB5E40" w14:textId="77777777" w:rsidR="00672A75" w:rsidRDefault="00672A75" w:rsidP="00672A75">
      <w:pPr>
        <w:ind w:left="705"/>
        <w:jc w:val="both"/>
        <w:rPr>
          <w:sz w:val="28"/>
          <w:szCs w:val="28"/>
        </w:rPr>
      </w:pPr>
    </w:p>
    <w:p w14:paraId="79BB7299" w14:textId="77777777" w:rsidR="00672A75" w:rsidRPr="009513C0" w:rsidRDefault="00672A75" w:rsidP="00672A75">
      <w:pPr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9513C0">
        <w:rPr>
          <w:sz w:val="28"/>
          <w:szCs w:val="28"/>
        </w:rPr>
        <w:t xml:space="preserve">. В </w:t>
      </w:r>
      <w:r>
        <w:rPr>
          <w:sz w:val="28"/>
          <w:szCs w:val="28"/>
        </w:rPr>
        <w:t xml:space="preserve">части 4 </w:t>
      </w:r>
      <w:r w:rsidRPr="009513C0">
        <w:rPr>
          <w:sz w:val="28"/>
          <w:szCs w:val="28"/>
        </w:rPr>
        <w:t>стать</w:t>
      </w:r>
      <w:r>
        <w:rPr>
          <w:sz w:val="28"/>
          <w:szCs w:val="28"/>
        </w:rPr>
        <w:t>и</w:t>
      </w:r>
      <w:r w:rsidRPr="009513C0">
        <w:rPr>
          <w:sz w:val="28"/>
          <w:szCs w:val="28"/>
        </w:rPr>
        <w:t xml:space="preserve"> 11:</w:t>
      </w:r>
    </w:p>
    <w:p w14:paraId="27283E03" w14:textId="77777777" w:rsidR="00672A75" w:rsidRPr="0028130D" w:rsidRDefault="00672A75" w:rsidP="00672A75">
      <w:pPr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28130D">
        <w:rPr>
          <w:sz w:val="28"/>
          <w:szCs w:val="28"/>
        </w:rPr>
        <w:t xml:space="preserve">.1.  </w:t>
      </w:r>
      <w:r>
        <w:rPr>
          <w:sz w:val="28"/>
          <w:szCs w:val="28"/>
        </w:rPr>
        <w:t>Д</w:t>
      </w:r>
      <w:r w:rsidRPr="0028130D">
        <w:rPr>
          <w:sz w:val="28"/>
          <w:szCs w:val="28"/>
        </w:rPr>
        <w:t>ополнить пунктом 2.1 следующего содержания:</w:t>
      </w:r>
    </w:p>
    <w:p w14:paraId="4DDFB841" w14:textId="77777777" w:rsidR="00672A75" w:rsidRPr="0028130D" w:rsidRDefault="00672A75" w:rsidP="00672A75">
      <w:pPr>
        <w:ind w:firstLine="705"/>
        <w:jc w:val="both"/>
        <w:rPr>
          <w:sz w:val="28"/>
          <w:szCs w:val="28"/>
        </w:rPr>
      </w:pPr>
      <w:r w:rsidRPr="0028130D">
        <w:rPr>
          <w:sz w:val="28"/>
          <w:szCs w:val="28"/>
        </w:rPr>
        <w:t>«2.1)</w:t>
      </w:r>
      <w:r>
        <w:rPr>
          <w:sz w:val="28"/>
          <w:szCs w:val="28"/>
        </w:rPr>
        <w:t xml:space="preserve"> проект стратегии социально-экономического </w:t>
      </w:r>
      <w:r w:rsidRPr="0028130D">
        <w:rPr>
          <w:color w:val="000000"/>
          <w:sz w:val="28"/>
          <w:szCs w:val="28"/>
        </w:rPr>
        <w:t>развития муниципального образования</w:t>
      </w:r>
      <w:r w:rsidRPr="000858B5">
        <w:rPr>
          <w:rStyle w:val="a5"/>
          <w:i w:val="0"/>
          <w:color w:val="000000"/>
          <w:sz w:val="28"/>
          <w:szCs w:val="28"/>
        </w:rPr>
        <w:t>;</w:t>
      </w:r>
      <w:r w:rsidRPr="0028130D">
        <w:rPr>
          <w:sz w:val="28"/>
          <w:szCs w:val="28"/>
        </w:rPr>
        <w:t>».</w:t>
      </w:r>
    </w:p>
    <w:p w14:paraId="1AAC742D" w14:textId="77777777" w:rsidR="00672A75" w:rsidRPr="0028130D" w:rsidRDefault="00672A75" w:rsidP="00672A75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28130D">
        <w:rPr>
          <w:sz w:val="28"/>
          <w:szCs w:val="28"/>
        </w:rPr>
        <w:t xml:space="preserve">.2. В пункте 3 слова </w:t>
      </w:r>
      <w:r>
        <w:rPr>
          <w:sz w:val="28"/>
          <w:szCs w:val="28"/>
        </w:rPr>
        <w:t>«</w:t>
      </w:r>
      <w:r w:rsidRPr="0028130D">
        <w:rPr>
          <w:color w:val="000000"/>
          <w:sz w:val="28"/>
          <w:szCs w:val="28"/>
        </w:rPr>
        <w:t>проекты планов и программ развития муниципального образования,</w:t>
      </w:r>
      <w:r>
        <w:rPr>
          <w:color w:val="000000"/>
          <w:sz w:val="28"/>
          <w:szCs w:val="28"/>
        </w:rPr>
        <w:t>»</w:t>
      </w:r>
      <w:r w:rsidRPr="0028130D">
        <w:rPr>
          <w:color w:val="000000"/>
          <w:sz w:val="28"/>
          <w:szCs w:val="28"/>
        </w:rPr>
        <w:t xml:space="preserve"> исключить.</w:t>
      </w:r>
    </w:p>
    <w:p w14:paraId="64F19EAA" w14:textId="77777777" w:rsidR="00672A75" w:rsidRPr="0028130D" w:rsidRDefault="00672A75" w:rsidP="00672A75">
      <w:pPr>
        <w:ind w:left="705"/>
        <w:jc w:val="both"/>
        <w:rPr>
          <w:sz w:val="28"/>
          <w:szCs w:val="28"/>
        </w:rPr>
      </w:pPr>
    </w:p>
    <w:p w14:paraId="2460C211" w14:textId="77777777" w:rsidR="00672A75" w:rsidRPr="0028130D" w:rsidRDefault="00672A75" w:rsidP="00672A7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8130D">
        <w:rPr>
          <w:sz w:val="28"/>
          <w:szCs w:val="28"/>
        </w:rPr>
        <w:t>. Пункт 4 части 1 статьи 18 изложить в новой редакции:</w:t>
      </w:r>
    </w:p>
    <w:p w14:paraId="2F01C5A4" w14:textId="77777777" w:rsidR="00672A75" w:rsidRPr="0028130D" w:rsidRDefault="00672A75" w:rsidP="00672A7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8130D">
        <w:rPr>
          <w:sz w:val="28"/>
          <w:szCs w:val="28"/>
        </w:rPr>
        <w:t>«</w:t>
      </w:r>
      <w:r w:rsidRPr="0028130D">
        <w:rPr>
          <w:color w:val="000000"/>
          <w:sz w:val="28"/>
          <w:szCs w:val="28"/>
        </w:rPr>
        <w:t>4)</w:t>
      </w:r>
      <w:r>
        <w:rPr>
          <w:color w:val="000000"/>
          <w:sz w:val="28"/>
          <w:szCs w:val="28"/>
        </w:rPr>
        <w:t xml:space="preserve"> утверждение стратегии социально-экономического </w:t>
      </w:r>
      <w:r w:rsidRPr="0028130D">
        <w:rPr>
          <w:color w:val="000000"/>
          <w:sz w:val="28"/>
          <w:szCs w:val="28"/>
        </w:rPr>
        <w:t>развития муниципального образования;</w:t>
      </w:r>
      <w:r w:rsidRPr="0028130D">
        <w:rPr>
          <w:sz w:val="28"/>
          <w:szCs w:val="28"/>
        </w:rPr>
        <w:t>».</w:t>
      </w:r>
    </w:p>
    <w:p w14:paraId="7207F8A5" w14:textId="77777777" w:rsidR="00672A75" w:rsidRPr="009513C0" w:rsidRDefault="00672A75" w:rsidP="00672A7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36DACA80" w14:textId="77777777" w:rsidR="00672A75" w:rsidRPr="009513C0" w:rsidRDefault="00672A75" w:rsidP="00672A7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513C0">
        <w:rPr>
          <w:sz w:val="28"/>
          <w:szCs w:val="28"/>
        </w:rPr>
        <w:t>. В статье 26:</w:t>
      </w:r>
    </w:p>
    <w:p w14:paraId="02977462" w14:textId="77777777" w:rsidR="00672A75" w:rsidRPr="009513C0" w:rsidRDefault="00672A75" w:rsidP="00672A7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513C0">
        <w:rPr>
          <w:sz w:val="28"/>
          <w:szCs w:val="28"/>
        </w:rPr>
        <w:t xml:space="preserve">.1. </w:t>
      </w:r>
      <w:r>
        <w:rPr>
          <w:sz w:val="28"/>
          <w:szCs w:val="28"/>
        </w:rPr>
        <w:t>П</w:t>
      </w:r>
      <w:r w:rsidRPr="009513C0">
        <w:rPr>
          <w:sz w:val="28"/>
          <w:szCs w:val="28"/>
        </w:rPr>
        <w:t xml:space="preserve">ункт </w:t>
      </w:r>
      <w:r>
        <w:rPr>
          <w:sz w:val="28"/>
          <w:szCs w:val="28"/>
        </w:rPr>
        <w:t>4</w:t>
      </w:r>
      <w:r w:rsidRPr="009513C0">
        <w:rPr>
          <w:sz w:val="28"/>
          <w:szCs w:val="28"/>
        </w:rPr>
        <w:t xml:space="preserve"> части 1 изложить в новой редакции:</w:t>
      </w:r>
    </w:p>
    <w:p w14:paraId="07588BF4" w14:textId="77777777" w:rsidR="00672A75" w:rsidRPr="006818F1" w:rsidRDefault="00672A75" w:rsidP="00672A7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«4</w:t>
      </w:r>
      <w:r w:rsidRPr="009513C0">
        <w:rPr>
          <w:color w:val="000000"/>
          <w:sz w:val="28"/>
          <w:szCs w:val="28"/>
        </w:rPr>
        <w:t xml:space="preserve">) организует сбор статистических показателей, характеризующих состояние экономики и социальной сферы муниципального образования, и предоставляет указанные данные органам государственной власти в порядке, </w:t>
      </w:r>
      <w:r w:rsidRPr="006818F1">
        <w:rPr>
          <w:sz w:val="28"/>
          <w:szCs w:val="28"/>
        </w:rPr>
        <w:t>установленном Правительством Российской Федерации;».</w:t>
      </w:r>
    </w:p>
    <w:p w14:paraId="6AFDB388" w14:textId="77777777" w:rsidR="00672A75" w:rsidRPr="006818F1" w:rsidRDefault="00672A75" w:rsidP="00672A7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818F1">
        <w:rPr>
          <w:sz w:val="28"/>
          <w:szCs w:val="28"/>
        </w:rPr>
        <w:t>3.2. Часть 4 дополнить пунктами 26, 27 следующего содержания:</w:t>
      </w:r>
    </w:p>
    <w:p w14:paraId="21DD5977" w14:textId="77777777" w:rsidR="00672A75" w:rsidRPr="006818F1" w:rsidRDefault="00672A75" w:rsidP="00672A75">
      <w:pPr>
        <w:pStyle w:val="s1"/>
        <w:shd w:val="clear" w:color="auto" w:fill="FFFFFF"/>
        <w:tabs>
          <w:tab w:val="left" w:pos="1276"/>
          <w:tab w:val="left" w:pos="1418"/>
        </w:tabs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818F1">
        <w:rPr>
          <w:sz w:val="28"/>
          <w:szCs w:val="28"/>
        </w:rPr>
        <w:t>«26)</w:t>
      </w:r>
      <w:r>
        <w:rPr>
          <w:sz w:val="28"/>
          <w:szCs w:val="28"/>
        </w:rPr>
        <w:t xml:space="preserve"> </w:t>
      </w:r>
      <w:bookmarkStart w:id="1" w:name="_Hlk500246991"/>
      <w:r w:rsidRPr="006818F1">
        <w:rPr>
          <w:sz w:val="28"/>
          <w:szCs w:val="28"/>
        </w:rPr>
        <w:t xml:space="preserve">осуществляет полномочия по организации теплоснабжения, </w:t>
      </w:r>
      <w:r w:rsidRPr="00D946A4">
        <w:rPr>
          <w:sz w:val="28"/>
          <w:szCs w:val="28"/>
        </w:rPr>
        <w:t xml:space="preserve">предусмотренные </w:t>
      </w:r>
      <w:hyperlink r:id="rId5" w:anchor="/document/12177489/entry/0" w:history="1">
        <w:r w:rsidRPr="00D946A4">
          <w:rPr>
            <w:rStyle w:val="a6"/>
            <w:color w:val="auto"/>
            <w:sz w:val="28"/>
            <w:szCs w:val="28"/>
            <w:u w:val="none"/>
          </w:rPr>
          <w:t>Федеральным законом</w:t>
        </w:r>
      </w:hyperlink>
      <w:r w:rsidRPr="00D946A4">
        <w:rPr>
          <w:sz w:val="28"/>
          <w:szCs w:val="28"/>
        </w:rPr>
        <w:t xml:space="preserve"> «О теплоснабжении</w:t>
      </w:r>
      <w:r w:rsidRPr="006818F1">
        <w:rPr>
          <w:sz w:val="28"/>
          <w:szCs w:val="28"/>
        </w:rPr>
        <w:t>»;</w:t>
      </w:r>
    </w:p>
    <w:p w14:paraId="43BDF888" w14:textId="77777777" w:rsidR="00672A75" w:rsidRPr="006818F1" w:rsidRDefault="00672A75" w:rsidP="00672A7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bookmarkStart w:id="2" w:name="_Hlk500247101"/>
      <w:bookmarkEnd w:id="1"/>
      <w:r w:rsidRPr="006818F1">
        <w:rPr>
          <w:sz w:val="28"/>
          <w:szCs w:val="28"/>
        </w:rPr>
        <w:t>27) осуществляет полномочия в сфере стратегического планирования, предусмотренные Федеральным законом от 28 июня 2014 года № 172-ФЗ «О стратегическом планировании в Российской Федерации»;»;</w:t>
      </w:r>
    </w:p>
    <w:bookmarkEnd w:id="2"/>
    <w:p w14:paraId="69F44C20" w14:textId="77777777" w:rsidR="00672A75" w:rsidRPr="006818F1" w:rsidRDefault="00672A75" w:rsidP="00672A7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818F1">
        <w:rPr>
          <w:sz w:val="28"/>
          <w:szCs w:val="28"/>
        </w:rPr>
        <w:t>3.3. Пункт 26 части 4 считать пунктом 28.</w:t>
      </w:r>
    </w:p>
    <w:p w14:paraId="5C1955D8" w14:textId="77777777" w:rsidR="00672A75" w:rsidRPr="006818F1" w:rsidRDefault="00672A75" w:rsidP="00672A75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52FF20BA" w14:textId="77777777" w:rsidR="00672A75" w:rsidRPr="006818F1" w:rsidRDefault="00672A75" w:rsidP="00672A75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20975092" w14:textId="77777777" w:rsidR="00672A75" w:rsidRDefault="00672A75" w:rsidP="00672A75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67FAB213" w14:textId="77777777" w:rsidR="00672A75" w:rsidRDefault="00672A75" w:rsidP="00672A75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178E7638" w14:textId="77777777" w:rsidR="00672A75" w:rsidRPr="006B338B" w:rsidRDefault="00672A75" w:rsidP="00672A75">
      <w:pPr>
        <w:ind w:firstLine="708"/>
        <w:jc w:val="both"/>
        <w:rPr>
          <w:sz w:val="28"/>
          <w:szCs w:val="28"/>
        </w:rPr>
      </w:pPr>
    </w:p>
    <w:p w14:paraId="4F5A0AB9" w14:textId="77777777" w:rsidR="00672A75" w:rsidRDefault="00672A75" w:rsidP="00672A75">
      <w:pPr>
        <w:ind w:firstLine="708"/>
        <w:jc w:val="both"/>
        <w:rPr>
          <w:color w:val="FF0000"/>
          <w:sz w:val="28"/>
          <w:szCs w:val="28"/>
        </w:rPr>
      </w:pPr>
    </w:p>
    <w:p w14:paraId="4C5A46E1" w14:textId="77777777" w:rsidR="00672A75" w:rsidRDefault="00672A75" w:rsidP="00672A75">
      <w:pPr>
        <w:jc w:val="both"/>
        <w:rPr>
          <w:sz w:val="28"/>
          <w:szCs w:val="28"/>
        </w:rPr>
      </w:pPr>
    </w:p>
    <w:p w14:paraId="3E5E0041" w14:textId="77777777" w:rsidR="00672A75" w:rsidRDefault="00672A75" w:rsidP="00672A7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672A75" w:rsidSect="00672A7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R Cyr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8A5764"/>
    <w:multiLevelType w:val="hybridMultilevel"/>
    <w:tmpl w:val="17D477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6ED"/>
    <w:rsid w:val="00672A75"/>
    <w:rsid w:val="00D946A4"/>
    <w:rsid w:val="00EE7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E17F2"/>
  <w15:chartTrackingRefBased/>
  <w15:docId w15:val="{D32832AA-9F62-42B6-B1D7-02103AF5E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72A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72A75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2A75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a3">
    <w:name w:val="Body Text"/>
    <w:basedOn w:val="a"/>
    <w:link w:val="a4"/>
    <w:rsid w:val="00672A75"/>
    <w:pPr>
      <w:autoSpaceDE w:val="0"/>
      <w:autoSpaceDN w:val="0"/>
      <w:adjustRightInd w:val="0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672A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672A75"/>
    <w:pPr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672A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672A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5">
    <w:name w:val="Emphasis"/>
    <w:uiPriority w:val="20"/>
    <w:qFormat/>
    <w:rsid w:val="00672A75"/>
    <w:rPr>
      <w:i/>
      <w:iCs/>
    </w:rPr>
  </w:style>
  <w:style w:type="paragraph" w:customStyle="1" w:styleId="s1">
    <w:name w:val="s_1"/>
    <w:basedOn w:val="a"/>
    <w:rsid w:val="00672A75"/>
    <w:pPr>
      <w:spacing w:before="100" w:beforeAutospacing="1" w:after="100" w:afterAutospacing="1"/>
    </w:pPr>
  </w:style>
  <w:style w:type="character" w:styleId="a6">
    <w:name w:val="Hyperlink"/>
    <w:uiPriority w:val="99"/>
    <w:unhideWhenUsed/>
    <w:rsid w:val="00672A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obileonline.gar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481</Words>
  <Characters>2748</Characters>
  <Application>Microsoft Office Word</Application>
  <DocSecurity>0</DocSecurity>
  <Lines>22</Lines>
  <Paragraphs>6</Paragraphs>
  <ScaleCrop>false</ScaleCrop>
  <Company/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4</cp:revision>
  <dcterms:created xsi:type="dcterms:W3CDTF">2018-01-15T06:50:00Z</dcterms:created>
  <dcterms:modified xsi:type="dcterms:W3CDTF">2018-01-18T04:04:00Z</dcterms:modified>
</cp:coreProperties>
</file>