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06" w:rsidRDefault="00533C06" w:rsidP="00533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33C06" w:rsidRDefault="00533C06" w:rsidP="00533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ТУНДРИНО</w:t>
      </w:r>
    </w:p>
    <w:p w:rsidR="00533C06" w:rsidRDefault="00533C06" w:rsidP="00533C06">
      <w:pPr>
        <w:jc w:val="center"/>
        <w:rPr>
          <w:bCs/>
          <w:sz w:val="28"/>
          <w:szCs w:val="28"/>
        </w:rPr>
      </w:pPr>
    </w:p>
    <w:p w:rsidR="00533C06" w:rsidRDefault="00533C06" w:rsidP="00533C06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СОВЕТ ДЕПУТАТОВ</w:t>
      </w:r>
    </w:p>
    <w:p w:rsidR="00533C06" w:rsidRDefault="00533C06" w:rsidP="00533C06">
      <w:pPr>
        <w:pStyle w:val="3"/>
        <w:rPr>
          <w:sz w:val="32"/>
        </w:rPr>
      </w:pPr>
      <w:r>
        <w:rPr>
          <w:sz w:val="32"/>
        </w:rPr>
        <w:t>СЕЛЬСКОГО ПОСЕЛЕНИЯ ТУНДРИНО</w:t>
      </w:r>
    </w:p>
    <w:p w:rsidR="00533C06" w:rsidRDefault="00533C06" w:rsidP="00533C06">
      <w:pPr>
        <w:jc w:val="center"/>
      </w:pPr>
    </w:p>
    <w:p w:rsidR="00533C06" w:rsidRDefault="00533C06" w:rsidP="00533C06">
      <w:pPr>
        <w:jc w:val="center"/>
      </w:pPr>
    </w:p>
    <w:p w:rsidR="00533C06" w:rsidRDefault="00533C06" w:rsidP="00533C06">
      <w:pPr>
        <w:pStyle w:val="3"/>
        <w:rPr>
          <w:b w:val="0"/>
          <w:bCs w:val="0"/>
        </w:rPr>
      </w:pPr>
      <w:r>
        <w:rPr>
          <w:b w:val="0"/>
          <w:bCs w:val="0"/>
        </w:rPr>
        <w:t>РЕШЕНИЕ</w:t>
      </w:r>
    </w:p>
    <w:p w:rsidR="00533C06" w:rsidRDefault="00533C06" w:rsidP="00533C06">
      <w:pPr>
        <w:rPr>
          <w:sz w:val="28"/>
          <w:szCs w:val="28"/>
        </w:rPr>
      </w:pPr>
    </w:p>
    <w:p w:rsidR="00533C06" w:rsidRDefault="00533C06" w:rsidP="00533C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27</w:t>
      </w:r>
      <w:proofErr w:type="gramEnd"/>
      <w:r>
        <w:rPr>
          <w:sz w:val="28"/>
          <w:szCs w:val="28"/>
        </w:rPr>
        <w:t>» июля 2006 года                                                                                              № 11</w:t>
      </w:r>
    </w:p>
    <w:p w:rsidR="00533C06" w:rsidRDefault="00533C06" w:rsidP="00533C06">
      <w:pPr>
        <w:rPr>
          <w:sz w:val="28"/>
          <w:szCs w:val="28"/>
        </w:rPr>
      </w:pPr>
    </w:p>
    <w:p w:rsidR="00533C06" w:rsidRDefault="00533C06" w:rsidP="00533C06">
      <w:pPr>
        <w:rPr>
          <w:sz w:val="28"/>
          <w:szCs w:val="28"/>
        </w:rPr>
      </w:pPr>
    </w:p>
    <w:p w:rsidR="00533C06" w:rsidRDefault="00533C06" w:rsidP="00533C06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533C06" w:rsidRDefault="00533C06" w:rsidP="00533C06">
      <w:pPr>
        <w:rPr>
          <w:sz w:val="28"/>
          <w:szCs w:val="28"/>
        </w:rPr>
      </w:pPr>
      <w:r>
        <w:rPr>
          <w:sz w:val="28"/>
          <w:szCs w:val="28"/>
        </w:rPr>
        <w:t>о порядке назначения и проведения</w:t>
      </w:r>
    </w:p>
    <w:p w:rsidR="00533C06" w:rsidRDefault="00533C06" w:rsidP="00533C06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граждан на территории </w:t>
      </w:r>
    </w:p>
    <w:p w:rsidR="00533C06" w:rsidRDefault="00533C06" w:rsidP="00533C06">
      <w:pPr>
        <w:rPr>
          <w:sz w:val="28"/>
        </w:rPr>
      </w:pPr>
      <w:r>
        <w:rPr>
          <w:sz w:val="28"/>
          <w:szCs w:val="28"/>
        </w:rPr>
        <w:t>сельского поселения Тундрино</w:t>
      </w:r>
    </w:p>
    <w:p w:rsidR="00533C06" w:rsidRDefault="00533C06" w:rsidP="00533C06">
      <w:pPr>
        <w:rPr>
          <w:sz w:val="28"/>
        </w:rPr>
      </w:pPr>
    </w:p>
    <w:p w:rsidR="00533C06" w:rsidRDefault="00533C06" w:rsidP="00533C06">
      <w:pPr>
        <w:rPr>
          <w:sz w:val="28"/>
        </w:rPr>
      </w:pPr>
    </w:p>
    <w:p w:rsidR="00533C06" w:rsidRDefault="00533C06" w:rsidP="00533C06">
      <w:pPr>
        <w:rPr>
          <w:sz w:val="28"/>
        </w:rPr>
      </w:pPr>
      <w:r>
        <w:rPr>
          <w:sz w:val="28"/>
        </w:rPr>
        <w:t xml:space="preserve">           На основании статьи 29 Федерального закона от 06.10.2003 № 131-ФЗ «Об общих принципах организации местного самоуправления в Российской Федерации», руководствуясь статьей 12 устава сельского поселения Тундрино, в целях реализации права граждан на осуществление местного самоуправления</w:t>
      </w:r>
    </w:p>
    <w:p w:rsidR="00533C06" w:rsidRDefault="00533C06" w:rsidP="00533C06">
      <w:pPr>
        <w:tabs>
          <w:tab w:val="left" w:pos="1965"/>
        </w:tabs>
        <w:rPr>
          <w:sz w:val="28"/>
        </w:rPr>
      </w:pPr>
      <w:r>
        <w:rPr>
          <w:sz w:val="28"/>
        </w:rPr>
        <w:tab/>
      </w:r>
    </w:p>
    <w:p w:rsidR="00533C06" w:rsidRDefault="00533C06" w:rsidP="00533C06">
      <w:pPr>
        <w:jc w:val="center"/>
        <w:rPr>
          <w:sz w:val="28"/>
        </w:rPr>
      </w:pPr>
      <w:r>
        <w:rPr>
          <w:sz w:val="28"/>
        </w:rPr>
        <w:t>Совет депутатов сельского поселения решил:</w:t>
      </w:r>
    </w:p>
    <w:p w:rsidR="00533C06" w:rsidRDefault="00533C06" w:rsidP="00533C06">
      <w:pPr>
        <w:rPr>
          <w:sz w:val="28"/>
        </w:rPr>
      </w:pPr>
    </w:p>
    <w:p w:rsidR="00533C06" w:rsidRDefault="00533C06" w:rsidP="00533C06">
      <w:pPr>
        <w:pStyle w:val="a3"/>
        <w:numPr>
          <w:ilvl w:val="0"/>
          <w:numId w:val="1"/>
        </w:numPr>
      </w:pPr>
      <w:r>
        <w:t>Утвердить Положение о порядке назначения и проведения собрания граждан на территории сельского поселения Тундрино согласно приложению.</w:t>
      </w:r>
    </w:p>
    <w:p w:rsidR="00533C06" w:rsidRDefault="00533C06" w:rsidP="00533C06">
      <w:pPr>
        <w:pStyle w:val="a3"/>
        <w:numPr>
          <w:ilvl w:val="0"/>
          <w:numId w:val="1"/>
        </w:numPr>
      </w:pPr>
      <w:r>
        <w:t>Решение вступает в силу со дня его официального опубликования.</w:t>
      </w:r>
    </w:p>
    <w:p w:rsidR="00533C06" w:rsidRDefault="00533C06" w:rsidP="00533C06">
      <w:pPr>
        <w:tabs>
          <w:tab w:val="left" w:pos="1965"/>
        </w:tabs>
        <w:rPr>
          <w:sz w:val="28"/>
        </w:rPr>
      </w:pPr>
    </w:p>
    <w:p w:rsidR="00533C06" w:rsidRDefault="00533C06" w:rsidP="00533C06">
      <w:pPr>
        <w:tabs>
          <w:tab w:val="left" w:pos="1965"/>
        </w:tabs>
        <w:rPr>
          <w:sz w:val="28"/>
        </w:rPr>
      </w:pPr>
    </w:p>
    <w:p w:rsidR="00533C06" w:rsidRDefault="00533C06" w:rsidP="00533C06">
      <w:pPr>
        <w:tabs>
          <w:tab w:val="left" w:pos="1965"/>
        </w:tabs>
        <w:rPr>
          <w:sz w:val="28"/>
        </w:rPr>
      </w:pPr>
    </w:p>
    <w:p w:rsidR="00533C06" w:rsidRDefault="00533C06" w:rsidP="00533C06">
      <w:pPr>
        <w:tabs>
          <w:tab w:val="left" w:pos="1965"/>
        </w:tabs>
        <w:rPr>
          <w:sz w:val="28"/>
        </w:rPr>
      </w:pPr>
    </w:p>
    <w:p w:rsidR="00533C06" w:rsidRDefault="00533C06" w:rsidP="00533C06">
      <w:pPr>
        <w:tabs>
          <w:tab w:val="left" w:pos="1965"/>
        </w:tabs>
        <w:rPr>
          <w:sz w:val="28"/>
        </w:rPr>
      </w:pPr>
    </w:p>
    <w:p w:rsidR="00533C06" w:rsidRDefault="00533C06" w:rsidP="00533C06">
      <w:pPr>
        <w:tabs>
          <w:tab w:val="left" w:pos="1965"/>
        </w:tabs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             Е.Х. </w:t>
      </w:r>
      <w:proofErr w:type="spellStart"/>
      <w:r>
        <w:rPr>
          <w:sz w:val="28"/>
        </w:rPr>
        <w:t>Бжецова</w:t>
      </w:r>
      <w:proofErr w:type="spellEnd"/>
      <w:r>
        <w:rPr>
          <w:sz w:val="28"/>
        </w:rPr>
        <w:t xml:space="preserve"> </w:t>
      </w:r>
    </w:p>
    <w:p w:rsidR="00533C06" w:rsidRDefault="00533C06" w:rsidP="00533C06">
      <w:pPr>
        <w:tabs>
          <w:tab w:val="left" w:pos="1965"/>
        </w:tabs>
        <w:rPr>
          <w:sz w:val="28"/>
        </w:rPr>
      </w:pPr>
    </w:p>
    <w:p w:rsidR="00533C06" w:rsidRDefault="00533C06" w:rsidP="00533C06">
      <w:pPr>
        <w:rPr>
          <w:sz w:val="28"/>
        </w:rPr>
      </w:pPr>
    </w:p>
    <w:p w:rsidR="00533C06" w:rsidRDefault="00533C06" w:rsidP="00533C0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</w:p>
    <w:p w:rsidR="00533C06" w:rsidRDefault="00533C06" w:rsidP="00533C06">
      <w:pPr>
        <w:rPr>
          <w:sz w:val="28"/>
        </w:rPr>
      </w:pPr>
    </w:p>
    <w:p w:rsidR="00533C06" w:rsidRDefault="00533C06" w:rsidP="00533C06">
      <w:pPr>
        <w:rPr>
          <w:sz w:val="28"/>
        </w:rPr>
      </w:pPr>
    </w:p>
    <w:p w:rsidR="00533C06" w:rsidRDefault="00533C06" w:rsidP="00533C0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533C06" w:rsidRDefault="00533C06" w:rsidP="00533C0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533C06" w:rsidRDefault="00533C06" w:rsidP="00533C0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533C06" w:rsidRDefault="00533C06" w:rsidP="00533C06">
      <w:pPr>
        <w:rPr>
          <w:sz w:val="28"/>
        </w:rPr>
      </w:pPr>
    </w:p>
    <w:p w:rsidR="00533C06" w:rsidRDefault="00533C06" w:rsidP="00533C06">
      <w:pPr>
        <w:rPr>
          <w:sz w:val="28"/>
        </w:rPr>
      </w:pPr>
    </w:p>
    <w:p w:rsidR="00533C06" w:rsidRDefault="00533C06" w:rsidP="00533C06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Приложение к решению</w:t>
      </w:r>
    </w:p>
    <w:p w:rsidR="00533C06" w:rsidRDefault="00533C06" w:rsidP="00533C0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Совета депутатов                                                                                                              </w:t>
      </w:r>
    </w:p>
    <w:p w:rsidR="00533C06" w:rsidRDefault="00533C06" w:rsidP="00533C0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сельского поселения Тундрино</w:t>
      </w:r>
    </w:p>
    <w:p w:rsidR="00533C06" w:rsidRDefault="00533C06" w:rsidP="00533C06">
      <w:pPr>
        <w:tabs>
          <w:tab w:val="left" w:pos="5505"/>
        </w:tabs>
        <w:rPr>
          <w:sz w:val="28"/>
        </w:rPr>
      </w:pPr>
      <w:r>
        <w:rPr>
          <w:sz w:val="28"/>
        </w:rPr>
        <w:tab/>
      </w:r>
    </w:p>
    <w:p w:rsidR="00533C06" w:rsidRDefault="00533C06" w:rsidP="00533C06">
      <w:pPr>
        <w:jc w:val="center"/>
        <w:rPr>
          <w:sz w:val="28"/>
        </w:rPr>
      </w:pPr>
    </w:p>
    <w:p w:rsidR="00533C06" w:rsidRDefault="00533C06" w:rsidP="00533C06">
      <w:pPr>
        <w:jc w:val="center"/>
        <w:rPr>
          <w:sz w:val="28"/>
        </w:rPr>
      </w:pPr>
      <w:r>
        <w:rPr>
          <w:sz w:val="28"/>
        </w:rPr>
        <w:t xml:space="preserve">Положение </w:t>
      </w:r>
    </w:p>
    <w:p w:rsidR="00533C06" w:rsidRDefault="00533C06" w:rsidP="00533C06">
      <w:pPr>
        <w:jc w:val="center"/>
        <w:rPr>
          <w:sz w:val="28"/>
        </w:rPr>
      </w:pPr>
      <w:r>
        <w:rPr>
          <w:sz w:val="28"/>
        </w:rPr>
        <w:t>о порядке назначения и проведения собрания граждан</w:t>
      </w:r>
    </w:p>
    <w:p w:rsidR="00533C06" w:rsidRDefault="00533C06" w:rsidP="00533C06">
      <w:pPr>
        <w:jc w:val="center"/>
        <w:rPr>
          <w:sz w:val="28"/>
        </w:rPr>
      </w:pPr>
      <w:r>
        <w:rPr>
          <w:sz w:val="28"/>
        </w:rPr>
        <w:t>на территории сельского поселения Тундрино</w:t>
      </w:r>
    </w:p>
    <w:p w:rsidR="00533C06" w:rsidRDefault="00533C06" w:rsidP="00533C06">
      <w:pPr>
        <w:ind w:right="-186" w:hanging="180"/>
        <w:jc w:val="both"/>
        <w:rPr>
          <w:sz w:val="28"/>
        </w:rPr>
      </w:pPr>
    </w:p>
    <w:p w:rsidR="00533C06" w:rsidRDefault="00533C06" w:rsidP="00533C06">
      <w:pPr>
        <w:tabs>
          <w:tab w:val="left" w:pos="0"/>
        </w:tabs>
        <w:ind w:right="-186" w:hanging="180"/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533C06" w:rsidRDefault="00533C06" w:rsidP="00533C06">
      <w:pPr>
        <w:ind w:right="-186" w:hanging="180"/>
        <w:jc w:val="both"/>
        <w:rPr>
          <w:sz w:val="28"/>
        </w:rPr>
      </w:pPr>
    </w:p>
    <w:p w:rsidR="00533C06" w:rsidRDefault="00533C06" w:rsidP="00533C06">
      <w:pPr>
        <w:pStyle w:val="a5"/>
        <w:numPr>
          <w:ilvl w:val="1"/>
          <w:numId w:val="2"/>
        </w:numPr>
      </w:pPr>
      <w:r>
        <w:t>Настоящее Положение о порядке назначения и проведения собрания граждан на территории сельского поселения Тундрино (далее – Положение) определяет порядок назначения и проведения собрания граждан, полномочия собрания граждан и разработано в соответствии с Конституцией Российской Федерации, федеральным законодательством и уставом сельского поселения Тундрино</w:t>
      </w:r>
    </w:p>
    <w:p w:rsidR="00533C06" w:rsidRDefault="00533C06" w:rsidP="00533C06">
      <w:pPr>
        <w:numPr>
          <w:ilvl w:val="1"/>
          <w:numId w:val="2"/>
        </w:numPr>
        <w:ind w:right="-186"/>
        <w:jc w:val="both"/>
        <w:rPr>
          <w:sz w:val="28"/>
        </w:rPr>
      </w:pPr>
      <w:r>
        <w:rPr>
          <w:sz w:val="28"/>
        </w:rPr>
        <w:t>Собрание граждан – это одна из форм участия населения сельского поселения Тундрино (далее – поселение) в осуществлении местного самоуправления.</w:t>
      </w:r>
    </w:p>
    <w:p w:rsidR="00533C06" w:rsidRDefault="00533C06" w:rsidP="00533C06">
      <w:pPr>
        <w:numPr>
          <w:ilvl w:val="1"/>
          <w:numId w:val="2"/>
        </w:numPr>
        <w:ind w:right="-186"/>
        <w:jc w:val="both"/>
        <w:rPr>
          <w:sz w:val="28"/>
        </w:rPr>
      </w:pPr>
      <w:r>
        <w:rPr>
          <w:sz w:val="28"/>
        </w:rPr>
        <w:t>В собрании граждан имеют право участвовать граждане Российской Федерации, достигшие возраста 16 лет, проживающие на территории поселения.</w:t>
      </w:r>
    </w:p>
    <w:p w:rsidR="00533C06" w:rsidRDefault="00533C06" w:rsidP="00533C06">
      <w:pPr>
        <w:numPr>
          <w:ilvl w:val="1"/>
          <w:numId w:val="2"/>
        </w:numPr>
        <w:ind w:right="-186"/>
        <w:jc w:val="both"/>
        <w:rPr>
          <w:sz w:val="28"/>
        </w:rPr>
      </w:pPr>
      <w:r>
        <w:rPr>
          <w:sz w:val="28"/>
        </w:rPr>
        <w:t xml:space="preserve">Расходы, связанные с подготовкой и проведением собраний граждан по вопросам </w:t>
      </w:r>
      <w:proofErr w:type="gramStart"/>
      <w:r>
        <w:rPr>
          <w:sz w:val="28"/>
        </w:rPr>
        <w:t>местного значения поселения</w:t>
      </w:r>
      <w:proofErr w:type="gramEnd"/>
      <w:r>
        <w:rPr>
          <w:sz w:val="28"/>
        </w:rPr>
        <w:t xml:space="preserve"> осуществляются за счет средств бюджета поселения. </w:t>
      </w:r>
    </w:p>
    <w:p w:rsidR="00533C06" w:rsidRDefault="00533C06" w:rsidP="00533C06">
      <w:pPr>
        <w:rPr>
          <w:sz w:val="28"/>
        </w:rPr>
      </w:pPr>
    </w:p>
    <w:p w:rsidR="00533C06" w:rsidRDefault="00533C06" w:rsidP="00533C06">
      <w:pPr>
        <w:rPr>
          <w:sz w:val="28"/>
        </w:rPr>
      </w:pPr>
    </w:p>
    <w:p w:rsidR="00533C06" w:rsidRDefault="00533C06" w:rsidP="00533C06">
      <w:pPr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Полномочия собрания</w:t>
      </w:r>
    </w:p>
    <w:p w:rsidR="00533C06" w:rsidRDefault="00533C06" w:rsidP="00533C06">
      <w:pPr>
        <w:jc w:val="center"/>
        <w:rPr>
          <w:sz w:val="28"/>
        </w:rPr>
      </w:pPr>
    </w:p>
    <w:p w:rsidR="00533C06" w:rsidRDefault="00533C06" w:rsidP="00533C06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К полномочиям собрания граждан относятся:</w:t>
      </w:r>
    </w:p>
    <w:p w:rsidR="00533C06" w:rsidRDefault="00533C06" w:rsidP="00533C06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обсуждение вопросов местного значения поселения, вопросов, связанных с осуществлением отдельных государственных полномочий, переданных органам местного самоуправления поселения федеральными законами и законами Ханты – Мансийского автономного округа – Югры;</w:t>
      </w:r>
    </w:p>
    <w:p w:rsidR="00533C06" w:rsidRDefault="00533C06" w:rsidP="00533C06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информирование населения о деятельности органов местного самоуправления поселения, их должностных лиц;</w:t>
      </w:r>
    </w:p>
    <w:p w:rsidR="00533C06" w:rsidRDefault="00533C06" w:rsidP="00533C06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принятие обращений к органам местного самоуправления поселения, их должностных лицам;</w:t>
      </w:r>
    </w:p>
    <w:p w:rsidR="00533C06" w:rsidRDefault="00533C06" w:rsidP="00533C06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избрание лиц, уполномоченных представлять собрание граждан во взаимоотношениях с органами местного самоуправления, их должностными лицами.</w:t>
      </w:r>
    </w:p>
    <w:p w:rsidR="00533C06" w:rsidRDefault="00533C06" w:rsidP="00533C06">
      <w:pPr>
        <w:jc w:val="both"/>
        <w:rPr>
          <w:sz w:val="28"/>
        </w:rPr>
      </w:pPr>
    </w:p>
    <w:p w:rsidR="00533C06" w:rsidRDefault="00533C06" w:rsidP="00533C06">
      <w:pPr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Инициатива проведения собрания</w:t>
      </w:r>
    </w:p>
    <w:p w:rsidR="00533C06" w:rsidRDefault="00533C06" w:rsidP="00533C06">
      <w:pPr>
        <w:jc w:val="center"/>
        <w:rPr>
          <w:sz w:val="28"/>
        </w:rPr>
      </w:pPr>
    </w:p>
    <w:p w:rsidR="00533C06" w:rsidRDefault="00533C06" w:rsidP="00533C06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Собрание граждан может проводиться по инициативе Совета депутатов сельского поселения Тундрино (далее – Совет депутатов поселения), главы </w:t>
      </w:r>
      <w:r>
        <w:rPr>
          <w:sz w:val="28"/>
        </w:rPr>
        <w:lastRenderedPageBreak/>
        <w:t>сельского поселения Тундрино (далее – глава поселения), населения поселения.</w:t>
      </w:r>
    </w:p>
    <w:p w:rsidR="00533C06" w:rsidRDefault="00533C06" w:rsidP="00533C06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Собрания граждан, проводимые по инициативе Совета депутатов поселения или главы поселения, назначаются соответственно решением Совета депутатов поселения либо постановлением главы поселения.</w:t>
      </w:r>
    </w:p>
    <w:p w:rsidR="00533C06" w:rsidRDefault="00533C06" w:rsidP="00533C06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Собрания граждан, проводимые по инициативе населения, назначаются решением Совета депутатов поселения.</w:t>
      </w:r>
    </w:p>
    <w:p w:rsidR="00533C06" w:rsidRDefault="00533C06" w:rsidP="00533C06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Организатором собрания граждан могут выступать один или несколько граждан Российской Федерации, достигших возраста 16 лет.</w:t>
      </w:r>
    </w:p>
    <w:p w:rsidR="00533C06" w:rsidRDefault="00533C06" w:rsidP="00533C06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Организатор собрания граждан обязан подать в Совет депутатов поселения уведомление о проведении собрания граждан в письменной форме.</w:t>
      </w:r>
    </w:p>
    <w:p w:rsidR="00533C06" w:rsidRDefault="00533C06" w:rsidP="00533C06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В уведомлении указываются:</w:t>
      </w:r>
    </w:p>
    <w:p w:rsidR="00533C06" w:rsidRDefault="00533C06" w:rsidP="00533C06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цель собрания граждан;</w:t>
      </w:r>
    </w:p>
    <w:p w:rsidR="00533C06" w:rsidRDefault="00533C06" w:rsidP="00533C06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место проведения собрания граждан;</w:t>
      </w:r>
    </w:p>
    <w:p w:rsidR="00533C06" w:rsidRDefault="00533C06" w:rsidP="00533C06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дата, время и начала и окончания собрания граждан;</w:t>
      </w:r>
    </w:p>
    <w:p w:rsidR="00533C06" w:rsidRDefault="00533C06" w:rsidP="00533C06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предполагаемое количество участников собрания граждан;</w:t>
      </w:r>
    </w:p>
    <w:p w:rsidR="00533C06" w:rsidRDefault="00533C06" w:rsidP="00533C06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граждан;</w:t>
      </w:r>
    </w:p>
    <w:p w:rsidR="00533C06" w:rsidRDefault="00533C06" w:rsidP="00533C06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фамилия, имя, отчество организатора собрания граждан, сведения о его месте жительства или пребывания, номер телефона;</w:t>
      </w:r>
    </w:p>
    <w:p w:rsidR="00533C06" w:rsidRDefault="00533C06" w:rsidP="00533C06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</w:t>
      </w:r>
    </w:p>
    <w:p w:rsidR="00533C06" w:rsidRDefault="00533C06" w:rsidP="00533C06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дата подачи уведомления о проведении собрания граждан.</w:t>
      </w:r>
    </w:p>
    <w:p w:rsidR="00533C06" w:rsidRDefault="00533C06" w:rsidP="00533C06">
      <w:pPr>
        <w:pStyle w:val="2"/>
        <w:numPr>
          <w:ilvl w:val="1"/>
          <w:numId w:val="2"/>
        </w:numPr>
      </w:pPr>
      <w:r>
        <w:t>Решение о назначении собрания граждан принимается Советом депутатов поселения в течении 15 дней со дня поступления в Совет депутатов поселения уведомления о проведении собрания граждан.</w:t>
      </w:r>
    </w:p>
    <w:p w:rsidR="00533C06" w:rsidRDefault="00533C06" w:rsidP="00533C06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В решении Совета депутатов поселения, постановлении главы поселения о проведении собрания устанавливается дата, время, место проведения, вопрос (вопросы), выносимый на рассмотрение, предполагаемое количество участников собрания, а также ответственное лицо (лица, но не более 3 человек) за подготовку и проведение собрания, населенный пункт (населенные пункты), жители которого будут участвовать в собрании, численность граждан, проживающих в этом населенном пункте (населенных пунктах).</w:t>
      </w:r>
    </w:p>
    <w:p w:rsidR="00533C06" w:rsidRDefault="00533C06" w:rsidP="00533C06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В случае, если собрание проводится по инициативе населения, ответственными лицами назначаются организаторы собрания.</w:t>
      </w:r>
    </w:p>
    <w:p w:rsidR="00533C06" w:rsidRDefault="00533C06" w:rsidP="00533C06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Решение Совета депутатов поселения, постановление главы поселения о проведении собрания граждан принимается не позднее чем за 7 дней до дня проведения собрания и доводится до жителей через средства массовой информации и через информационные стенды в течение 5 дней с момента принятия решения. </w:t>
      </w:r>
    </w:p>
    <w:p w:rsidR="00533C06" w:rsidRDefault="00533C06" w:rsidP="00533C06">
      <w:pPr>
        <w:ind w:left="540"/>
        <w:jc w:val="both"/>
        <w:rPr>
          <w:sz w:val="28"/>
        </w:rPr>
      </w:pPr>
      <w:r>
        <w:rPr>
          <w:sz w:val="28"/>
        </w:rPr>
        <w:t xml:space="preserve">   </w:t>
      </w:r>
    </w:p>
    <w:p w:rsidR="00533C06" w:rsidRDefault="00533C06" w:rsidP="00533C06">
      <w:pPr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Порядок проведения собрания</w:t>
      </w:r>
    </w:p>
    <w:p w:rsidR="00533C06" w:rsidRDefault="00533C06" w:rsidP="00533C06">
      <w:pPr>
        <w:jc w:val="center"/>
        <w:rPr>
          <w:sz w:val="28"/>
        </w:rPr>
      </w:pPr>
    </w:p>
    <w:p w:rsidR="00533C06" w:rsidRDefault="00533C06" w:rsidP="00533C06">
      <w:pPr>
        <w:pStyle w:val="2"/>
        <w:numPr>
          <w:ilvl w:val="1"/>
          <w:numId w:val="2"/>
        </w:numPr>
      </w:pPr>
      <w:r>
        <w:t>Собрание открывает глава поселения, иное должностное лицо органов местного самоуправления поселения, или один из организаторов собрания.</w:t>
      </w:r>
    </w:p>
    <w:p w:rsidR="00533C06" w:rsidRDefault="00533C06" w:rsidP="00533C06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Для ведения собрания граждан избирается президиум в количестве от трех до десяти человек, из числа которых выбирают председательствующего и секретаря. Секретарем собрания ведется протокол.</w:t>
      </w:r>
    </w:p>
    <w:p w:rsidR="00533C06" w:rsidRDefault="00533C06" w:rsidP="00533C06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Для подсчета голосов при вынесении вопросов на голосование выбирается счетная комиссия в количестве от 2 до 4 человек из присутствующих на собрании граждан.</w:t>
      </w:r>
    </w:p>
    <w:p w:rsidR="00533C06" w:rsidRDefault="00533C06" w:rsidP="00533C06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Выборы президиума, утверждение повестки и регламента проведения собрания граждан производится большинством голосов от присутствующих на собрании граждан.</w:t>
      </w:r>
    </w:p>
    <w:p w:rsidR="00533C06" w:rsidRDefault="00533C06" w:rsidP="00533C06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Предложения по составу президиума, счетной комиссии, проект регламента проведения собрания готовит ответственное лицо за подготовку и проведения собрания.</w:t>
      </w:r>
    </w:p>
    <w:p w:rsidR="00533C06" w:rsidRDefault="00533C06" w:rsidP="00533C06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Ответственный за подготовку и проведение собрания обеспечивает регистрацию количественного состава граждан</w:t>
      </w:r>
    </w:p>
    <w:p w:rsidR="00533C06" w:rsidRDefault="00533C06" w:rsidP="00533C06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Решения собрания граждан принимаются путем открытого голосования большинством голосов от присутствующих на собрании граждан. </w:t>
      </w:r>
      <w:bookmarkStart w:id="0" w:name="_GoBack"/>
      <w:bookmarkEnd w:id="0"/>
    </w:p>
    <w:p w:rsidR="00533C06" w:rsidRDefault="00533C06" w:rsidP="00533C06">
      <w:pPr>
        <w:ind w:left="540"/>
        <w:rPr>
          <w:sz w:val="28"/>
        </w:rPr>
      </w:pPr>
      <w:r>
        <w:rPr>
          <w:sz w:val="28"/>
        </w:rPr>
        <w:t>Решения оформляются протокольно.</w:t>
      </w:r>
    </w:p>
    <w:p w:rsidR="00533C06" w:rsidRDefault="00533C06" w:rsidP="00533C06">
      <w:pPr>
        <w:ind w:left="180" w:hanging="360"/>
        <w:jc w:val="center"/>
        <w:rPr>
          <w:sz w:val="28"/>
        </w:rPr>
      </w:pPr>
    </w:p>
    <w:p w:rsidR="00533C06" w:rsidRDefault="00533C06" w:rsidP="00533C06">
      <w:pPr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Итоги собрания</w:t>
      </w:r>
    </w:p>
    <w:p w:rsidR="00533C06" w:rsidRDefault="00533C06" w:rsidP="00533C06">
      <w:pPr>
        <w:jc w:val="center"/>
        <w:rPr>
          <w:sz w:val="28"/>
        </w:rPr>
      </w:pPr>
    </w:p>
    <w:p w:rsidR="00533C06" w:rsidRDefault="00533C06" w:rsidP="00533C06">
      <w:pPr>
        <w:pStyle w:val="2"/>
        <w:numPr>
          <w:ilvl w:val="1"/>
          <w:numId w:val="2"/>
        </w:numPr>
      </w:pPr>
      <w:r>
        <w:t>В протоколе указывается дата, время, место проведения собрания, повестка, количество присутствующих граждан, состав президиума, состав счетной комиссии, представители органов местного самоуправления поселения, вопросы, выносимые на обсуждение, принятые решения.</w:t>
      </w:r>
    </w:p>
    <w:p w:rsidR="00533C06" w:rsidRDefault="00533C06" w:rsidP="00533C06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Протокол собрания подписывается председателем и секретарем собрания граждан и направляется в орган местного самоуправления, назначивший его проведение.</w:t>
      </w:r>
    </w:p>
    <w:p w:rsidR="00533C06" w:rsidRDefault="00533C06" w:rsidP="00533C06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>Итоги собрания граждан подлежат официальному опубликованию (обнародованию) в течении 15 дней с момента проведения собрания.</w:t>
      </w:r>
    </w:p>
    <w:p w:rsidR="00533C06" w:rsidRDefault="00533C06" w:rsidP="00533C06">
      <w:pPr>
        <w:numPr>
          <w:ilvl w:val="1"/>
          <w:numId w:val="2"/>
        </w:numPr>
        <w:jc w:val="both"/>
        <w:rPr>
          <w:sz w:val="28"/>
        </w:rPr>
      </w:pPr>
      <w:r>
        <w:rPr>
          <w:sz w:val="28"/>
        </w:rPr>
        <w:t xml:space="preserve">Материалы собрания (повестка, информация, протокол) хранятся в администрации сельского поселения Тундрино. </w:t>
      </w:r>
    </w:p>
    <w:p w:rsidR="00C955CB" w:rsidRPr="00533C06" w:rsidRDefault="00533C06">
      <w:pPr>
        <w:rPr>
          <w:b/>
        </w:rPr>
      </w:pPr>
    </w:p>
    <w:sectPr w:rsidR="00C955CB" w:rsidRPr="00533C06">
      <w:pgSz w:w="11906" w:h="16838" w:code="9"/>
      <w:pgMar w:top="1134" w:right="851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C7A"/>
    <w:multiLevelType w:val="hybridMultilevel"/>
    <w:tmpl w:val="0E902C96"/>
    <w:lvl w:ilvl="0" w:tplc="B768B29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76648CA"/>
    <w:multiLevelType w:val="hybridMultilevel"/>
    <w:tmpl w:val="5B462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A1E2E"/>
    <w:multiLevelType w:val="multilevel"/>
    <w:tmpl w:val="E0CEE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3" w15:restartNumberingAfterBreak="0">
    <w:nsid w:val="69547EED"/>
    <w:multiLevelType w:val="hybridMultilevel"/>
    <w:tmpl w:val="0D1C6C9E"/>
    <w:lvl w:ilvl="0" w:tplc="8432E09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30"/>
    <w:rsid w:val="00533C06"/>
    <w:rsid w:val="00623730"/>
    <w:rsid w:val="00C003BE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7EAFA-3B66-4DA5-9DCC-037D8379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33C0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3C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533C06"/>
    <w:pPr>
      <w:tabs>
        <w:tab w:val="left" w:pos="196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33C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533C06"/>
    <w:pPr>
      <w:ind w:right="-186" w:hanging="1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33C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533C06"/>
    <w:pPr>
      <w:ind w:hanging="1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33C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2022-05-23T06:23:00Z</dcterms:created>
  <dcterms:modified xsi:type="dcterms:W3CDTF">2022-05-23T06:24:00Z</dcterms:modified>
</cp:coreProperties>
</file>