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ED" w:rsidRDefault="009F12ED" w:rsidP="009F12ED">
      <w:pPr>
        <w:spacing w:line="276" w:lineRule="auto"/>
        <w:jc w:val="center"/>
        <w:rPr>
          <w:sz w:val="18"/>
          <w:szCs w:val="18"/>
          <w:lang w:val="ru-RU"/>
        </w:rPr>
      </w:pPr>
      <w:bookmarkStart w:id="0" w:name="_GoBack"/>
      <w:bookmarkEnd w:id="0"/>
    </w:p>
    <w:p w:rsidR="009F12ED" w:rsidRDefault="009F12ED" w:rsidP="009F12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12ED">
        <w:rPr>
          <w:rFonts w:ascii="Arial" w:hAnsi="Arial" w:cs="Arial"/>
          <w:b/>
          <w:sz w:val="24"/>
          <w:szCs w:val="24"/>
          <w:lang w:val="ru-RU"/>
        </w:rPr>
        <w:t>ПРОГРАММНЫЙ ПОДХОД</w:t>
      </w:r>
    </w:p>
    <w:p w:rsidR="009F12ED" w:rsidRPr="009F12ED" w:rsidRDefault="009F12ED" w:rsidP="009F12ED">
      <w:pPr>
        <w:rPr>
          <w:rFonts w:ascii="Arial" w:hAnsi="Arial" w:cs="Arial"/>
          <w:sz w:val="24"/>
          <w:szCs w:val="24"/>
          <w:lang w:val="ru-RU"/>
        </w:rPr>
      </w:pPr>
    </w:p>
    <w:p w:rsidR="009F12ED" w:rsidRPr="009F12ED" w:rsidRDefault="009F12ED" w:rsidP="009F12ED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9F12ED">
        <w:rPr>
          <w:rFonts w:ascii="Arial" w:hAnsi="Arial" w:cs="Arial"/>
          <w:sz w:val="24"/>
          <w:szCs w:val="24"/>
          <w:lang w:val="ru-RU"/>
        </w:rPr>
        <w:t xml:space="preserve">Управление культуры, туризма и спорта объявляет:  </w:t>
      </w:r>
    </w:p>
    <w:p w:rsidR="009F12ED" w:rsidRPr="009F12ED" w:rsidRDefault="009F12ED" w:rsidP="009F12ED">
      <w:pPr>
        <w:rPr>
          <w:rFonts w:ascii="Arial" w:hAnsi="Arial" w:cs="Arial"/>
          <w:sz w:val="24"/>
          <w:szCs w:val="24"/>
          <w:lang w:val="ru-RU"/>
        </w:rPr>
      </w:pPr>
      <w:r w:rsidRPr="009F12ED">
        <w:rPr>
          <w:rFonts w:ascii="Arial" w:hAnsi="Arial" w:cs="Arial"/>
          <w:sz w:val="24"/>
          <w:szCs w:val="24"/>
          <w:lang w:val="ru-RU"/>
        </w:rPr>
        <w:t xml:space="preserve">2021 – Год самореализации жителей Сургутского района в сфере физической культуры и спорта. </w:t>
      </w:r>
    </w:p>
    <w:p w:rsidR="009F12ED" w:rsidRPr="009F12ED" w:rsidRDefault="009F12ED" w:rsidP="009F12ED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9F12ED">
        <w:rPr>
          <w:rFonts w:ascii="Arial" w:hAnsi="Arial" w:cs="Arial"/>
          <w:sz w:val="24"/>
          <w:szCs w:val="24"/>
          <w:lang w:val="ru-RU"/>
        </w:rPr>
        <w:t xml:space="preserve">Для людей различных возрастов, от 3 до 79 лет, предлагаются различные виды активности. Можно и нужно разнообразить свои будни прогулками, тренировками, участием в соревнованиях, быть в курсе событий спортивного мира, следить за играми, болеть за профессиональные команды и отдельных спортсменов. Власти Сургутского района, учреждения спорта, депутатский корпус и НКО создают для этого небывалые прежде условия. </w:t>
      </w:r>
    </w:p>
    <w:p w:rsidR="009F12ED" w:rsidRPr="009F12ED" w:rsidRDefault="009F12ED" w:rsidP="009F12ED">
      <w:pPr>
        <w:rPr>
          <w:rFonts w:ascii="Arial" w:hAnsi="Arial" w:cs="Arial"/>
          <w:b/>
          <w:sz w:val="24"/>
          <w:szCs w:val="24"/>
          <w:lang w:val="ru-RU"/>
        </w:rPr>
      </w:pPr>
    </w:p>
    <w:p w:rsidR="009F12ED" w:rsidRPr="009F12ED" w:rsidRDefault="009F12ED" w:rsidP="009F12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12ED">
        <w:rPr>
          <w:rFonts w:ascii="Arial" w:hAnsi="Arial" w:cs="Arial"/>
          <w:b/>
          <w:sz w:val="24"/>
          <w:szCs w:val="24"/>
          <w:lang w:val="ru-RU"/>
        </w:rPr>
        <w:t>Берём пример с главы</w:t>
      </w:r>
    </w:p>
    <w:p w:rsidR="009F12ED" w:rsidRPr="009F12ED" w:rsidRDefault="009F12ED" w:rsidP="009F12ED">
      <w:pPr>
        <w:rPr>
          <w:rFonts w:ascii="Arial" w:hAnsi="Arial" w:cs="Arial"/>
          <w:b/>
          <w:sz w:val="24"/>
          <w:szCs w:val="24"/>
          <w:lang w:val="ru-RU"/>
        </w:rPr>
      </w:pPr>
    </w:p>
    <w:p w:rsidR="009F12ED" w:rsidRPr="009F12ED" w:rsidRDefault="009F12ED" w:rsidP="009F12E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</w:t>
      </w:r>
      <w:r w:rsidRPr="009F12ED">
        <w:rPr>
          <w:rFonts w:ascii="Arial" w:hAnsi="Arial" w:cs="Arial"/>
          <w:b/>
          <w:sz w:val="24"/>
          <w:szCs w:val="24"/>
          <w:lang w:val="ru-RU"/>
        </w:rPr>
        <w:t>Комплексная программа включает в себя три раздела. Первый из которых –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 </w:t>
      </w:r>
      <w:r w:rsidRPr="009F12ED">
        <w:rPr>
          <w:rFonts w:ascii="Arial" w:hAnsi="Arial" w:cs="Arial"/>
          <w:b/>
          <w:sz w:val="24"/>
          <w:szCs w:val="24"/>
          <w:lang w:val="ru-RU"/>
        </w:rPr>
        <w:t>позиционирование и развитие новых видов спорта, совершенствование имеющихся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9F12ED" w:rsidRPr="009F12ED" w:rsidRDefault="009F12ED" w:rsidP="009F12ED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9F12ED">
        <w:rPr>
          <w:rFonts w:ascii="Arial" w:hAnsi="Arial" w:cs="Arial"/>
          <w:sz w:val="24"/>
          <w:szCs w:val="24"/>
          <w:lang w:val="ru-RU"/>
        </w:rPr>
        <w:t xml:space="preserve">Самый простой, естественный и доступный вид двигательной активности – ходьба, бег. Но вместе с другими дисциплинами – </w:t>
      </w:r>
      <w:r w:rsidRPr="009F12ED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>прыжки (в длину, высоту, тройной, с шестом), метание (диска, копья, молота), толкание ядра, легкоатлетические многоборья – о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ни уже включены в </w:t>
      </w:r>
      <w:r w:rsidRPr="009F12ED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 xml:space="preserve">олимпийский вид спорта </w:t>
      </w:r>
      <w:r w:rsidRPr="009F12ED">
        <w:rPr>
          <w:rFonts w:ascii="Arial" w:hAnsi="Arial" w:cs="Arial"/>
          <w:sz w:val="24"/>
          <w:szCs w:val="24"/>
          <w:lang w:val="ru-RU"/>
        </w:rPr>
        <w:t>«Лёгкая атлетика». Чтобы легкоатлетов стало больше, для шести поселений Сургутского района закупят м</w:t>
      </w:r>
      <w:r w:rsidRPr="009F12ED">
        <w:rPr>
          <w:rFonts w:ascii="Arial" w:eastAsia="Calibri" w:hAnsi="Arial" w:cs="Arial"/>
          <w:bCs/>
          <w:iCs/>
          <w:color w:val="000000"/>
          <w:sz w:val="24"/>
          <w:szCs w:val="24"/>
          <w:lang w:val="ru-RU"/>
        </w:rPr>
        <w:t>ногоцелевые компактные легкоатлетические дорожки, всего 72 единицы. Больше всего, 22, поступят в пользование жителям Солнечного. По 10 тренажеров отправятся в</w:t>
      </w:r>
      <w:r w:rsidRPr="009F12ED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Лямину, Сытомино, Русскинскую, Тундрино и Угут. Цель - увеличение числа жителей, регулярно занимающихся физкультурой и спортом на 16%, до 69,5 тысяч человек.  </w:t>
      </w:r>
    </w:p>
    <w:p w:rsidR="009F12ED" w:rsidRDefault="009F12ED" w:rsidP="009F12ED">
      <w:pPr>
        <w:pStyle w:val="afc"/>
        <w:shd w:val="clear" w:color="auto" w:fill="FFFFFF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Пример землякам показывает глава Сургутского района Андрей Трубецкой. Например, в ноябре 2020 года он </w:t>
      </w:r>
      <w:r>
        <w:rPr>
          <w:rStyle w:val="afd"/>
          <w:rFonts w:ascii="Arial" w:hAnsi="Arial" w:cs="Arial"/>
        </w:rPr>
        <w:t xml:space="preserve">присоединился к проекту </w:t>
      </w:r>
      <w:r>
        <w:rPr>
          <w:rStyle w:val="afd"/>
          <w:rFonts w:ascii="Arial" w:hAnsi="Arial" w:cs="Arial"/>
          <w:color w:val="555555"/>
          <w:shd w:val="clear" w:color="auto" w:fill="FFFFFF"/>
        </w:rPr>
        <w:t> </w:t>
      </w:r>
      <w:hyperlink r:id="rId8" w:history="1">
        <w:r>
          <w:rPr>
            <w:rStyle w:val="aa"/>
            <w:rFonts w:ascii="Arial" w:hAnsi="Arial" w:cs="Arial"/>
            <w:color w:val="D35400"/>
            <w:shd w:val="clear" w:color="auto" w:fill="FFFFFF"/>
          </w:rPr>
          <w:t>#утросчемпионом2020</w:t>
        </w:r>
      </w:hyperlink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Style w:val="afd"/>
          <w:rFonts w:ascii="Arial" w:hAnsi="Arial" w:cs="Arial"/>
        </w:rPr>
        <w:t>известного боксёра, чемпиона мира Руслана Проводникова – пробежал на велодорожке 15 км, отчёт выложил в видеоблоге </w:t>
      </w:r>
      <w:r>
        <w:rPr>
          <w:rFonts w:ascii="Arial" w:hAnsi="Arial" w:cs="Arial"/>
          <w:shd w:val="clear" w:color="auto" w:fill="FFFFFF"/>
        </w:rPr>
        <w:t>«Глава в районе»</w:t>
      </w:r>
      <w:r>
        <w:rPr>
          <w:rStyle w:val="afd"/>
          <w:rFonts w:ascii="Arial" w:hAnsi="Arial" w:cs="Arial"/>
        </w:rPr>
        <w:t>.</w:t>
      </w:r>
      <w:r>
        <w:rPr>
          <w:rFonts w:ascii="Arial" w:hAnsi="Arial" w:cs="Arial"/>
        </w:rPr>
        <w:t xml:space="preserve"> Кроме того, чиновник рассказал, что начал подготовку к всероссийским соревнованиям по триатлону — в беге, плавании и велогонках — IRONSTAR. Соревнования пройдут в мае 2021 года в Геленджике. </w:t>
      </w:r>
    </w:p>
    <w:p w:rsidR="009F12ED" w:rsidRDefault="009F12ED" w:rsidP="009F12ED">
      <w:pPr>
        <w:pStyle w:val="afc"/>
        <w:shd w:val="clear" w:color="auto" w:fill="FFFFFF"/>
        <w:ind w:firstLine="708"/>
        <w:rPr>
          <w:rFonts w:ascii="Arial" w:eastAsia="Calibri" w:hAnsi="Arial" w:cs="Arial"/>
          <w:shd w:val="clear" w:color="auto" w:fill="FFFFFF"/>
        </w:rPr>
      </w:pPr>
      <w:r>
        <w:rPr>
          <w:rFonts w:ascii="Arial" w:hAnsi="Arial" w:cs="Arial"/>
        </w:rPr>
        <w:t xml:space="preserve">Короче говоря, глава в отличной физической форме и готов личным участием поддержать марафон и полумарафон на территории Сургутского района. Возможно, компанию ему составит </w:t>
      </w:r>
      <w:r>
        <w:rPr>
          <w:rFonts w:ascii="Arial" w:eastAsia="Calibri" w:hAnsi="Arial" w:cs="Arial"/>
          <w:shd w:val="clear" w:color="auto" w:fill="FFFFFF"/>
        </w:rPr>
        <w:t xml:space="preserve">Сергей Артамонов – директор департамента физической культуры и спорта ХМАО-Югры, на минуточку, чемпион России по лёгкой атлетике (1996 г.). </w:t>
      </w:r>
    </w:p>
    <w:p w:rsidR="009F12ED" w:rsidRDefault="009F12ED" w:rsidP="009F12ED">
      <w:pPr>
        <w:pStyle w:val="afc"/>
        <w:shd w:val="clear" w:color="auto" w:fill="FFFFFF"/>
        <w:ind w:firstLine="708"/>
        <w:rPr>
          <w:rFonts w:ascii="Arial" w:hAnsi="Arial" w:cs="Arial"/>
        </w:rPr>
      </w:pPr>
      <w:r>
        <w:rPr>
          <w:rFonts w:ascii="Arial" w:eastAsia="Calibri" w:hAnsi="Arial" w:cs="Arial"/>
          <w:shd w:val="clear" w:color="auto" w:fill="FFFFFF"/>
        </w:rPr>
        <w:t xml:space="preserve">Следующее вложение в создание условий для повышения двигательной активности жителей Сургутского района – приобретение велосипедов, рассчитанных на взрослых, подростков и детей, городских моделей, скоростных и даже трехколёсных. Всего закупят 160 единиц. А ещё в пунктах проката в Лянторе, Ляминой и Сытомино появятся самокаты - городские, трюковые, электрические, 25 единиц, и средств защиты к ним. </w:t>
      </w:r>
    </w:p>
    <w:p w:rsidR="009F12ED" w:rsidRPr="009F12ED" w:rsidRDefault="009F12ED" w:rsidP="009F12ED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F12ED">
        <w:rPr>
          <w:rFonts w:ascii="Arial" w:hAnsi="Arial" w:cs="Arial"/>
          <w:sz w:val="24"/>
          <w:szCs w:val="24"/>
          <w:lang w:val="ru-RU"/>
        </w:rPr>
        <w:t>На территории Сургутского района, а именно в крупнейшем поселении – Лянторе, появится первый канатный парк под названием «М</w:t>
      </w:r>
      <w:r w:rsidRPr="009F12E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аршрут глухаря». Он будет рассчитан на людей с различными физическими возможностями – для новичков – «зелёный» уровень, для самых сильных – «чёрный». А между ними ещё «жёлтый» и «красный». </w:t>
      </w:r>
    </w:p>
    <w:p w:rsidR="009F12ED" w:rsidRPr="009F12ED" w:rsidRDefault="009F12ED" w:rsidP="009F12ED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F12E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Кроме того, программой предусмотрена поддержка новых видов спорта. Проект «Экстрим на колёсах» реализует РОО ХМАО-Югры </w:t>
      </w:r>
      <w:r w:rsidRPr="009F12ED">
        <w:rPr>
          <w:rFonts w:ascii="Arial" w:hAnsi="Arial" w:cs="Arial"/>
          <w:spacing w:val="1"/>
          <w:sz w:val="24"/>
          <w:szCs w:val="24"/>
          <w:lang w:val="ru-RU"/>
        </w:rPr>
        <w:t xml:space="preserve">«Центр гражданского и </w:t>
      </w:r>
      <w:r w:rsidRPr="009F12ED">
        <w:rPr>
          <w:rFonts w:ascii="Arial" w:hAnsi="Arial" w:cs="Arial"/>
          <w:spacing w:val="1"/>
          <w:sz w:val="24"/>
          <w:szCs w:val="24"/>
          <w:lang w:val="ru-RU"/>
        </w:rPr>
        <w:lastRenderedPageBreak/>
        <w:t xml:space="preserve">патриотического воспитания молодёжи Пересвет». На базе МАУ «Районное управление спортивных сооружений» откроют секцию по регби. </w:t>
      </w:r>
    </w:p>
    <w:p w:rsidR="009F12ED" w:rsidRPr="009F12ED" w:rsidRDefault="009F12ED" w:rsidP="009F12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12ED">
        <w:rPr>
          <w:rFonts w:ascii="Arial" w:hAnsi="Arial" w:cs="Arial"/>
          <w:b/>
          <w:sz w:val="24"/>
          <w:szCs w:val="24"/>
          <w:lang w:val="ru-RU"/>
        </w:rPr>
        <w:t>Спортивный канал</w:t>
      </w:r>
    </w:p>
    <w:p w:rsidR="009F12ED" w:rsidRPr="009F12ED" w:rsidRDefault="009F12ED" w:rsidP="009F12ED">
      <w:pPr>
        <w:ind w:firstLine="708"/>
        <w:rPr>
          <w:rFonts w:ascii="Arial" w:hAnsi="Arial" w:cs="Arial"/>
          <w:bCs/>
          <w:color w:val="303030"/>
          <w:sz w:val="24"/>
          <w:szCs w:val="24"/>
          <w:shd w:val="clear" w:color="auto" w:fill="FFFFFF"/>
          <w:lang w:val="ru-RU"/>
        </w:rPr>
      </w:pPr>
      <w:r w:rsidRPr="009F12ED">
        <w:rPr>
          <w:rFonts w:ascii="Arial" w:hAnsi="Arial" w:cs="Arial"/>
          <w:b/>
          <w:sz w:val="24"/>
          <w:szCs w:val="24"/>
          <w:lang w:val="ru-RU"/>
        </w:rPr>
        <w:t>Второй раздел программы посвящен развитию самообразования в сфере спорта.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 На сайте администрации Сургутского района, сетевых ресурсах муниципальных учреждений спорта, в мессенджерах появятся ссылки на бесплатные о</w:t>
      </w:r>
      <w:r w:rsidRPr="009F12ED">
        <w:rPr>
          <w:rFonts w:ascii="Arial" w:hAnsi="Arial" w:cs="Arial"/>
          <w:bCs/>
          <w:color w:val="303030"/>
          <w:sz w:val="24"/>
          <w:szCs w:val="24"/>
          <w:shd w:val="clear" w:color="auto" w:fill="FFFFFF"/>
          <w:lang w:val="ru-RU"/>
        </w:rPr>
        <w:t xml:space="preserve">нлайн-курсы по популярным видам спорта. Для активного времяпровождения на свежем воздухе – уроки бега, трюки на велосипеде, основы катания роликах, гироскутере и др. Для знакомства или совершенствования игровых видов спорта - уроки футбольного фристайла, упражнения с мячом для тех, кто интересуется баскетболом и волейболом, мастер-классы по бильярду и настольному теннису, прочее. Для практики боевых искусств – уроки нунчаку, вольной и греко-римской борьбы. Ну и спец. предложение для северян, где снег лежит 9 месяцев в году –  подсказки, как кататься на сноуборде, горных лыжах, коньках. </w:t>
      </w:r>
    </w:p>
    <w:p w:rsidR="009F12ED" w:rsidRPr="009F12ED" w:rsidRDefault="009F12ED" w:rsidP="009F12ED">
      <w:pPr>
        <w:ind w:firstLine="708"/>
        <w:rPr>
          <w:rStyle w:val="cut2visible"/>
          <w:lang w:val="ru-RU"/>
        </w:rPr>
      </w:pPr>
      <w:r w:rsidRPr="009F12ED">
        <w:rPr>
          <w:rFonts w:ascii="Arial" w:hAnsi="Arial" w:cs="Arial"/>
          <w:sz w:val="24"/>
          <w:szCs w:val="24"/>
          <w:lang w:val="ru-RU"/>
        </w:rPr>
        <w:t>Хотите быть в курсе спортивных событий, от районного до мирового масштаба? Почаще заглядывайте на сайт «Держи курс на Сургутский район», где новостную ленту разбавляют онлайн-показами</w:t>
      </w:r>
      <w:r w:rsidRPr="009F12E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F12ED">
        <w:rPr>
          <w:rFonts w:ascii="Arial" w:hAnsi="Arial" w:cs="Arial"/>
          <w:bCs/>
          <w:color w:val="303030"/>
          <w:sz w:val="24"/>
          <w:szCs w:val="24"/>
          <w:shd w:val="clear" w:color="auto" w:fill="FFFFFF"/>
          <w:lang w:val="ru-RU"/>
        </w:rPr>
        <w:t xml:space="preserve">игр, матчей, боёв. 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Там же – </w:t>
      </w:r>
      <w:r w:rsidRPr="009F12ED">
        <w:rPr>
          <w:rStyle w:val="cut2visible"/>
          <w:rFonts w:ascii="Arial" w:hAnsi="Arial" w:cs="Arial"/>
          <w:sz w:val="24"/>
          <w:szCs w:val="24"/>
          <w:lang w:val="ru-RU"/>
        </w:rPr>
        <w:t xml:space="preserve">анонсы главных событий олимпийских и не олимпийских видов спорта, ссылки на трансляции. </w:t>
      </w:r>
    </w:p>
    <w:p w:rsidR="009F12ED" w:rsidRPr="009F12ED" w:rsidRDefault="009F12ED" w:rsidP="009F12ED">
      <w:pPr>
        <w:ind w:firstLine="708"/>
        <w:rPr>
          <w:shd w:val="clear" w:color="auto" w:fill="FFFFFF"/>
          <w:lang w:val="ru-RU"/>
        </w:rPr>
      </w:pPr>
      <w:r w:rsidRPr="009F12ED">
        <w:rPr>
          <w:rStyle w:val="cut2visible"/>
          <w:rFonts w:ascii="Arial" w:hAnsi="Arial" w:cs="Arial"/>
          <w:sz w:val="24"/>
          <w:szCs w:val="24"/>
          <w:lang w:val="ru-RU"/>
        </w:rPr>
        <w:t xml:space="preserve">Жителям Сургутского района предлагают вспомнить древнюю интеллектуальную игру - шахматы, самостоятельно освоить правила, комбинации, ходы. Нет компании? Не беда, компьютер в помощь. </w:t>
      </w:r>
      <w:r w:rsidRPr="009F12ED">
        <w:rPr>
          <w:rStyle w:val="cut2visible"/>
          <w:rFonts w:ascii="Arial" w:hAnsi="Arial" w:cs="Arial"/>
          <w:color w:val="303030"/>
          <w:sz w:val="24"/>
          <w:szCs w:val="24"/>
          <w:shd w:val="clear" w:color="auto" w:fill="FFFFFF"/>
          <w:lang w:val="ru-RU"/>
        </w:rPr>
        <w:t>Специалисты советуют две программы: «</w:t>
      </w:r>
      <w:r>
        <w:rPr>
          <w:rStyle w:val="cut2visible"/>
          <w:rFonts w:ascii="Arial" w:hAnsi="Arial" w:cs="Arial"/>
          <w:color w:val="303030"/>
          <w:sz w:val="24"/>
          <w:szCs w:val="24"/>
          <w:shd w:val="clear" w:color="auto" w:fill="FFFFFF"/>
        </w:rPr>
        <w:t>Spark</w:t>
      </w:r>
      <w:r w:rsidRPr="009F12ED">
        <w:rPr>
          <w:rStyle w:val="cut2visible"/>
          <w:rFonts w:ascii="Arial" w:hAnsi="Arial" w:cs="Arial"/>
          <w:color w:val="303030"/>
          <w:sz w:val="24"/>
          <w:szCs w:val="24"/>
          <w:shd w:val="clear" w:color="auto" w:fill="FFFFFF"/>
          <w:lang w:val="ru-RU"/>
        </w:rPr>
        <w:t xml:space="preserve"> с</w:t>
      </w:r>
      <w:r>
        <w:rPr>
          <w:rStyle w:val="cut2visible"/>
          <w:rFonts w:ascii="Arial" w:hAnsi="Arial" w:cs="Arial"/>
          <w:color w:val="303030"/>
          <w:sz w:val="24"/>
          <w:szCs w:val="24"/>
          <w:shd w:val="clear" w:color="auto" w:fill="FFFFFF"/>
        </w:rPr>
        <w:t>hess</w:t>
      </w:r>
      <w:r w:rsidRPr="009F12ED">
        <w:rPr>
          <w:rStyle w:val="cut2visible"/>
          <w:rFonts w:ascii="Arial" w:hAnsi="Arial" w:cs="Arial"/>
          <w:color w:val="303030"/>
          <w:sz w:val="24"/>
          <w:szCs w:val="24"/>
          <w:shd w:val="clear" w:color="auto" w:fill="FFFFFF"/>
          <w:lang w:val="ru-RU"/>
        </w:rPr>
        <w:t xml:space="preserve">» и </w:t>
      </w:r>
      <w:r w:rsidRPr="009F12ED">
        <w:rPr>
          <w:rFonts w:ascii="Arial" w:hAnsi="Arial" w:cs="Arial"/>
          <w:sz w:val="24"/>
          <w:szCs w:val="24"/>
          <w:shd w:val="clear" w:color="auto" w:fill="FFFFFF"/>
          <w:lang w:val="ru-RU"/>
        </w:rPr>
        <w:t>«А</w:t>
      </w:r>
      <w:r>
        <w:rPr>
          <w:rFonts w:ascii="Arial" w:hAnsi="Arial" w:cs="Arial"/>
          <w:sz w:val="24"/>
          <w:szCs w:val="24"/>
          <w:shd w:val="clear" w:color="auto" w:fill="FFFFFF"/>
        </w:rPr>
        <w:t>sis</w:t>
      </w:r>
      <w:r w:rsidRPr="009F12ED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chess</w:t>
      </w:r>
      <w:r w:rsidRPr="009F12ED">
        <w:rPr>
          <w:rFonts w:ascii="Arial" w:hAnsi="Arial" w:cs="Arial"/>
          <w:sz w:val="24"/>
          <w:szCs w:val="24"/>
          <w:shd w:val="clear" w:color="auto" w:fill="FFFFFF"/>
          <w:lang w:val="ru-RU"/>
        </w:rPr>
        <w:t>». Обе хороши и имеют различные уровни сложности, что значительно повышает интерес игры.</w:t>
      </w:r>
    </w:p>
    <w:p w:rsidR="009F12ED" w:rsidRPr="009F12ED" w:rsidRDefault="009F12ED" w:rsidP="009F12ED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9F12ED">
        <w:rPr>
          <w:rFonts w:ascii="Arial" w:hAnsi="Arial" w:cs="Arial"/>
          <w:sz w:val="24"/>
          <w:szCs w:val="24"/>
          <w:shd w:val="clear" w:color="auto" w:fill="FFFFFF"/>
          <w:lang w:val="ru-RU"/>
        </w:rPr>
        <w:t>Кроме того, чтобы прокачать спортивную эрудицию жителям Сургутского района предлагают знакомство с к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вест-игрой федерального проекта «Страна Героев». Он объединяет истории спортсменов и физкультурников, совершивших невозможное, истории российских супергероев, рассказанные языком комикса. </w:t>
      </w:r>
    </w:p>
    <w:p w:rsidR="009F12ED" w:rsidRPr="009F12ED" w:rsidRDefault="009F12ED" w:rsidP="009F12ED">
      <w:pPr>
        <w:rPr>
          <w:rFonts w:ascii="Arial" w:eastAsiaTheme="minorHAnsi" w:hAnsi="Arial" w:cs="Arial"/>
          <w:b/>
          <w:sz w:val="24"/>
          <w:szCs w:val="24"/>
          <w:shd w:val="clear" w:color="auto" w:fill="FFFFFF"/>
          <w:lang w:val="ru-RU" w:eastAsia="en-US"/>
        </w:rPr>
      </w:pPr>
    </w:p>
    <w:p w:rsidR="009F12ED" w:rsidRPr="009F12ED" w:rsidRDefault="009F12ED" w:rsidP="009F12E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9F12ED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Активное долголетие</w:t>
      </w:r>
    </w:p>
    <w:p w:rsidR="009F12ED" w:rsidRPr="009F12ED" w:rsidRDefault="009F12ED" w:rsidP="009F12ED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9F12ED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Третий раздел программы посвящен услугам для возрастной категории 55+.</w:t>
      </w:r>
      <w:r w:rsidRPr="009F12ED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 этой нише успешно работает 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АНО «Центр развития спорта «АППЕРКОТ». В прошлом году запустили проект «Спорт для </w:t>
      </w:r>
      <w:r>
        <w:rPr>
          <w:rFonts w:ascii="Arial" w:hAnsi="Arial" w:cs="Arial"/>
          <w:sz w:val="24"/>
          <w:szCs w:val="24"/>
        </w:rPr>
        <w:t>GOLDEN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AGE</w:t>
      </w:r>
      <w:r w:rsidRPr="009F12ED">
        <w:rPr>
          <w:rFonts w:ascii="Arial" w:hAnsi="Arial" w:cs="Arial"/>
          <w:sz w:val="24"/>
          <w:szCs w:val="24"/>
          <w:lang w:val="ru-RU"/>
        </w:rPr>
        <w:t xml:space="preserve">», в 2021 работа продолжается.  Кроме того, для тренировок бабушек и дедушек закупают спортивных инвентарь – уже в рамках другого проекта «Апперкотом по вирусу!». В обоих случаях деятельность НКО поддержал Фонд гражданских инициатив Югры: общественники дважды получили грант губернатора. В пункты бесплатного проката закупают палки для скандинавской ходьбы, лыжи. Чтобы разнообразить тренировки в спортивных группах – те же скандинавские палки, коврики, мини-тренажёры для занятий в домашних условиях. </w:t>
      </w:r>
    </w:p>
    <w:p w:rsidR="009F12ED" w:rsidRPr="009F12ED" w:rsidRDefault="009F12ED" w:rsidP="009F12ED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9F12ED">
        <w:rPr>
          <w:rFonts w:ascii="Arial" w:hAnsi="Arial" w:cs="Arial"/>
          <w:sz w:val="24"/>
          <w:szCs w:val="24"/>
          <w:lang w:val="ru-RU"/>
        </w:rPr>
        <w:t xml:space="preserve">И кроме того, на средства депутатов Тюменской области планируется приобретение 30 городских и 25 трехколёсных велосипедов. Их распределят по трём поселениям Сургутского района: Лянтор, Лямина и Сытомино. В общем, и зимой, и летом, и в межсезонье есть возможность держать себя в хорошей физической форме - было бы желание! </w:t>
      </w:r>
    </w:p>
    <w:p w:rsidR="009F12ED" w:rsidRPr="009F12ED" w:rsidRDefault="009F12ED" w:rsidP="009F12ED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9F12ED">
        <w:rPr>
          <w:rFonts w:ascii="Arial" w:hAnsi="Arial" w:cs="Arial"/>
          <w:sz w:val="24"/>
          <w:szCs w:val="24"/>
          <w:lang w:val="ru-RU"/>
        </w:rPr>
        <w:t>Планируем развивать доступные дл</w:t>
      </w:r>
      <w:r>
        <w:rPr>
          <w:rFonts w:ascii="Arial" w:hAnsi="Arial" w:cs="Arial"/>
          <w:sz w:val="24"/>
          <w:szCs w:val="24"/>
          <w:lang w:val="ru-RU"/>
        </w:rPr>
        <w:t xml:space="preserve">я населения Сургутского района </w:t>
      </w:r>
      <w:r w:rsidRPr="009F12ED">
        <w:rPr>
          <w:rFonts w:ascii="Arial" w:hAnsi="Arial" w:cs="Arial"/>
          <w:sz w:val="24"/>
          <w:szCs w:val="24"/>
          <w:lang w:val="ru-RU"/>
        </w:rPr>
        <w:t>виды спорта – прокомментировала начальник отдела по спорту Касаджик Лариса.</w:t>
      </w:r>
    </w:p>
    <w:p w:rsidR="009F12ED" w:rsidRPr="009F12ED" w:rsidRDefault="009F12ED" w:rsidP="009F12ED">
      <w:pPr>
        <w:ind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Поддерживает развитие легкой </w:t>
      </w:r>
      <w:r w:rsidRPr="009F12ED">
        <w:rPr>
          <w:rFonts w:ascii="Arial" w:hAnsi="Arial" w:cs="Arial"/>
          <w:sz w:val="24"/>
          <w:szCs w:val="24"/>
          <w:lang w:val="ru-RU"/>
        </w:rPr>
        <w:t>атлетики и Завьялов Роман Леонидович, начальник управления культуры,туризма и спорта ,запланировав  проведение полумарафона на территории Сургутского района в 2021 году ( если снимут соответствующие ограничения).</w:t>
      </w:r>
    </w:p>
    <w:p w:rsidR="004A7CE5" w:rsidRPr="004A7CE5" w:rsidRDefault="004A7CE5" w:rsidP="004A7CE5">
      <w:pPr>
        <w:spacing w:line="276" w:lineRule="auto"/>
        <w:jc w:val="both"/>
        <w:rPr>
          <w:sz w:val="18"/>
          <w:lang w:val="ru-RU"/>
        </w:rPr>
        <w:sectPr w:rsidR="004A7CE5" w:rsidRPr="004A7CE5" w:rsidSect="009F12ED">
          <w:pgSz w:w="11906" w:h="16838"/>
          <w:pgMar w:top="567" w:right="567" w:bottom="709" w:left="1418" w:header="709" w:footer="709" w:gutter="0"/>
          <w:pgNumType w:start="1"/>
          <w:cols w:space="708"/>
          <w:docGrid w:linePitch="360"/>
        </w:sectPr>
      </w:pPr>
    </w:p>
    <w:p w:rsidR="004A7CE5" w:rsidRPr="009F12ED" w:rsidRDefault="004A7CE5" w:rsidP="004A7CE5">
      <w:pPr>
        <w:jc w:val="right"/>
        <w:rPr>
          <w:sz w:val="28"/>
          <w:lang w:val="ru-RU"/>
        </w:rPr>
      </w:pPr>
    </w:p>
    <w:p w:rsidR="004A7CE5" w:rsidRPr="004A7CE5" w:rsidRDefault="004A7CE5" w:rsidP="004A7CE5">
      <w:pPr>
        <w:jc w:val="center"/>
        <w:rPr>
          <w:b/>
          <w:i/>
          <w:sz w:val="28"/>
          <w:lang w:val="ru-RU"/>
        </w:rPr>
      </w:pPr>
      <w:r w:rsidRPr="009F12ED">
        <w:rPr>
          <w:b/>
          <w:i/>
          <w:sz w:val="28"/>
          <w:lang w:val="ru-RU"/>
        </w:rPr>
        <w:t>Программа</w:t>
      </w:r>
    </w:p>
    <w:p w:rsidR="004A7CE5" w:rsidRPr="004A7CE5" w:rsidRDefault="004A7CE5" w:rsidP="004A7CE5">
      <w:pPr>
        <w:jc w:val="center"/>
        <w:rPr>
          <w:b/>
          <w:i/>
          <w:sz w:val="28"/>
          <w:lang w:val="ru-RU"/>
        </w:rPr>
      </w:pPr>
      <w:r w:rsidRPr="004A7CE5">
        <w:rPr>
          <w:b/>
          <w:i/>
          <w:sz w:val="28"/>
          <w:lang w:val="ru-RU"/>
        </w:rPr>
        <w:t xml:space="preserve"> самореализации жителей Сургутского района в возрасте от 3 до 79 лет и старше в сфере физическая культура и спорт на территории Сургутского района</w:t>
      </w:r>
    </w:p>
    <w:p w:rsidR="004A7CE5" w:rsidRPr="004A7CE5" w:rsidRDefault="004A7CE5" w:rsidP="004A7CE5">
      <w:pPr>
        <w:jc w:val="center"/>
        <w:rPr>
          <w:rFonts w:asciiTheme="minorHAnsi" w:hAnsiTheme="minorHAnsi" w:cstheme="minorBidi"/>
          <w:b/>
          <w:sz w:val="28"/>
          <w:lang w:val="ru-RU"/>
        </w:rPr>
      </w:pPr>
    </w:p>
    <w:p w:rsidR="004A7CE5" w:rsidRPr="004A7CE5" w:rsidRDefault="004A7CE5" w:rsidP="004A7CE5">
      <w:pPr>
        <w:jc w:val="center"/>
        <w:rPr>
          <w:b/>
          <w:i/>
          <w:sz w:val="24"/>
          <w:lang w:val="ru-RU"/>
        </w:rPr>
      </w:pPr>
      <w:r w:rsidRPr="004A7CE5">
        <w:rPr>
          <w:b/>
          <w:i/>
          <w:sz w:val="24"/>
          <w:lang w:val="ru-RU"/>
        </w:rPr>
        <w:t>2021 год – Год Самореализации  жителей Сургутского района в сфере физическая культура и спорт</w:t>
      </w:r>
    </w:p>
    <w:p w:rsidR="004A7CE5" w:rsidRPr="004A7CE5" w:rsidRDefault="004A7CE5" w:rsidP="004A7CE5">
      <w:pPr>
        <w:jc w:val="center"/>
        <w:rPr>
          <w:b/>
          <w:i/>
          <w:sz w:val="24"/>
          <w:lang w:val="ru-RU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268"/>
        <w:gridCol w:w="8221"/>
        <w:gridCol w:w="3686"/>
      </w:tblGrid>
      <w:tr w:rsidR="004A7CE5" w:rsidTr="004A7CE5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>
            <w:pPr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>
            <w:pPr>
              <w:jc w:val="center"/>
              <w:rPr>
                <w:b/>
                <w:bCs/>
                <w:color w:val="303030"/>
                <w:sz w:val="24"/>
                <w:shd w:val="clear" w:color="auto" w:fill="FFFFFF"/>
              </w:rPr>
            </w:pPr>
            <w:r>
              <w:rPr>
                <w:b/>
                <w:bCs/>
                <w:color w:val="303030"/>
                <w:sz w:val="24"/>
                <w:shd w:val="clear" w:color="auto" w:fill="FFFFFF"/>
              </w:rPr>
              <w:t>Мероприятие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4A7CE5" w:rsidRPr="00527F60" w:rsidTr="004A7CE5">
        <w:trPr>
          <w:trHeight w:val="2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 w:rsidP="004A7CE5">
            <w:pPr>
              <w:pStyle w:val="afa"/>
              <w:numPr>
                <w:ilvl w:val="0"/>
                <w:numId w:val="14"/>
              </w:numPr>
              <w:spacing w:before="0" w:after="0"/>
              <w:jc w:val="center"/>
              <w:rPr>
                <w:rFonts w:asciiTheme="minorHAnsi" w:hAnsiTheme="minorHAnsi" w:cstheme="minorBidi"/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Default="004A7CE5">
            <w:pPr>
              <w:jc w:val="center"/>
            </w:pPr>
            <w:r>
              <w:t xml:space="preserve">Самообразование </w:t>
            </w:r>
          </w:p>
          <w:p w:rsidR="004A7CE5" w:rsidRDefault="004A7C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Pr="004A7CE5" w:rsidRDefault="004A7CE5">
            <w:pPr>
              <w:rPr>
                <w:lang w:val="ru-RU"/>
              </w:rPr>
            </w:pPr>
            <w:r w:rsidRPr="004A7CE5">
              <w:rPr>
                <w:bCs/>
                <w:color w:val="303030"/>
                <w:shd w:val="clear" w:color="auto" w:fill="FFFFFF"/>
                <w:lang w:val="ru-RU"/>
              </w:rPr>
              <w:t>Онлайн-курсы по популярным видам спорта для обучения по видео урокам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Pr="004A7CE5" w:rsidRDefault="004A7CE5">
            <w:pPr>
              <w:rPr>
                <w:b/>
                <w:szCs w:val="24"/>
                <w:lang w:val="ru-RU"/>
              </w:rPr>
            </w:pPr>
            <w:r w:rsidRPr="004A7CE5">
              <w:rPr>
                <w:b/>
                <w:szCs w:val="24"/>
                <w:lang w:val="ru-RU"/>
              </w:rPr>
              <w:t xml:space="preserve">Размещение в сети интернет, сайте администрации Сургутского района,  сайтах учреждений Сургутского района, мессенджерах  активных ссылок на бесплатные онлайн-курсы по популярным видам спорта, которые можно доступно изучить гражданину самостоятельно по ссылке –  </w:t>
            </w:r>
            <w:hyperlink r:id="rId9" w:history="1">
              <w:r>
                <w:rPr>
                  <w:rStyle w:val="aa"/>
                  <w:b/>
                  <w:szCs w:val="24"/>
                </w:rPr>
                <w:t>https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://</w:t>
              </w:r>
              <w:r>
                <w:rPr>
                  <w:rStyle w:val="aa"/>
                  <w:b/>
                  <w:szCs w:val="24"/>
                </w:rPr>
                <w:t>vse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-</w:t>
              </w:r>
              <w:r>
                <w:rPr>
                  <w:rStyle w:val="aa"/>
                  <w:b/>
                  <w:szCs w:val="24"/>
                </w:rPr>
                <w:t>kursy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.</w:t>
              </w:r>
              <w:r>
                <w:rPr>
                  <w:rStyle w:val="aa"/>
                  <w:b/>
                  <w:szCs w:val="24"/>
                </w:rPr>
                <w:t>com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/</w:t>
              </w:r>
              <w:r>
                <w:rPr>
                  <w:rStyle w:val="aa"/>
                  <w:b/>
                  <w:szCs w:val="24"/>
                </w:rPr>
                <w:t>read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/903-</w:t>
              </w:r>
              <w:r>
                <w:rPr>
                  <w:rStyle w:val="aa"/>
                  <w:b/>
                  <w:szCs w:val="24"/>
                </w:rPr>
                <w:t>video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-</w:t>
              </w:r>
              <w:r>
                <w:rPr>
                  <w:rStyle w:val="aa"/>
                  <w:b/>
                  <w:szCs w:val="24"/>
                </w:rPr>
                <w:t>kursy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-</w:t>
              </w:r>
              <w:r>
                <w:rPr>
                  <w:rStyle w:val="aa"/>
                  <w:b/>
                  <w:szCs w:val="24"/>
                </w:rPr>
                <w:t>po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-</w:t>
              </w:r>
              <w:r>
                <w:rPr>
                  <w:rStyle w:val="aa"/>
                  <w:b/>
                  <w:szCs w:val="24"/>
                </w:rPr>
                <w:t>vidam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-</w:t>
              </w:r>
              <w:r>
                <w:rPr>
                  <w:rStyle w:val="aa"/>
                  <w:b/>
                  <w:szCs w:val="24"/>
                </w:rPr>
                <w:t>sporta</w:t>
              </w:r>
              <w:r w:rsidRPr="004A7CE5">
                <w:rPr>
                  <w:rStyle w:val="aa"/>
                  <w:b/>
                  <w:szCs w:val="24"/>
                  <w:lang w:val="ru-RU"/>
                </w:rPr>
                <w:t>.</w:t>
              </w:r>
              <w:r>
                <w:rPr>
                  <w:rStyle w:val="aa"/>
                  <w:b/>
                  <w:szCs w:val="24"/>
                </w:rPr>
                <w:t>html</w:t>
              </w:r>
            </w:hyperlink>
          </w:p>
          <w:p w:rsidR="004A7CE5" w:rsidRPr="004A7CE5" w:rsidRDefault="004A7CE5">
            <w:pPr>
              <w:rPr>
                <w:b/>
                <w:szCs w:val="24"/>
                <w:lang w:val="ru-RU"/>
              </w:rPr>
            </w:pPr>
          </w:p>
          <w:p w:rsidR="004A7CE5" w:rsidRPr="004A7CE5" w:rsidRDefault="004A7CE5">
            <w:pPr>
              <w:rPr>
                <w:b/>
                <w:szCs w:val="24"/>
                <w:lang w:val="ru-RU"/>
              </w:rPr>
            </w:pPr>
            <w:r w:rsidRPr="004A7CE5">
              <w:rPr>
                <w:b/>
                <w:szCs w:val="24"/>
                <w:lang w:val="ru-RU"/>
              </w:rPr>
              <w:t xml:space="preserve">Уличные </w:t>
            </w:r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0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бега</w:t>
              </w:r>
            </w:hyperlink>
            <w:r>
              <w:rPr>
                <w:b/>
                <w:bCs/>
                <w:color w:val="333333"/>
                <w:szCs w:val="24"/>
              </w:rPr>
              <w:t> </w:t>
            </w:r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1" w:tgtFrame="_blank" w:history="1">
              <w:r w:rsidRPr="004A7CE5">
                <w:rPr>
                  <w:rStyle w:val="aa"/>
                  <w:b/>
                  <w:bCs/>
                  <w:color w:val="BC3515"/>
                  <w:szCs w:val="24"/>
                  <w:lang w:val="ru-RU"/>
                </w:rPr>
                <w:t>Уроки катания на скейтборде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2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Трюки на велосипеде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3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Учимся ездить на велосипеде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4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Учимся кататься на роликах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5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Учимся кататься на гироскутере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6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паркура</w:t>
              </w:r>
            </w:hyperlink>
          </w:p>
          <w:p w:rsidR="004A7CE5" w:rsidRPr="004A7CE5" w:rsidRDefault="004A7CE5">
            <w:pPr>
              <w:rPr>
                <w:rFonts w:eastAsiaTheme="minorHAnsi"/>
                <w:szCs w:val="24"/>
                <w:lang w:val="ru-RU" w:eastAsia="en-US"/>
              </w:rPr>
            </w:pPr>
          </w:p>
          <w:p w:rsidR="004A7CE5" w:rsidRPr="004A7CE5" w:rsidRDefault="004A7CE5">
            <w:pPr>
              <w:rPr>
                <w:b/>
                <w:bCs/>
                <w:szCs w:val="24"/>
                <w:u w:val="single"/>
                <w:shd w:val="clear" w:color="auto" w:fill="FFFFFF"/>
                <w:lang w:val="ru-RU"/>
              </w:rPr>
            </w:pPr>
            <w:r w:rsidRPr="004A7CE5">
              <w:rPr>
                <w:b/>
                <w:bCs/>
                <w:szCs w:val="24"/>
                <w:u w:val="single"/>
                <w:shd w:val="clear" w:color="auto" w:fill="FFFFFF"/>
                <w:lang w:val="ru-RU"/>
              </w:rPr>
              <w:t>Игровые командные</w:t>
            </w:r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7" w:tgtFrame="_blank" w:history="1">
              <w:r w:rsidRPr="004A7CE5">
                <w:rPr>
                  <w:rStyle w:val="aa"/>
                  <w:b/>
                  <w:bCs/>
                  <w:color w:val="BC3515"/>
                  <w:szCs w:val="24"/>
                  <w:lang w:val="ru-RU"/>
                </w:rPr>
                <w:t>Упражнения для развития футбольной техники и дриблинга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8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футбольного фристайла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19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Упражнения для домашних тренировок по футболу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0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баскетбола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1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волейбола</w:t>
              </w:r>
            </w:hyperlink>
            <w:r>
              <w:rPr>
                <w:b/>
                <w:bCs/>
                <w:color w:val="333333"/>
                <w:szCs w:val="24"/>
              </w:rPr>
              <w:t> </w:t>
            </w:r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2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хоккея</w:t>
              </w:r>
            </w:hyperlink>
          </w:p>
          <w:p w:rsidR="004A7CE5" w:rsidRPr="004A7CE5" w:rsidRDefault="004A7CE5">
            <w:pPr>
              <w:rPr>
                <w:szCs w:val="24"/>
                <w:lang w:val="ru-RU"/>
              </w:rPr>
            </w:pPr>
          </w:p>
          <w:p w:rsidR="004A7CE5" w:rsidRPr="004A7CE5" w:rsidRDefault="004A7CE5">
            <w:pPr>
              <w:spacing w:after="120"/>
              <w:outlineLvl w:val="1"/>
              <w:rPr>
                <w:b/>
                <w:bCs/>
                <w:color w:val="303030"/>
                <w:szCs w:val="24"/>
                <w:lang w:val="ru-RU"/>
              </w:rPr>
            </w:pPr>
            <w:r w:rsidRPr="004A7CE5">
              <w:rPr>
                <w:b/>
                <w:bCs/>
                <w:color w:val="303030"/>
                <w:szCs w:val="24"/>
                <w:lang w:val="ru-RU"/>
              </w:rPr>
              <w:t>Игровые парные</w:t>
            </w:r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3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бадминтона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4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бильярда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5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тенниса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6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настольного тенниса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</w:p>
          <w:p w:rsidR="004A7CE5" w:rsidRPr="004A7CE5" w:rsidRDefault="004A7CE5">
            <w:pPr>
              <w:spacing w:after="120"/>
              <w:outlineLvl w:val="1"/>
              <w:rPr>
                <w:b/>
                <w:bCs/>
                <w:color w:val="303030"/>
                <w:szCs w:val="24"/>
                <w:lang w:val="ru-RU"/>
              </w:rPr>
            </w:pPr>
            <w:r w:rsidRPr="004A7CE5">
              <w:rPr>
                <w:b/>
                <w:bCs/>
                <w:color w:val="303030"/>
                <w:szCs w:val="24"/>
                <w:lang w:val="ru-RU"/>
              </w:rPr>
              <w:t>Боевые</w:t>
            </w:r>
          </w:p>
          <w:p w:rsidR="004A7CE5" w:rsidRPr="009F12ED" w:rsidRDefault="004A7CE5">
            <w:pPr>
              <w:rPr>
                <w:color w:val="333333"/>
                <w:szCs w:val="24"/>
                <w:lang w:val="ru-RU"/>
              </w:rPr>
            </w:pPr>
            <w:r w:rsidRPr="009F12ED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7" w:tgtFrame="_blank" w:history="1">
              <w:r w:rsidRPr="009F12ED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армрестлинга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lastRenderedPageBreak/>
              <w:t>-</w:t>
            </w:r>
            <w:r>
              <w:rPr>
                <w:color w:val="333333"/>
                <w:szCs w:val="24"/>
              </w:rPr>
              <w:t> </w:t>
            </w:r>
            <w:hyperlink r:id="rId28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нунчаку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29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вольной борьбы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30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Уроки греко-римской борьбы</w:t>
              </w:r>
            </w:hyperlink>
          </w:p>
          <w:p w:rsidR="004A7CE5" w:rsidRPr="004A7CE5" w:rsidRDefault="004A7CE5">
            <w:pPr>
              <w:spacing w:after="120" w:line="540" w:lineRule="atLeast"/>
              <w:outlineLvl w:val="1"/>
              <w:rPr>
                <w:b/>
                <w:bCs/>
                <w:color w:val="303030"/>
                <w:szCs w:val="24"/>
                <w:lang w:val="ru-RU"/>
              </w:rPr>
            </w:pPr>
            <w:r w:rsidRPr="004A7CE5">
              <w:rPr>
                <w:b/>
                <w:bCs/>
                <w:color w:val="303030"/>
                <w:szCs w:val="24"/>
                <w:lang w:val="ru-RU"/>
              </w:rPr>
              <w:t>Зимние</w:t>
            </w:r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31" w:tgtFrame="_blank" w:history="1">
              <w:r w:rsidRPr="004A7CE5">
                <w:rPr>
                  <w:rStyle w:val="aa"/>
                  <w:b/>
                  <w:bCs/>
                  <w:color w:val="BC3515"/>
                  <w:szCs w:val="24"/>
                  <w:lang w:val="ru-RU"/>
                </w:rPr>
                <w:t>Учимся кататься на сноуборде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32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Учимся кататься на горных лыжах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color w:val="333333"/>
                <w:szCs w:val="24"/>
                <w:lang w:val="ru-RU"/>
              </w:rPr>
              <w:t>-</w:t>
            </w:r>
            <w:r>
              <w:rPr>
                <w:color w:val="333333"/>
                <w:szCs w:val="24"/>
              </w:rPr>
              <w:t> </w:t>
            </w:r>
            <w:hyperlink r:id="rId33" w:tgtFrame="_blank" w:history="1">
              <w:r w:rsidRPr="004A7CE5">
                <w:rPr>
                  <w:rStyle w:val="aa"/>
                  <w:b/>
                  <w:bCs/>
                  <w:color w:val="226490"/>
                  <w:szCs w:val="24"/>
                  <w:lang w:val="ru-RU"/>
                </w:rPr>
                <w:t>Учимся кататься на коньках</w:t>
              </w:r>
            </w:hyperlink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>
              <w:rPr>
                <w:color w:val="333333"/>
                <w:szCs w:val="24"/>
              </w:rPr>
              <w:t> </w:t>
            </w:r>
          </w:p>
          <w:p w:rsidR="004A7CE5" w:rsidRPr="004A7CE5" w:rsidRDefault="004A7CE5">
            <w:pPr>
              <w:rPr>
                <w:color w:val="333333"/>
                <w:szCs w:val="24"/>
                <w:lang w:val="ru-RU"/>
              </w:rPr>
            </w:pPr>
            <w:r w:rsidRPr="004A7CE5">
              <w:rPr>
                <w:rFonts w:ascii="Cambria" w:hAnsi="Cambria" w:cs="Cambria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>Базовый</w:t>
            </w:r>
            <w:r w:rsidRPr="004A7CE5">
              <w:rPr>
                <w:rFonts w:ascii="inherit" w:hAnsi="inherit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 xml:space="preserve"> </w:t>
            </w:r>
            <w:r w:rsidRPr="004A7CE5">
              <w:rPr>
                <w:rFonts w:ascii="Cambria" w:hAnsi="Cambria" w:cs="Cambria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>курс</w:t>
            </w:r>
            <w:r w:rsidRPr="004A7CE5">
              <w:rPr>
                <w:rFonts w:ascii="inherit" w:hAnsi="inherit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 xml:space="preserve"> </w:t>
            </w:r>
            <w:r w:rsidRPr="004A7CE5">
              <w:rPr>
                <w:rFonts w:ascii="Cambria" w:hAnsi="Cambria" w:cs="Cambria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>по</w:t>
            </w:r>
            <w:r w:rsidRPr="004A7CE5">
              <w:rPr>
                <w:rFonts w:ascii="inherit" w:hAnsi="inherit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 xml:space="preserve"> </w:t>
            </w:r>
            <w:r w:rsidRPr="004A7CE5">
              <w:rPr>
                <w:rFonts w:ascii="Cambria" w:hAnsi="Cambria" w:cs="Cambria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>функциональным</w:t>
            </w:r>
            <w:r w:rsidRPr="004A7CE5">
              <w:rPr>
                <w:rFonts w:ascii="inherit" w:hAnsi="inherit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 xml:space="preserve"> </w:t>
            </w:r>
            <w:r w:rsidRPr="004A7CE5">
              <w:rPr>
                <w:rFonts w:ascii="Cambria" w:hAnsi="Cambria" w:cs="Cambria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>тренировкам</w:t>
            </w:r>
            <w:r w:rsidRPr="004A7CE5">
              <w:rPr>
                <w:rFonts w:ascii="inherit" w:hAnsi="inherit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 xml:space="preserve"> - </w:t>
            </w:r>
            <w:r w:rsidRPr="004A7CE5">
              <w:rPr>
                <w:rFonts w:ascii="Cambria" w:hAnsi="Cambria" w:cs="Cambria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>Уровень</w:t>
            </w:r>
            <w:r w:rsidRPr="004A7CE5">
              <w:rPr>
                <w:rFonts w:ascii="inherit" w:hAnsi="inherit"/>
                <w:b/>
                <w:bCs/>
                <w:color w:val="303030"/>
                <w:szCs w:val="44"/>
                <w:shd w:val="clear" w:color="auto" w:fill="FFFFFF"/>
                <w:lang w:val="ru-RU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Pr="004A7CE5" w:rsidRDefault="004A7CE5">
            <w:pPr>
              <w:jc w:val="center"/>
              <w:rPr>
                <w:rFonts w:eastAsiaTheme="minorHAnsi"/>
                <w:szCs w:val="24"/>
                <w:lang w:val="ru-RU" w:eastAsia="en-US"/>
              </w:rPr>
            </w:pPr>
            <w:r w:rsidRPr="004A7CE5">
              <w:rPr>
                <w:szCs w:val="24"/>
                <w:lang w:val="ru-RU"/>
              </w:rPr>
              <w:lastRenderedPageBreak/>
              <w:t>Самореализация граждан, установление счетчика для подсчета востребованности по  видам  спорта</w:t>
            </w:r>
          </w:p>
        </w:tc>
      </w:tr>
      <w:tr w:rsidR="004A7CE5" w:rsidTr="004A7CE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Default="004A7CE5" w:rsidP="004A7CE5">
            <w:pPr>
              <w:pStyle w:val="afa"/>
              <w:numPr>
                <w:ilvl w:val="0"/>
                <w:numId w:val="14"/>
              </w:numPr>
              <w:spacing w:before="0" w:after="0"/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Default="004A7CE5">
            <w:pPr>
              <w:jc w:val="center"/>
              <w:rPr>
                <w:shd w:val="clear" w:color="auto" w:fill="FFFFFF"/>
              </w:rPr>
            </w:pPr>
            <w:r>
              <w:t>Просмотр онлайн спортивных событий</w:t>
            </w:r>
          </w:p>
          <w:p w:rsidR="004A7CE5" w:rsidRDefault="004A7C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Pr="004A7CE5" w:rsidRDefault="004A7CE5">
            <w:pPr>
              <w:rPr>
                <w:rFonts w:eastAsiaTheme="minorHAnsi"/>
                <w:shd w:val="clear" w:color="auto" w:fill="FFFFFF"/>
                <w:lang w:val="ru-RU" w:eastAsia="en-US"/>
              </w:rPr>
            </w:pPr>
            <w:r w:rsidRPr="004A7CE5">
              <w:rPr>
                <w:shd w:val="clear" w:color="auto" w:fill="FFFFFF"/>
                <w:lang w:val="ru-RU"/>
              </w:rPr>
              <w:t>МАТЧ!</w:t>
            </w:r>
          </w:p>
          <w:p w:rsidR="004A7CE5" w:rsidRPr="004A7CE5" w:rsidRDefault="004A7CE5">
            <w:pPr>
              <w:contextualSpacing/>
              <w:rPr>
                <w:b/>
                <w:lang w:val="ru-RU"/>
              </w:rPr>
            </w:pPr>
            <w:r w:rsidRPr="004A7CE5">
              <w:rPr>
                <w:shd w:val="clear" w:color="auto" w:fill="FFFFFF"/>
                <w:lang w:val="ru-RU"/>
              </w:rPr>
              <w:t>Страна!</w:t>
            </w:r>
            <w:r w:rsidRPr="004A7CE5">
              <w:rPr>
                <w:rStyle w:val="cut2visible"/>
                <w:lang w:val="ru-RU"/>
              </w:rPr>
              <w:t xml:space="preserve"> Общероссийский федеральный спортивный телеканал                                                                       </w:t>
            </w:r>
          </w:p>
          <w:p w:rsidR="004A7CE5" w:rsidRPr="004A7CE5" w:rsidRDefault="004A7CE5">
            <w:pPr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7CE5" w:rsidRPr="004A7CE5" w:rsidRDefault="004A7CE5">
            <w:pPr>
              <w:contextualSpacing/>
              <w:rPr>
                <w:rStyle w:val="cut2visible"/>
                <w:lang w:val="ru-RU"/>
              </w:rPr>
            </w:pPr>
            <w:r w:rsidRPr="004A7CE5">
              <w:rPr>
                <w:rStyle w:val="cut2visible"/>
                <w:lang w:val="ru-RU"/>
              </w:rPr>
              <w:t xml:space="preserve">Размещение ссылки на все главные события олимпийских и не олимпийских видов спорта можно смотреть на сайте  </w:t>
            </w:r>
            <w:r w:rsidRPr="004A7CE5">
              <w:rPr>
                <w:b/>
                <w:lang w:val="ru-RU"/>
              </w:rPr>
              <w:t xml:space="preserve"> </w:t>
            </w:r>
            <w:hyperlink r:id="rId34" w:history="1">
              <w:r>
                <w:rPr>
                  <w:rStyle w:val="aa"/>
                  <w:b/>
                </w:rPr>
                <w:t>https</w:t>
              </w:r>
              <w:r w:rsidRPr="004A7CE5">
                <w:rPr>
                  <w:rStyle w:val="aa"/>
                  <w:b/>
                  <w:lang w:val="ru-RU"/>
                </w:rPr>
                <w:t>://</w:t>
              </w:r>
              <w:r>
                <w:rPr>
                  <w:rStyle w:val="aa"/>
                  <w:b/>
                </w:rPr>
                <w:t>matchtv</w:t>
              </w:r>
              <w:r w:rsidRPr="004A7CE5">
                <w:rPr>
                  <w:rStyle w:val="aa"/>
                  <w:b/>
                  <w:lang w:val="ru-RU"/>
                </w:rPr>
                <w:t>.</w:t>
              </w:r>
              <w:r>
                <w:rPr>
                  <w:rStyle w:val="aa"/>
                  <w:b/>
                </w:rPr>
                <w:t>ru</w:t>
              </w:r>
              <w:r w:rsidRPr="004A7CE5">
                <w:rPr>
                  <w:rStyle w:val="aa"/>
                  <w:b/>
                  <w:lang w:val="ru-RU"/>
                </w:rPr>
                <w:t>/</w:t>
              </w:r>
            </w:hyperlink>
            <w:r w:rsidRPr="004A7CE5">
              <w:rPr>
                <w:b/>
                <w:lang w:val="ru-RU"/>
              </w:rPr>
              <w:t xml:space="preserve"> « Матч ТВ» на сайте «Держи курс на Сургутский район».</w:t>
            </w:r>
          </w:p>
          <w:p w:rsidR="004A7CE5" w:rsidRDefault="004A7CE5">
            <w:pPr>
              <w:contextualSpacing/>
              <w:jc w:val="center"/>
              <w:rPr>
                <w:b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686050" cy="2152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1" t="6577" r="14256" b="13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>
            <w:pPr>
              <w:jc w:val="both"/>
            </w:pPr>
            <w:r w:rsidRPr="004A7CE5">
              <w:rPr>
                <w:rStyle w:val="cut2visible"/>
                <w:lang w:val="ru-RU"/>
              </w:rPr>
              <w:t>Канал  вещает круглосуточно из Москвы, из телецентра «Останкино». Был создан по предложению председателя правления</w:t>
            </w:r>
            <w:r w:rsidRPr="004A7CE5">
              <w:rPr>
                <w:rStyle w:val="cut2invisible"/>
                <w:lang w:val="ru-RU"/>
              </w:rPr>
              <w:t xml:space="preserve"> ПАО «Газпром» Алексея Миллера и в соответствии с поручениями и Указом президента России Владимира Путина на базе спортивной редакции АО «Газпром-Медиа Холдинг», технического оснащения АНО «Спортивное вещание» и частот телеканала «Россия-2». </w:t>
            </w:r>
            <w:r>
              <w:rPr>
                <w:rStyle w:val="cut2invisible"/>
              </w:rPr>
              <w:t>Оператором телеканала является ООО «Национальный спортивный телеканал».</w:t>
            </w:r>
          </w:p>
        </w:tc>
      </w:tr>
      <w:tr w:rsidR="004A7CE5" w:rsidRPr="00527F60" w:rsidTr="004A7CE5">
        <w:trPr>
          <w:trHeight w:val="2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Default="004A7CE5" w:rsidP="004A7CE5">
            <w:pPr>
              <w:pStyle w:val="afa"/>
              <w:numPr>
                <w:ilvl w:val="0"/>
                <w:numId w:val="14"/>
              </w:numPr>
              <w:spacing w:before="0" w:after="0"/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>
            <w:pPr>
              <w:jc w:val="center"/>
            </w:pPr>
            <w:r>
              <w:t xml:space="preserve">Соперничество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Default="004A7CE5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Развитие вида спорта шахиматы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Pr="004A7CE5" w:rsidRDefault="004A7CE5">
            <w:pPr>
              <w:contextualSpacing/>
              <w:rPr>
                <w:b/>
                <w:lang w:val="ru-RU"/>
              </w:rPr>
            </w:pPr>
            <w:r w:rsidRPr="004A7CE5">
              <w:rPr>
                <w:b/>
                <w:lang w:val="ru-RU"/>
              </w:rPr>
              <w:t xml:space="preserve">Игра в шахматы с компьютером бесплатно онлайн </w:t>
            </w:r>
            <w:r>
              <w:rPr>
                <w:b/>
              </w:rPr>
              <w:t>https</w:t>
            </w:r>
            <w:r w:rsidRPr="004A7CE5">
              <w:rPr>
                <w:b/>
                <w:lang w:val="ru-RU"/>
              </w:rPr>
              <w:t>://</w:t>
            </w:r>
            <w:r>
              <w:rPr>
                <w:b/>
              </w:rPr>
              <w:t>chessok</w:t>
            </w:r>
            <w:r w:rsidRPr="004A7CE5">
              <w:rPr>
                <w:b/>
                <w:lang w:val="ru-RU"/>
              </w:rPr>
              <w:t>.</w:t>
            </w:r>
            <w:r>
              <w:rPr>
                <w:b/>
              </w:rPr>
              <w:t>net</w:t>
            </w:r>
            <w:r w:rsidRPr="004A7CE5">
              <w:rPr>
                <w:b/>
                <w:lang w:val="ru-RU"/>
              </w:rPr>
              <w:t>/</w:t>
            </w:r>
            <w:r>
              <w:rPr>
                <w:b/>
              </w:rPr>
              <w:t>chessonline</w:t>
            </w:r>
            <w:r w:rsidRPr="004A7CE5">
              <w:rPr>
                <w:b/>
                <w:lang w:val="ru-RU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Pr="004A7CE5" w:rsidRDefault="004A7CE5">
            <w:pPr>
              <w:jc w:val="center"/>
              <w:rPr>
                <w:shd w:val="clear" w:color="auto" w:fill="FFFFFF"/>
                <w:lang w:val="ru-RU"/>
              </w:rPr>
            </w:pPr>
            <w:r w:rsidRPr="004A7CE5">
              <w:rPr>
                <w:rStyle w:val="afb"/>
                <w:lang w:val="ru-RU"/>
              </w:rPr>
              <w:t>Играть в шахматы с компьютером бесплатно</w:t>
            </w:r>
            <w:r w:rsidRPr="004A7CE5">
              <w:rPr>
                <w:shd w:val="clear" w:color="auto" w:fill="FFFFFF"/>
                <w:lang w:val="ru-RU"/>
              </w:rPr>
              <w:t xml:space="preserve"> может любой желающий. не требуется денег за игру, а также не нужно  регистрироваться на сайте. Есть выбор шахматной программы - либо "Чесс Спарк", либо "Азис Чесс". Обе программы хороши и имеют уровни сложности, что значительно повышает интерес игры в шахматы.</w:t>
            </w:r>
          </w:p>
        </w:tc>
      </w:tr>
      <w:tr w:rsidR="004A7CE5" w:rsidRPr="00527F60" w:rsidTr="004A7CE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Default="004A7CE5" w:rsidP="004A7CE5">
            <w:pPr>
              <w:pStyle w:val="afa"/>
              <w:numPr>
                <w:ilvl w:val="0"/>
                <w:numId w:val="14"/>
              </w:numPr>
              <w:spacing w:before="0" w:after="0"/>
              <w:jc w:val="center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Pr="004A7CE5" w:rsidRDefault="004A7CE5">
            <w:pPr>
              <w:jc w:val="center"/>
              <w:rPr>
                <w:lang w:val="ru-RU"/>
              </w:rPr>
            </w:pPr>
            <w:r w:rsidRPr="004A7CE5">
              <w:rPr>
                <w:rFonts w:ascii="&amp;quot" w:hAnsi="&amp;quot"/>
                <w:lang w:val="ru-RU"/>
              </w:rPr>
              <w:t>Федеральный проект-</w:t>
            </w:r>
            <w:r w:rsidRPr="004A7CE5">
              <w:rPr>
                <w:rFonts w:ascii="&amp;quot" w:hAnsi="&amp;quot"/>
                <w:lang w:val="ru-RU"/>
              </w:rPr>
              <w:lastRenderedPageBreak/>
              <w:t>мотивация «Страна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5" w:rsidRPr="004A7CE5" w:rsidRDefault="004A7CE5">
            <w:pPr>
              <w:jc w:val="center"/>
              <w:rPr>
                <w:rFonts w:eastAsiaTheme="minorHAnsi"/>
                <w:shd w:val="clear" w:color="auto" w:fill="FFFFFF"/>
                <w:lang w:val="ru-RU" w:eastAsia="en-US"/>
              </w:rPr>
            </w:pPr>
            <w:r w:rsidRPr="004A7CE5">
              <w:rPr>
                <w:rFonts w:ascii="&amp;quot" w:hAnsi="&amp;quot"/>
                <w:lang w:val="ru-RU"/>
              </w:rPr>
              <w:lastRenderedPageBreak/>
              <w:t>Квест-игра по проекту «Страна Героев»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Pr="004A7CE5" w:rsidRDefault="004A7CE5">
            <w:pPr>
              <w:rPr>
                <w:rFonts w:ascii="&amp;quot" w:hAnsi="&amp;quot"/>
                <w:lang w:val="ru-RU"/>
              </w:rPr>
            </w:pPr>
            <w:r w:rsidRPr="004A7CE5">
              <w:rPr>
                <w:rFonts w:ascii="&amp;quot" w:hAnsi="&amp;quot"/>
                <w:lang w:val="ru-RU"/>
              </w:rPr>
              <w:t xml:space="preserve">Федеральный проект-мотивация «Страна Героев» — это истории спортсменов и физкультурников, совершивших невозможное, истории российских супергероев, рассказанные языком комикса. </w:t>
            </w:r>
          </w:p>
          <w:p w:rsidR="004A7CE5" w:rsidRPr="004A7CE5" w:rsidRDefault="004A7CE5">
            <w:pPr>
              <w:rPr>
                <w:rFonts w:ascii="&amp;quot" w:hAnsi="&amp;quot"/>
                <w:lang w:val="ru-RU"/>
              </w:rPr>
            </w:pPr>
          </w:p>
          <w:p w:rsidR="004A7CE5" w:rsidRDefault="00D4446A">
            <w:pPr>
              <w:rPr>
                <w:rFonts w:ascii="&amp;quot" w:hAnsi="&amp;quot"/>
              </w:rPr>
            </w:pPr>
            <w:hyperlink r:id="rId36" w:history="1">
              <w:r w:rsidR="004A7CE5">
                <w:rPr>
                  <w:rStyle w:val="aa"/>
                  <w:rFonts w:ascii="&amp;quot" w:hAnsi="&amp;quot"/>
                </w:rPr>
                <w:t>https://strana-geroev.ru/</w:t>
              </w:r>
            </w:hyperlink>
          </w:p>
          <w:p w:rsidR="004A7CE5" w:rsidRDefault="004A7CE5">
            <w:pPr>
              <w:rPr>
                <w:rFonts w:ascii="&amp;quot" w:hAnsi="&amp;quot"/>
              </w:rPr>
            </w:pPr>
          </w:p>
          <w:p w:rsidR="004A7CE5" w:rsidRDefault="004A7CE5">
            <w:pPr>
              <w:rPr>
                <w:rFonts w:ascii="&amp;quot" w:hAnsi="&amp;quot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838450" cy="1333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7" b="9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CE5" w:rsidRDefault="004A7CE5">
            <w:pPr>
              <w:rPr>
                <w:rFonts w:ascii="&amp;quot" w:hAnsi="&amp;quot"/>
              </w:rPr>
            </w:pPr>
          </w:p>
          <w:p w:rsidR="004A7CE5" w:rsidRDefault="004A7CE5">
            <w:pPr>
              <w:rPr>
                <w:rFonts w:asciiTheme="minorHAnsi" w:hAnsiTheme="minorHAnsi"/>
              </w:rPr>
            </w:pPr>
          </w:p>
          <w:p w:rsidR="004A7CE5" w:rsidRDefault="004A7CE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5" w:rsidRPr="004A7CE5" w:rsidRDefault="004A7CE5">
            <w:pPr>
              <w:rPr>
                <w:rFonts w:ascii="&amp;quot" w:hAnsi="&amp;quot"/>
                <w:lang w:val="ru-RU"/>
              </w:rPr>
            </w:pPr>
            <w:r w:rsidRPr="004A7CE5">
              <w:rPr>
                <w:rFonts w:ascii="&amp;quot" w:hAnsi="&amp;quot"/>
                <w:lang w:val="ru-RU"/>
              </w:rPr>
              <w:lastRenderedPageBreak/>
              <w:t xml:space="preserve">Проект сочетает в себе мультимедийные технологии и классическое музейное пространство. </w:t>
            </w:r>
            <w:r w:rsidRPr="004A7CE5">
              <w:rPr>
                <w:rFonts w:ascii="&amp;quot" w:hAnsi="&amp;quot"/>
                <w:lang w:val="ru-RU"/>
              </w:rPr>
              <w:lastRenderedPageBreak/>
              <w:t>Экспозиция включает иллюстративные материалы в формате комикса, а также предметы из фондов Государственного музея спорта, тематически связанные с ожившими иллюстрациями и фильмы, в том числе посетители смогут увидеть «Олимпиаду фронтовиков» 1952 года, которая проходила в Хельсинки.</w:t>
            </w:r>
          </w:p>
          <w:p w:rsidR="004A7CE5" w:rsidRPr="004A7CE5" w:rsidRDefault="004A7CE5">
            <w:pPr>
              <w:rPr>
                <w:rFonts w:ascii="&amp;quot" w:hAnsi="&amp;quot"/>
                <w:lang w:val="ru-RU"/>
              </w:rPr>
            </w:pPr>
          </w:p>
          <w:p w:rsidR="004A7CE5" w:rsidRPr="004A7CE5" w:rsidRDefault="004A7CE5">
            <w:pPr>
              <w:rPr>
                <w:rFonts w:eastAsiaTheme="minorHAnsi"/>
                <w:szCs w:val="22"/>
                <w:shd w:val="clear" w:color="auto" w:fill="FFFFFF"/>
                <w:lang w:val="ru-RU" w:eastAsia="en-US"/>
              </w:rPr>
            </w:pPr>
          </w:p>
        </w:tc>
      </w:tr>
    </w:tbl>
    <w:p w:rsidR="00877DC3" w:rsidRPr="00877DC3" w:rsidRDefault="00877DC3" w:rsidP="004A7CE5">
      <w:pPr>
        <w:autoSpaceDE w:val="0"/>
        <w:autoSpaceDN w:val="0"/>
        <w:adjustRightInd w:val="0"/>
        <w:rPr>
          <w:bCs/>
          <w:sz w:val="28"/>
          <w:lang w:val="ru-RU"/>
        </w:rPr>
      </w:pPr>
    </w:p>
    <w:sectPr w:rsidR="00877DC3" w:rsidRPr="00877DC3" w:rsidSect="004A7CE5">
      <w:pgSz w:w="16838" w:h="11906" w:orient="landscape"/>
      <w:pgMar w:top="851" w:right="709" w:bottom="567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6A" w:rsidRDefault="00D4446A" w:rsidP="00A97CAF">
      <w:r>
        <w:separator/>
      </w:r>
    </w:p>
  </w:endnote>
  <w:endnote w:type="continuationSeparator" w:id="0">
    <w:p w:rsidR="00D4446A" w:rsidRDefault="00D4446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6A" w:rsidRDefault="00D4446A" w:rsidP="00A97CAF">
      <w:r>
        <w:separator/>
      </w:r>
    </w:p>
  </w:footnote>
  <w:footnote w:type="continuationSeparator" w:id="0">
    <w:p w:rsidR="00D4446A" w:rsidRDefault="00D4446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115"/>
    <w:multiLevelType w:val="hybridMultilevel"/>
    <w:tmpl w:val="254E7334"/>
    <w:lvl w:ilvl="0" w:tplc="0316B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3521C"/>
    <w:multiLevelType w:val="hybridMultilevel"/>
    <w:tmpl w:val="AB008ACC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65ED"/>
    <w:multiLevelType w:val="hybridMultilevel"/>
    <w:tmpl w:val="254E7334"/>
    <w:lvl w:ilvl="0" w:tplc="0316B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66687"/>
    <w:multiLevelType w:val="hybridMultilevel"/>
    <w:tmpl w:val="0262C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BE5"/>
    <w:multiLevelType w:val="hybridMultilevel"/>
    <w:tmpl w:val="A6A4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A0C8D"/>
    <w:multiLevelType w:val="hybridMultilevel"/>
    <w:tmpl w:val="644C1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9D5023"/>
    <w:multiLevelType w:val="hybridMultilevel"/>
    <w:tmpl w:val="424259B0"/>
    <w:lvl w:ilvl="0" w:tplc="16DC3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235C99"/>
    <w:multiLevelType w:val="hybridMultilevel"/>
    <w:tmpl w:val="17A67FAE"/>
    <w:lvl w:ilvl="0" w:tplc="67C8EB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415C55"/>
    <w:multiLevelType w:val="hybridMultilevel"/>
    <w:tmpl w:val="C060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33194"/>
    <w:multiLevelType w:val="hybridMultilevel"/>
    <w:tmpl w:val="79EA7BF4"/>
    <w:lvl w:ilvl="0" w:tplc="3A3C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FD6117"/>
    <w:multiLevelType w:val="hybridMultilevel"/>
    <w:tmpl w:val="06E4A15C"/>
    <w:lvl w:ilvl="0" w:tplc="10505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6A17D0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1B1417"/>
    <w:multiLevelType w:val="hybridMultilevel"/>
    <w:tmpl w:val="254E7334"/>
    <w:lvl w:ilvl="0" w:tplc="0316B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26F"/>
    <w:rsid w:val="00020D06"/>
    <w:rsid w:val="000211D1"/>
    <w:rsid w:val="0002312B"/>
    <w:rsid w:val="00033327"/>
    <w:rsid w:val="00037C0B"/>
    <w:rsid w:val="000449E6"/>
    <w:rsid w:val="00062450"/>
    <w:rsid w:val="0009083B"/>
    <w:rsid w:val="00097A80"/>
    <w:rsid w:val="000A2DB4"/>
    <w:rsid w:val="000A4675"/>
    <w:rsid w:val="000C4AB7"/>
    <w:rsid w:val="000C52AA"/>
    <w:rsid w:val="000C556A"/>
    <w:rsid w:val="000D2DEB"/>
    <w:rsid w:val="000D5909"/>
    <w:rsid w:val="000D786F"/>
    <w:rsid w:val="000F5630"/>
    <w:rsid w:val="00126897"/>
    <w:rsid w:val="001309C8"/>
    <w:rsid w:val="00137F6D"/>
    <w:rsid w:val="00152E64"/>
    <w:rsid w:val="00166270"/>
    <w:rsid w:val="00171DB9"/>
    <w:rsid w:val="00173A48"/>
    <w:rsid w:val="00192B3C"/>
    <w:rsid w:val="001B3EE4"/>
    <w:rsid w:val="001C4092"/>
    <w:rsid w:val="001E3EA1"/>
    <w:rsid w:val="001E5CFA"/>
    <w:rsid w:val="001F2286"/>
    <w:rsid w:val="001F38D3"/>
    <w:rsid w:val="001F404F"/>
    <w:rsid w:val="001F5FF4"/>
    <w:rsid w:val="002011FE"/>
    <w:rsid w:val="00204B74"/>
    <w:rsid w:val="00210E88"/>
    <w:rsid w:val="0021577E"/>
    <w:rsid w:val="002271CC"/>
    <w:rsid w:val="00235BEF"/>
    <w:rsid w:val="002573D6"/>
    <w:rsid w:val="002627E7"/>
    <w:rsid w:val="00271ED5"/>
    <w:rsid w:val="00274415"/>
    <w:rsid w:val="00281807"/>
    <w:rsid w:val="00284B0E"/>
    <w:rsid w:val="002A09BA"/>
    <w:rsid w:val="002A6EB4"/>
    <w:rsid w:val="002B0EF4"/>
    <w:rsid w:val="002B6C0E"/>
    <w:rsid w:val="002C3026"/>
    <w:rsid w:val="002E12A6"/>
    <w:rsid w:val="002E3A32"/>
    <w:rsid w:val="002F04F1"/>
    <w:rsid w:val="003114EE"/>
    <w:rsid w:val="00315FF4"/>
    <w:rsid w:val="003272CA"/>
    <w:rsid w:val="00353693"/>
    <w:rsid w:val="003536ED"/>
    <w:rsid w:val="00354621"/>
    <w:rsid w:val="00355917"/>
    <w:rsid w:val="003611CF"/>
    <w:rsid w:val="0038492A"/>
    <w:rsid w:val="00385FC3"/>
    <w:rsid w:val="0039113C"/>
    <w:rsid w:val="003C1CC6"/>
    <w:rsid w:val="003E0326"/>
    <w:rsid w:val="003E6339"/>
    <w:rsid w:val="003E6E45"/>
    <w:rsid w:val="003F024F"/>
    <w:rsid w:val="003F1095"/>
    <w:rsid w:val="0041208B"/>
    <w:rsid w:val="004362C4"/>
    <w:rsid w:val="0044421C"/>
    <w:rsid w:val="00444B60"/>
    <w:rsid w:val="00447F1E"/>
    <w:rsid w:val="004611B3"/>
    <w:rsid w:val="00462516"/>
    <w:rsid w:val="00463B27"/>
    <w:rsid w:val="0046431D"/>
    <w:rsid w:val="00467D64"/>
    <w:rsid w:val="00470E1A"/>
    <w:rsid w:val="004849FA"/>
    <w:rsid w:val="00485671"/>
    <w:rsid w:val="004910B4"/>
    <w:rsid w:val="00492DD3"/>
    <w:rsid w:val="0049329D"/>
    <w:rsid w:val="004A1107"/>
    <w:rsid w:val="004A7CE5"/>
    <w:rsid w:val="004B7F7C"/>
    <w:rsid w:val="004D7A9C"/>
    <w:rsid w:val="004E550F"/>
    <w:rsid w:val="004F1197"/>
    <w:rsid w:val="005239BE"/>
    <w:rsid w:val="0052413A"/>
    <w:rsid w:val="00526BAB"/>
    <w:rsid w:val="00527F60"/>
    <w:rsid w:val="00534125"/>
    <w:rsid w:val="005418C1"/>
    <w:rsid w:val="00554256"/>
    <w:rsid w:val="00575271"/>
    <w:rsid w:val="00577B14"/>
    <w:rsid w:val="00582195"/>
    <w:rsid w:val="00590EB5"/>
    <w:rsid w:val="0059245A"/>
    <w:rsid w:val="00592F08"/>
    <w:rsid w:val="005A5C8A"/>
    <w:rsid w:val="005B63DA"/>
    <w:rsid w:val="005B6FB5"/>
    <w:rsid w:val="005C3C6B"/>
    <w:rsid w:val="005C763D"/>
    <w:rsid w:val="005C787C"/>
    <w:rsid w:val="005D3404"/>
    <w:rsid w:val="005D42A2"/>
    <w:rsid w:val="005D6D2E"/>
    <w:rsid w:val="005D781B"/>
    <w:rsid w:val="005E17DB"/>
    <w:rsid w:val="005E3239"/>
    <w:rsid w:val="005E397C"/>
    <w:rsid w:val="005E4A36"/>
    <w:rsid w:val="005E5F2C"/>
    <w:rsid w:val="005F3072"/>
    <w:rsid w:val="005F72BF"/>
    <w:rsid w:val="00602E69"/>
    <w:rsid w:val="0060545E"/>
    <w:rsid w:val="00617397"/>
    <w:rsid w:val="006216E3"/>
    <w:rsid w:val="00622216"/>
    <w:rsid w:val="00630BA5"/>
    <w:rsid w:val="00634ADD"/>
    <w:rsid w:val="00642136"/>
    <w:rsid w:val="00650400"/>
    <w:rsid w:val="00655084"/>
    <w:rsid w:val="006638F3"/>
    <w:rsid w:val="00663B69"/>
    <w:rsid w:val="006658ED"/>
    <w:rsid w:val="00677A0A"/>
    <w:rsid w:val="0068253F"/>
    <w:rsid w:val="00693411"/>
    <w:rsid w:val="00695934"/>
    <w:rsid w:val="006A7C15"/>
    <w:rsid w:val="006B0FE1"/>
    <w:rsid w:val="006B27A7"/>
    <w:rsid w:val="006B7C68"/>
    <w:rsid w:val="006C3E1F"/>
    <w:rsid w:val="006C4AE8"/>
    <w:rsid w:val="006E17C2"/>
    <w:rsid w:val="00703D18"/>
    <w:rsid w:val="0070545E"/>
    <w:rsid w:val="00714754"/>
    <w:rsid w:val="00714C5F"/>
    <w:rsid w:val="0072754E"/>
    <w:rsid w:val="00734655"/>
    <w:rsid w:val="00734785"/>
    <w:rsid w:val="00735AFE"/>
    <w:rsid w:val="007377D7"/>
    <w:rsid w:val="00752E28"/>
    <w:rsid w:val="007813D1"/>
    <w:rsid w:val="007819C6"/>
    <w:rsid w:val="00791BBE"/>
    <w:rsid w:val="00795F76"/>
    <w:rsid w:val="00796D33"/>
    <w:rsid w:val="007C2A1E"/>
    <w:rsid w:val="007C3983"/>
    <w:rsid w:val="007D09D1"/>
    <w:rsid w:val="007D1CD3"/>
    <w:rsid w:val="007E1FCA"/>
    <w:rsid w:val="007E7EF4"/>
    <w:rsid w:val="007F3552"/>
    <w:rsid w:val="007F4E88"/>
    <w:rsid w:val="007F7561"/>
    <w:rsid w:val="00802FBF"/>
    <w:rsid w:val="00807E12"/>
    <w:rsid w:val="00813CC5"/>
    <w:rsid w:val="00824CCB"/>
    <w:rsid w:val="008451D8"/>
    <w:rsid w:val="00855733"/>
    <w:rsid w:val="008574E1"/>
    <w:rsid w:val="00870E8D"/>
    <w:rsid w:val="00873062"/>
    <w:rsid w:val="00877DC3"/>
    <w:rsid w:val="008807C9"/>
    <w:rsid w:val="00881F7A"/>
    <w:rsid w:val="008823B4"/>
    <w:rsid w:val="00892929"/>
    <w:rsid w:val="008A14C3"/>
    <w:rsid w:val="008A6084"/>
    <w:rsid w:val="008B53C0"/>
    <w:rsid w:val="008C0FDB"/>
    <w:rsid w:val="008D03BE"/>
    <w:rsid w:val="008E76BA"/>
    <w:rsid w:val="008F5D30"/>
    <w:rsid w:val="00923BAC"/>
    <w:rsid w:val="00923E29"/>
    <w:rsid w:val="00924351"/>
    <w:rsid w:val="0095543A"/>
    <w:rsid w:val="009711AD"/>
    <w:rsid w:val="00981C25"/>
    <w:rsid w:val="00981FAF"/>
    <w:rsid w:val="00983A9D"/>
    <w:rsid w:val="009854C3"/>
    <w:rsid w:val="009C0910"/>
    <w:rsid w:val="009E3AE5"/>
    <w:rsid w:val="009F12ED"/>
    <w:rsid w:val="00A2319C"/>
    <w:rsid w:val="00A24C31"/>
    <w:rsid w:val="00A35D8E"/>
    <w:rsid w:val="00A55D9F"/>
    <w:rsid w:val="00A56028"/>
    <w:rsid w:val="00A76E3E"/>
    <w:rsid w:val="00A855C9"/>
    <w:rsid w:val="00A90B42"/>
    <w:rsid w:val="00A97CAF"/>
    <w:rsid w:val="00AA028C"/>
    <w:rsid w:val="00AA52FB"/>
    <w:rsid w:val="00AC569A"/>
    <w:rsid w:val="00AD7643"/>
    <w:rsid w:val="00AE0B71"/>
    <w:rsid w:val="00AE0C8E"/>
    <w:rsid w:val="00AE4490"/>
    <w:rsid w:val="00AF021E"/>
    <w:rsid w:val="00AF0362"/>
    <w:rsid w:val="00AF7207"/>
    <w:rsid w:val="00B01BE0"/>
    <w:rsid w:val="00B05C0C"/>
    <w:rsid w:val="00B13843"/>
    <w:rsid w:val="00B27A4F"/>
    <w:rsid w:val="00B35CFB"/>
    <w:rsid w:val="00B46754"/>
    <w:rsid w:val="00B63186"/>
    <w:rsid w:val="00B655C0"/>
    <w:rsid w:val="00B70E62"/>
    <w:rsid w:val="00B84620"/>
    <w:rsid w:val="00B863CF"/>
    <w:rsid w:val="00B93FCB"/>
    <w:rsid w:val="00BB05FE"/>
    <w:rsid w:val="00BB167A"/>
    <w:rsid w:val="00BB22A0"/>
    <w:rsid w:val="00BB677C"/>
    <w:rsid w:val="00BC46E2"/>
    <w:rsid w:val="00C01BBD"/>
    <w:rsid w:val="00C117A4"/>
    <w:rsid w:val="00C212CB"/>
    <w:rsid w:val="00C274D7"/>
    <w:rsid w:val="00C32A9C"/>
    <w:rsid w:val="00C35BE8"/>
    <w:rsid w:val="00C40868"/>
    <w:rsid w:val="00C44007"/>
    <w:rsid w:val="00C4711E"/>
    <w:rsid w:val="00C54BB5"/>
    <w:rsid w:val="00C5541C"/>
    <w:rsid w:val="00C72293"/>
    <w:rsid w:val="00C751A2"/>
    <w:rsid w:val="00C91596"/>
    <w:rsid w:val="00CC5136"/>
    <w:rsid w:val="00CF54DC"/>
    <w:rsid w:val="00CF76B1"/>
    <w:rsid w:val="00D055EF"/>
    <w:rsid w:val="00D438B2"/>
    <w:rsid w:val="00D4446A"/>
    <w:rsid w:val="00D46459"/>
    <w:rsid w:val="00D475E1"/>
    <w:rsid w:val="00D54059"/>
    <w:rsid w:val="00D61CFA"/>
    <w:rsid w:val="00D65F18"/>
    <w:rsid w:val="00D817DD"/>
    <w:rsid w:val="00D90992"/>
    <w:rsid w:val="00D90D0A"/>
    <w:rsid w:val="00DA5474"/>
    <w:rsid w:val="00DC2780"/>
    <w:rsid w:val="00DF5AF1"/>
    <w:rsid w:val="00E07145"/>
    <w:rsid w:val="00E2253B"/>
    <w:rsid w:val="00E3296D"/>
    <w:rsid w:val="00E42B1B"/>
    <w:rsid w:val="00E4355F"/>
    <w:rsid w:val="00E4714E"/>
    <w:rsid w:val="00E51400"/>
    <w:rsid w:val="00E52D13"/>
    <w:rsid w:val="00E56BC1"/>
    <w:rsid w:val="00E71538"/>
    <w:rsid w:val="00E7510E"/>
    <w:rsid w:val="00EA0327"/>
    <w:rsid w:val="00EA10F1"/>
    <w:rsid w:val="00EA585C"/>
    <w:rsid w:val="00EB6676"/>
    <w:rsid w:val="00EC29B8"/>
    <w:rsid w:val="00EC3AB0"/>
    <w:rsid w:val="00ED552E"/>
    <w:rsid w:val="00EE1E4E"/>
    <w:rsid w:val="00EF0728"/>
    <w:rsid w:val="00F1346B"/>
    <w:rsid w:val="00F36DC6"/>
    <w:rsid w:val="00F43755"/>
    <w:rsid w:val="00F4646E"/>
    <w:rsid w:val="00F47547"/>
    <w:rsid w:val="00F50C45"/>
    <w:rsid w:val="00F55B1E"/>
    <w:rsid w:val="00F576C5"/>
    <w:rsid w:val="00F61A1B"/>
    <w:rsid w:val="00F6410D"/>
    <w:rsid w:val="00F6431D"/>
    <w:rsid w:val="00F703E9"/>
    <w:rsid w:val="00F72D51"/>
    <w:rsid w:val="00F84142"/>
    <w:rsid w:val="00F91EDF"/>
    <w:rsid w:val="00FA2827"/>
    <w:rsid w:val="00FB0F6E"/>
    <w:rsid w:val="00FB1B9D"/>
    <w:rsid w:val="00FC6F1E"/>
    <w:rsid w:val="00FD37D2"/>
    <w:rsid w:val="00FF2316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094"/>
  <w15:docId w15:val="{D7A9161C-F284-425C-9545-33347E7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E71538"/>
    <w:pPr>
      <w:spacing w:before="120" w:after="120"/>
      <w:ind w:left="720"/>
      <w:contextualSpacing/>
    </w:pPr>
    <w:rPr>
      <w:rFonts w:eastAsia="Calibri"/>
      <w:sz w:val="28"/>
      <w:szCs w:val="22"/>
      <w:lang w:val="ru-RU" w:eastAsia="en-US"/>
    </w:rPr>
  </w:style>
  <w:style w:type="character" w:customStyle="1" w:styleId="cut2visible">
    <w:name w:val="cut2__visible"/>
    <w:basedOn w:val="a0"/>
    <w:rsid w:val="004A7CE5"/>
  </w:style>
  <w:style w:type="character" w:customStyle="1" w:styleId="cut2invisible">
    <w:name w:val="cut2__invisible"/>
    <w:basedOn w:val="a0"/>
    <w:rsid w:val="004A7CE5"/>
  </w:style>
  <w:style w:type="character" w:styleId="afb">
    <w:name w:val="Emphasis"/>
    <w:basedOn w:val="a0"/>
    <w:uiPriority w:val="20"/>
    <w:qFormat/>
    <w:rsid w:val="004A7CE5"/>
    <w:rPr>
      <w:i/>
      <w:iCs/>
    </w:rPr>
  </w:style>
  <w:style w:type="paragraph" w:styleId="afc">
    <w:name w:val="Normal (Web)"/>
    <w:basedOn w:val="a"/>
    <w:uiPriority w:val="99"/>
    <w:semiHidden/>
    <w:unhideWhenUsed/>
    <w:rsid w:val="009F12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d">
    <w:name w:val="Strong"/>
    <w:basedOn w:val="a0"/>
    <w:uiPriority w:val="22"/>
    <w:qFormat/>
    <w:rsid w:val="009F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-kursy.com/read/500-kak-nauchitsya-katatsya-na-velosipede.html" TargetMode="External"/><Relationship Id="rId18" Type="http://schemas.openxmlformats.org/officeDocument/2006/relationships/hyperlink" Target="https://vse-kursy.com/read/422-uroki-futbolnogo-fristaila-besplatnye-video-dlya-zanyatii-doma.html" TargetMode="External"/><Relationship Id="rId26" Type="http://schemas.openxmlformats.org/officeDocument/2006/relationships/hyperlink" Target="https://vse-kursy.com/read/533-uroki-nastolnogo-tennisa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se-kursy.com/read/538-uroki-voleibola-besplatnye-video.html" TargetMode="External"/><Relationship Id="rId34" Type="http://schemas.openxmlformats.org/officeDocument/2006/relationships/hyperlink" Target="https://match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se-kursy.com/read/504-uroki-po-tryukam-na-velosipede.html" TargetMode="External"/><Relationship Id="rId17" Type="http://schemas.openxmlformats.org/officeDocument/2006/relationships/hyperlink" Target="https://vse-kursy.com/read/448-uprazhneniya-dlya-razvitiya-futbolnoi-tehniki-i-driblinga-video-uroki.html" TargetMode="External"/><Relationship Id="rId25" Type="http://schemas.openxmlformats.org/officeDocument/2006/relationships/hyperlink" Target="https://vse-kursy.com/read/536-uroki-bolshogo-tennisa-besplatnye-onlain-trenirovki.html" TargetMode="External"/><Relationship Id="rId33" Type="http://schemas.openxmlformats.org/officeDocument/2006/relationships/hyperlink" Target="https://vse-kursy.com/read/502-kak-nauchitsya-katatsya-na-konkah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se-kursy.com/read/844-uroki-parkura-dlya-nachinayuschih-obuchayuschie-video.html" TargetMode="External"/><Relationship Id="rId20" Type="http://schemas.openxmlformats.org/officeDocument/2006/relationships/hyperlink" Target="https://vse-kursy.com/read/539-uroki-basketbola-onlain-dlya-nachinayuschih.html" TargetMode="External"/><Relationship Id="rId29" Type="http://schemas.openxmlformats.org/officeDocument/2006/relationships/hyperlink" Target="https://vse-kursy.com/read/579-uroki-volnoi-borby-video-dlya-samostoyatelnogo-obuche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-kursy.com/read/486-uroki-kataniya-na-skeitborde.html" TargetMode="External"/><Relationship Id="rId24" Type="http://schemas.openxmlformats.org/officeDocument/2006/relationships/hyperlink" Target="https://vse-kursy.com/read/550-uroki-bilyarda-s-nulya.html" TargetMode="External"/><Relationship Id="rId32" Type="http://schemas.openxmlformats.org/officeDocument/2006/relationships/hyperlink" Target="https://vse-kursy.com/read/604-uchimsya-katatsya-na-gornyh-lyzhah-po-onlain-urokam.html" TargetMode="External"/><Relationship Id="rId37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vse-kursy.com/read/542-kak-nauchitsya-katatsya-na-giroskutere.html" TargetMode="External"/><Relationship Id="rId23" Type="http://schemas.openxmlformats.org/officeDocument/2006/relationships/hyperlink" Target="https://vse-kursy.com/read/551-uroki-badmintona-dlya-novichkov.html" TargetMode="External"/><Relationship Id="rId28" Type="http://schemas.openxmlformats.org/officeDocument/2006/relationships/hyperlink" Target="https://vse-kursy.com/read/807-uroki-nunchaku-dlya-nachinayuschih.html" TargetMode="External"/><Relationship Id="rId36" Type="http://schemas.openxmlformats.org/officeDocument/2006/relationships/hyperlink" Target="https://strana-geroev.ru/" TargetMode="External"/><Relationship Id="rId10" Type="http://schemas.openxmlformats.org/officeDocument/2006/relationships/hyperlink" Target="https://vse-kursy.com/read/341-uroki-bega-dlya-nachinayuschih.html" TargetMode="External"/><Relationship Id="rId19" Type="http://schemas.openxmlformats.org/officeDocument/2006/relationships/hyperlink" Target="https://vse-kursy.com/read/440-uprazhneniya-dlya-domashnei-trenirovki-po-futbolu.html" TargetMode="External"/><Relationship Id="rId31" Type="http://schemas.openxmlformats.org/officeDocument/2006/relationships/hyperlink" Target="https://vse-kursy.com/read/198-kak-nauchitsya-katatsya-na-snoubor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-kursy.com/read/903-video-kursy-po-vidam-sporta.html" TargetMode="External"/><Relationship Id="rId14" Type="http://schemas.openxmlformats.org/officeDocument/2006/relationships/hyperlink" Target="https://vse-kursy.com/read/503-kak-nauchitsya-katatsya-na-rolikah.html" TargetMode="External"/><Relationship Id="rId22" Type="http://schemas.openxmlformats.org/officeDocument/2006/relationships/hyperlink" Target="https://vse-kursy.com/read/602-uroki-igry-v-hokkei-besplatnye-video.html" TargetMode="External"/><Relationship Id="rId27" Type="http://schemas.openxmlformats.org/officeDocument/2006/relationships/hyperlink" Target="https://vse-kursy.com/read/558-uroki-armrestlinga-besplatnye-videouroki.html" TargetMode="External"/><Relationship Id="rId30" Type="http://schemas.openxmlformats.org/officeDocument/2006/relationships/hyperlink" Target="https://vse-kursy.com/read/580-uroki-greko-rimskoi-borby-besplatnye-videouroki.html" TargetMode="External"/><Relationship Id="rId35" Type="http://schemas.openxmlformats.org/officeDocument/2006/relationships/image" Target="media/image1.png"/><Relationship Id="rId8" Type="http://schemas.openxmlformats.org/officeDocument/2006/relationships/hyperlink" Target="https://vestniksr.ru/search?q=%23%D1%83%D1%82%D1%80%D0%BE%D1%81%D1%87%D0%B5%D0%BC%D0%BF%D0%B8%D0%BE%D0%BD%D0%BE%D0%BC20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D157-D399-447F-9C9B-8BD45C77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72</cp:revision>
  <cp:lastPrinted>2021-02-15T12:52:00Z</cp:lastPrinted>
  <dcterms:created xsi:type="dcterms:W3CDTF">2019-08-13T05:38:00Z</dcterms:created>
  <dcterms:modified xsi:type="dcterms:W3CDTF">2021-02-17T05:44:00Z</dcterms:modified>
</cp:coreProperties>
</file>