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87" w:rsidRPr="0086195C" w:rsidRDefault="00005287" w:rsidP="000052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6E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76DADAB" wp14:editId="75AC58F4">
            <wp:simplePos x="0" y="0"/>
            <wp:positionH relativeFrom="margin">
              <wp:posOffset>-651510</wp:posOffset>
            </wp:positionH>
            <wp:positionV relativeFrom="paragraph">
              <wp:posOffset>156210</wp:posOffset>
            </wp:positionV>
            <wp:extent cx="1809750" cy="1438275"/>
            <wp:effectExtent l="0" t="0" r="0" b="9525"/>
            <wp:wrapSquare wrapText="bothSides"/>
            <wp:docPr id="1" name="Рисунок 1" descr="C:\Users\Инженер ПО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Памятка </w:t>
      </w:r>
    </w:p>
    <w:p w:rsidR="00005287" w:rsidRPr="0086195C" w:rsidRDefault="00005287" w:rsidP="000052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95C">
        <w:rPr>
          <w:rFonts w:ascii="Times New Roman" w:hAnsi="Times New Roman" w:cs="Times New Roman"/>
          <w:b/>
          <w:i/>
          <w:sz w:val="28"/>
          <w:szCs w:val="28"/>
        </w:rPr>
        <w:t>«Печное отопление и камин»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чищайте дымоходы от сажи перед началом отопительного сезона и не реже одного раза в три месяца;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емедленно заделывайте раствором глины с песком, появившиеся в кладке печей и дымоходов трещины;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обелите наружные стены дымовых труб на чердаке, чтобы легче было заметить трещины и щели;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рибейте металлический лист размером не менее 0,5-0,7 метра на деревянном полу перед топочной дверцей печи, чтобы предупредить пожар от выпадающих горящих углей;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опите печи при закрытых дверцах, чтобы предотвратить выпадение горящих дров и углей на пол;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допускайте перекаливания печей (нельзя допускать эксплуатацию печей, не имеющих противопожарных разделок и отступов от сгораемых конструкций строений);</w:t>
      </w:r>
      <w:r w:rsidRPr="00CC56E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разжигайте дрова в печи и камине бензином, керосином или другими легковоспламеняющимися жидкостями;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оставляйте топящиеся печи без присмотра и не поручайте это детям;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6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FDD6EB1" wp14:editId="1CEC656D">
            <wp:simplePos x="0" y="0"/>
            <wp:positionH relativeFrom="margin">
              <wp:posOffset>4186555</wp:posOffset>
            </wp:positionH>
            <wp:positionV relativeFrom="paragraph">
              <wp:posOffset>333375</wp:posOffset>
            </wp:positionV>
            <wp:extent cx="1862455" cy="1447800"/>
            <wp:effectExtent l="0" t="0" r="4445" b="0"/>
            <wp:wrapSquare wrapText="bothSides"/>
            <wp:docPr id="2" name="Рисунок 2" descr="C:\Users\Инженер ПО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оставляйте перед топками печей и каминами дрова, бумагу и другие сгораемые материалы. Мебель должна находиться на расстоянии не ближе 0,5 метра от печей;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становите защитный экран рядом с камином и не размещайте над ним зеркала;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режде чем ложиться спать, убедитесь, что огонь в камине погас!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выбрасывайте горящую золу, шлак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уголь возле строений и у заборов;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икогда не используйте духовку и газовую плиту в качестве основных или дополнительных обогревательных приборов (это может привести к выделению угарного газа, который при определённых уровнях концентрации может вызвать отравление и, возможно, смерть);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отогревайте замёрзшие отопительные и водопроводные трубы открытым пламенем;</w:t>
      </w:r>
    </w:p>
    <w:p w:rsidR="00005287" w:rsidRPr="00CC56E3" w:rsidRDefault="00005287" w:rsidP="00005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1F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FBDA72" wp14:editId="5FF804B4">
            <wp:simplePos x="0" y="0"/>
            <wp:positionH relativeFrom="margin">
              <wp:posOffset>-851535</wp:posOffset>
            </wp:positionH>
            <wp:positionV relativeFrom="paragraph">
              <wp:posOffset>292100</wp:posOffset>
            </wp:positionV>
            <wp:extent cx="1781175" cy="1485900"/>
            <wp:effectExtent l="0" t="0" r="9525" b="0"/>
            <wp:wrapSquare wrapText="bothSides"/>
            <wp:docPr id="3" name="Рисунок 3" descr="C:\Users\Инженер ПО\Desktop\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печ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бросайте в огонь отходы!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</w:t>
      </w:r>
      <w:r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Они могут выделять ядовитые вещества.</w:t>
      </w:r>
    </w:p>
    <w:p w:rsidR="00005287" w:rsidRPr="00D17521" w:rsidRDefault="00005287" w:rsidP="00005287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05287" w:rsidRDefault="00005287" w:rsidP="000052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287" w:rsidRPr="00CC56E3" w:rsidRDefault="00005287" w:rsidP="000052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6E3">
        <w:rPr>
          <w:rFonts w:ascii="Times New Roman" w:hAnsi="Times New Roman" w:cs="Times New Roman"/>
          <w:b/>
          <w:bCs/>
          <w:sz w:val="28"/>
          <w:szCs w:val="28"/>
        </w:rPr>
        <w:t>При возникновении пожара необходимо немедленно вызвать пожарную охрану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телефону </w:t>
      </w:r>
      <w:r w:rsidRPr="00CC56E3">
        <w:rPr>
          <w:rFonts w:ascii="Times New Roman" w:hAnsi="Times New Roman" w:cs="Times New Roman"/>
          <w:b/>
          <w:bCs/>
          <w:sz w:val="28"/>
          <w:szCs w:val="28"/>
        </w:rPr>
        <w:t>«112»</w:t>
      </w:r>
      <w:proofErr w:type="gramStart"/>
      <w:r w:rsidRPr="00CC56E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CC15E3">
        <w:rPr>
          <w:rFonts w:ascii="Times New Roman" w:hAnsi="Times New Roman" w:cs="Times New Roman"/>
          <w:b/>
          <w:bCs/>
          <w:sz w:val="28"/>
          <w:szCs w:val="28"/>
        </w:rPr>
        <w:t xml:space="preserve"> Или по телефону «91-60-01»</w:t>
      </w:r>
      <w:bookmarkStart w:id="0" w:name="_GoBack"/>
      <w:bookmarkEnd w:id="0"/>
    </w:p>
    <w:p w:rsidR="00005287" w:rsidRPr="00CC56E3" w:rsidRDefault="00005287" w:rsidP="00005287">
      <w:pPr>
        <w:pStyle w:val="a3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005287" w:rsidRDefault="00005287" w:rsidP="0000528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05287" w:rsidRDefault="00005287" w:rsidP="0000528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D13DB" w:rsidRDefault="00DD13DB"/>
    <w:p w:rsidR="00005287" w:rsidRDefault="00005287" w:rsidP="00005287">
      <w:pPr>
        <w:jc w:val="right"/>
      </w:pPr>
    </w:p>
    <w:p w:rsidR="00005287" w:rsidRPr="00005287" w:rsidRDefault="00005287" w:rsidP="00005287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05287">
        <w:rPr>
          <w:rFonts w:ascii="Times New Roman" w:hAnsi="Times New Roman" w:cs="Times New Roman"/>
          <w:b/>
          <w:sz w:val="18"/>
          <w:szCs w:val="18"/>
        </w:rPr>
        <w:t xml:space="preserve">Начальник команды </w:t>
      </w:r>
    </w:p>
    <w:p w:rsidR="00005287" w:rsidRPr="00005287" w:rsidRDefault="00CC15E3" w:rsidP="00005287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Пожарной команды</w:t>
      </w:r>
      <w:r w:rsidR="00005287" w:rsidRPr="00005287">
        <w:rPr>
          <w:rFonts w:ascii="Times New Roman" w:hAnsi="Times New Roman" w:cs="Times New Roman"/>
          <w:b/>
          <w:sz w:val="18"/>
          <w:szCs w:val="18"/>
        </w:rPr>
        <w:t xml:space="preserve"> (поселок Высокий мыс)</w:t>
      </w:r>
    </w:p>
    <w:p w:rsidR="00005287" w:rsidRDefault="00005287" w:rsidP="00005287">
      <w:pPr>
        <w:pStyle w:val="a3"/>
        <w:jc w:val="right"/>
      </w:pPr>
      <w:r>
        <w:rPr>
          <w:rFonts w:ascii="Times New Roman" w:hAnsi="Times New Roman" w:cs="Times New Roman"/>
          <w:b/>
          <w:sz w:val="18"/>
          <w:szCs w:val="18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Благодарё</w:t>
      </w:r>
      <w:r w:rsidRPr="00005287">
        <w:rPr>
          <w:rFonts w:ascii="Times New Roman" w:hAnsi="Times New Roman" w:cs="Times New Roman"/>
          <w:b/>
          <w:sz w:val="18"/>
          <w:szCs w:val="18"/>
        </w:rPr>
        <w:t>в</w:t>
      </w:r>
      <w:proofErr w:type="spellEnd"/>
    </w:p>
    <w:p w:rsidR="00005287" w:rsidRDefault="00005287"/>
    <w:sectPr w:rsidR="00005287" w:rsidSect="000052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CCA"/>
    <w:multiLevelType w:val="multilevel"/>
    <w:tmpl w:val="60D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E6"/>
    <w:rsid w:val="00005287"/>
    <w:rsid w:val="00CC15E3"/>
    <w:rsid w:val="00D855E6"/>
    <w:rsid w:val="00D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лёха</cp:lastModifiedBy>
  <cp:revision>3</cp:revision>
  <dcterms:created xsi:type="dcterms:W3CDTF">2021-01-28T10:28:00Z</dcterms:created>
  <dcterms:modified xsi:type="dcterms:W3CDTF">2021-01-28T10:49:00Z</dcterms:modified>
</cp:coreProperties>
</file>