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ТУНДРИНО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FF6B2C" w:rsidRPr="00FF6B2C" w:rsidRDefault="00FF6B2C" w:rsidP="00FF6B2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R Cyr MT" w:eastAsia="Times New Roman" w:hAnsi="Times NR Cyr MT" w:cs="Times New Roman"/>
          <w:b/>
          <w:bCs/>
          <w:iCs/>
          <w:caps/>
          <w:sz w:val="32"/>
          <w:szCs w:val="32"/>
          <w:lang w:val="x-none" w:eastAsia="x-none"/>
        </w:rPr>
      </w:pPr>
      <w:r w:rsidRPr="00FF6B2C">
        <w:rPr>
          <w:rFonts w:ascii="Times NR Cyr MT" w:eastAsia="Times New Roman" w:hAnsi="Times NR Cyr MT" w:cs="Times New Roman"/>
          <w:b/>
          <w:bCs/>
          <w:iCs/>
          <w:caps/>
          <w:sz w:val="32"/>
          <w:szCs w:val="32"/>
          <w:lang w:val="x-none" w:eastAsia="x-none"/>
        </w:rPr>
        <w:t>ПОСТАНОВЛЕНИЕ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FF6B2C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D5478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Высокий Мыс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</w:tblGrid>
      <w:tr w:rsidR="00FF6B2C" w:rsidRPr="00FF6B2C" w:rsidTr="003B392B">
        <w:trPr>
          <w:trHeight w:val="1491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FF6B2C" w:rsidRPr="00FF6B2C" w:rsidRDefault="00FF6B2C" w:rsidP="00FF6B2C">
            <w:pPr>
              <w:pStyle w:val="a4"/>
              <w:jc w:val="both"/>
              <w:rPr>
                <w:sz w:val="28"/>
                <w:szCs w:val="28"/>
              </w:rPr>
            </w:pPr>
            <w:r w:rsidRPr="00FF6B2C">
              <w:rPr>
                <w:sz w:val="28"/>
                <w:szCs w:val="28"/>
              </w:rPr>
              <w:t>О внесении изменений в постановление администрации сельского поселения Тундрино от 22 января 2018 года № 3 «Об утверждении нормативов накопления твердых коммунальных отходов»</w:t>
            </w:r>
          </w:p>
        </w:tc>
      </w:tr>
    </w:tbl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B2C" w:rsidRPr="00FF6B2C" w:rsidRDefault="00FF6B2C" w:rsidP="00FF6B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B2C" w:rsidRPr="00FF6B2C" w:rsidRDefault="00FF6B2C" w:rsidP="00FF6B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2C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</w:t>
      </w:r>
      <w:hyperlink r:id="rId5" w:history="1">
        <w:r w:rsidRPr="00FF6B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6B2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FF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B2C">
        <w:rPr>
          <w:rFonts w:ascii="Times New Roman" w:hAnsi="Times New Roman" w:cs="Times New Roman"/>
          <w:sz w:val="28"/>
          <w:szCs w:val="28"/>
        </w:rPr>
        <w:t>законом</w:t>
      </w:r>
      <w:r w:rsidRPr="00FF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B2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17.11.2016  № 79-оз  «О  наделении  органов  местного 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отходами»:  </w:t>
      </w:r>
    </w:p>
    <w:p w:rsidR="00FF6B2C" w:rsidRPr="00FF6B2C" w:rsidRDefault="00FF6B2C" w:rsidP="00FF6B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F6B2C">
        <w:rPr>
          <w:rFonts w:ascii="Times New Roman" w:hAnsi="Times New Roman" w:cs="Times New Roman"/>
          <w:sz w:val="28"/>
          <w:szCs w:val="28"/>
          <w:lang w:eastAsia="ru-RU"/>
        </w:rPr>
        <w:t>1. Внести в приложение к постановлению администрации сельского поселения Тундрино от 22 января 2018 года № 3 «Об утверждении нормативов накопления твердых коммунальных отходов» изменения, изложив в новой редакции согласно приложению к настоящему постановлению.</w:t>
      </w:r>
    </w:p>
    <w:p w:rsidR="00FF6B2C" w:rsidRPr="00FF6B2C" w:rsidRDefault="00FF6B2C" w:rsidP="00FF6B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F6B2C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обнародовать и разместить на официальном сайте администрации сельского поселения Тундрино.</w:t>
      </w:r>
    </w:p>
    <w:p w:rsidR="00FF6B2C" w:rsidRPr="00FF6B2C" w:rsidRDefault="00FF6B2C" w:rsidP="00FF6B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F6B2C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главу сельского поселения Тундрино.</w:t>
      </w:r>
    </w:p>
    <w:p w:rsidR="00FF6B2C" w:rsidRPr="00FF6B2C" w:rsidRDefault="00FF6B2C" w:rsidP="00FF6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2C" w:rsidRPr="00FF6B2C" w:rsidRDefault="00FF6B2C" w:rsidP="00FF6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Тундрино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А.С. Долгов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6B2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F6B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поселения Тундрино 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bookmarkStart w:id="0" w:name="_GoBack"/>
      <w:bookmarkEnd w:id="0"/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478C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6B2C" w:rsidRDefault="00FF6B2C" w:rsidP="00FF6B2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6B2C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Расчетные нормативы накопления твердых коммунальных отходов для </w:t>
      </w:r>
    </w:p>
    <w:p w:rsidR="00FF6B2C" w:rsidRPr="00FF6B2C" w:rsidRDefault="00FF6B2C" w:rsidP="00FF6B2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6B2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Тундрино.</w:t>
      </w: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2553"/>
        <w:gridCol w:w="2126"/>
        <w:gridCol w:w="1701"/>
        <w:gridCol w:w="1701"/>
      </w:tblGrid>
      <w:tr w:rsidR="00FF6B2C" w:rsidRPr="00FF6B2C" w:rsidTr="003B392B">
        <w:trPr>
          <w:trHeight w:val="1569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накопления отходов</w:t>
            </w:r>
          </w:p>
        </w:tc>
      </w:tr>
      <w:tr w:rsidR="00FF6B2C" w:rsidRPr="00FF6B2C" w:rsidTr="003B392B">
        <w:trPr>
          <w:trHeight w:val="375"/>
          <w:tblHeader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кг/год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</w:tr>
      <w:tr w:rsidR="00FF6B2C" w:rsidRPr="00FF6B2C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FF6B2C" w:rsidRPr="00FF6B2C" w:rsidTr="003B392B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сотрудник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64,57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B2C" w:rsidRPr="00FF6B2C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торговли</w:t>
            </w:r>
          </w:p>
        </w:tc>
      </w:tr>
      <w:tr w:rsidR="00FF6B2C" w:rsidRPr="00FF6B2C" w:rsidTr="003B392B">
        <w:trPr>
          <w:trHeight w:val="40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0,365</w:t>
            </w:r>
          </w:p>
        </w:tc>
      </w:tr>
      <w:tr w:rsidR="00FF6B2C" w:rsidRPr="00FF6B2C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Дошкольные и учебные заведения</w:t>
            </w:r>
          </w:p>
        </w:tc>
      </w:tr>
      <w:tr w:rsidR="00FF6B2C" w:rsidRPr="00FF6B2C" w:rsidTr="003B392B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FF6B2C" w:rsidRPr="00FF6B2C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FF6B2C" w:rsidRPr="00FF6B2C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FF6B2C" w:rsidRPr="00FF6B2C" w:rsidTr="003B392B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F6B2C" w:rsidRPr="00FF6B2C" w:rsidTr="003B392B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B2C" w:rsidRPr="00FF6B2C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FF6B2C" w:rsidRPr="00FF6B2C" w:rsidTr="003B392B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га общей площади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FF6B2C" w:rsidRPr="00FF6B2C" w:rsidTr="003B392B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Домовладения</w:t>
            </w:r>
          </w:p>
        </w:tc>
      </w:tr>
      <w:tr w:rsidR="00FF6B2C" w:rsidRPr="00FF6B2C" w:rsidTr="003B392B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249,569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</w:tr>
      <w:tr w:rsidR="00FF6B2C" w:rsidRPr="00FF6B2C" w:rsidTr="003B392B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249,569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</w:tr>
    </w:tbl>
    <w:p w:rsidR="005A2FF4" w:rsidRDefault="00D5478C"/>
    <w:sectPr w:rsidR="005A2FF4" w:rsidSect="00FF6B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6B60"/>
    <w:multiLevelType w:val="hybridMultilevel"/>
    <w:tmpl w:val="B88EAF0C"/>
    <w:lvl w:ilvl="0" w:tplc="19AE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2C"/>
    <w:rsid w:val="00127302"/>
    <w:rsid w:val="00D5478C"/>
    <w:rsid w:val="00ED6E02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90D4"/>
  <w15:chartTrackingRefBased/>
  <w15:docId w15:val="{7EB10344-596D-4AE7-8E41-72C241ED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6B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C4496C9A19C184989EB58C335530ECB50ADC0E08766D0033E9265123BBB9B6AD940373DB1A3EFEZBc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2019-07-16T09:28:00Z</dcterms:created>
  <dcterms:modified xsi:type="dcterms:W3CDTF">2019-07-16T09:35:00Z</dcterms:modified>
</cp:coreProperties>
</file>