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F3" w:rsidRDefault="002D343F"/>
    <w:p w:rsidR="00DF25EB" w:rsidRDefault="00DF25EB"/>
    <w:p w:rsidR="00DF25EB" w:rsidRPr="00DF25EB" w:rsidRDefault="00DF25EB" w:rsidP="00DF25EB">
      <w:pPr>
        <w:spacing w:after="0" w:line="257" w:lineRule="auto"/>
        <w:jc w:val="right"/>
        <w:rPr>
          <w:rFonts w:ascii="Times New Roman" w:hAnsi="Times New Roman"/>
        </w:rPr>
      </w:pPr>
      <w:r w:rsidRPr="00DF25E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1</w:t>
      </w:r>
      <w:r w:rsidRPr="00DF25EB">
        <w:rPr>
          <w:rFonts w:ascii="Times New Roman" w:hAnsi="Times New Roman"/>
        </w:rPr>
        <w:t xml:space="preserve"> к письму №____________</w:t>
      </w:r>
    </w:p>
    <w:p w:rsidR="00DF25EB" w:rsidRPr="00DF25EB" w:rsidRDefault="00DF25EB" w:rsidP="00DF25EB">
      <w:pPr>
        <w:spacing w:after="0" w:line="257" w:lineRule="auto"/>
        <w:jc w:val="right"/>
        <w:rPr>
          <w:rFonts w:ascii="Times New Roman" w:hAnsi="Times New Roman"/>
        </w:rPr>
      </w:pPr>
      <w:r w:rsidRPr="00DF25EB">
        <w:rPr>
          <w:rFonts w:ascii="Times New Roman" w:hAnsi="Times New Roman"/>
        </w:rPr>
        <w:t>«____»_______________________2017 г.</w:t>
      </w:r>
    </w:p>
    <w:p w:rsidR="00DF25EB" w:rsidRDefault="00DF25EB"/>
    <w:p w:rsidR="00DF25EB" w:rsidRPr="004305A8" w:rsidRDefault="004305A8" w:rsidP="004305A8">
      <w:pPr>
        <w:jc w:val="center"/>
        <w:rPr>
          <w:rFonts w:ascii="Times New Roman" w:hAnsi="Times New Roman"/>
          <w:sz w:val="24"/>
          <w:szCs w:val="24"/>
        </w:rPr>
      </w:pPr>
      <w:r w:rsidRPr="004305A8">
        <w:rPr>
          <w:rFonts w:ascii="Times New Roman" w:hAnsi="Times New Roman"/>
          <w:sz w:val="24"/>
          <w:szCs w:val="24"/>
        </w:rPr>
        <w:t>График личного приёма главой Сургутского района, заместителями главы администрации района, управляющим делами администрации Сургутского района</w:t>
      </w: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13"/>
        <w:gridCol w:w="1560"/>
        <w:gridCol w:w="1275"/>
        <w:gridCol w:w="1276"/>
        <w:gridCol w:w="2408"/>
        <w:gridCol w:w="1702"/>
      </w:tblGrid>
      <w:tr w:rsidR="00DF25EB" w:rsidTr="00DF25EB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Дни приёма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Часы приёма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Место приёма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3F3F3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организацию приёма, № телефона, по которому можно получить информацию справочного характера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5EB" w:rsidTr="00DF25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Трубецкой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глава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Сургутского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и 3-й вторник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-18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 района,             г. Сургут, ул. Энгельса, 10,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203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Баянова Лариса Викторовна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(3462) 526-567</w:t>
            </w:r>
          </w:p>
        </w:tc>
      </w:tr>
      <w:tr w:rsidR="00DF25EB" w:rsidTr="00DF25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Королёва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Сургутского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-й четверг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-18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 района,             г. Сургут, ул. Энгельса, 10,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222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Подгорная Лариса Николаевна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(3462)526-509</w:t>
            </w:r>
          </w:p>
        </w:tc>
      </w:tr>
      <w:tr w:rsidR="00DF25EB" w:rsidTr="00DF25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Волкогон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Виталий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Сургутского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2-й вторник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-18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 района,             г. Сургут, ул. Энгельса, 10,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309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Халиулина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Юлия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Спартаковна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8(3462) 526-503</w:t>
            </w:r>
          </w:p>
        </w:tc>
      </w:tr>
      <w:tr w:rsidR="00DF25EB" w:rsidTr="00DF25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Нигматуллин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Эдуардович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Сургутского района - директор департамента 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4-й четверг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-18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 района,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Сургут,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Энгельса, 10,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каб. 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8(3462) 526-543</w:t>
            </w:r>
          </w:p>
        </w:tc>
      </w:tr>
      <w:tr w:rsidR="00DF25EB" w:rsidTr="00DF25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Кузьмина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Дина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ии Сургутского района - председатель комитета жилищно-коммунального хозяйства, транспорта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1-ая и 3-я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Сургутского района,             г. Сургут, ул. Бажова, 16, каб. 215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Гатауллина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Айсылу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Ильнуровна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8(3462)526-070</w:t>
            </w:r>
          </w:p>
        </w:tc>
      </w:tr>
      <w:tr w:rsidR="00DF25EB" w:rsidTr="00DF25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Наталия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четверг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 района,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Сургут, ул. Энгельса, 10,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212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Темерёва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Эльмира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Халимовна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8(3462)526-512</w:t>
            </w:r>
          </w:p>
        </w:tc>
      </w:tr>
      <w:tr w:rsidR="00DF25EB" w:rsidTr="00DF25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Сургутского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вторник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Сургутского района, г. Сургут, ул. Бажова, 16,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343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Исламгулова Ольга Вячеславовна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8(3462)526-044</w:t>
            </w:r>
          </w:p>
        </w:tc>
      </w:tr>
    </w:tbl>
    <w:p w:rsidR="00DF25EB" w:rsidRDefault="00DF25EB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 w:rsidP="004305A8">
      <w:pPr>
        <w:spacing w:after="0" w:line="257" w:lineRule="auto"/>
        <w:jc w:val="right"/>
        <w:rPr>
          <w:rFonts w:ascii="Times New Roman" w:hAnsi="Times New Roman"/>
        </w:rPr>
      </w:pPr>
    </w:p>
    <w:p w:rsidR="004305A8" w:rsidRDefault="004305A8" w:rsidP="004305A8">
      <w:pPr>
        <w:spacing w:after="0" w:line="257" w:lineRule="auto"/>
        <w:jc w:val="right"/>
        <w:rPr>
          <w:rFonts w:ascii="Times New Roman" w:hAnsi="Times New Roman"/>
        </w:rPr>
      </w:pPr>
    </w:p>
    <w:p w:rsidR="004305A8" w:rsidRPr="00DF25EB" w:rsidRDefault="004305A8" w:rsidP="004305A8">
      <w:pPr>
        <w:spacing w:after="0" w:line="257" w:lineRule="auto"/>
        <w:jc w:val="right"/>
        <w:rPr>
          <w:rFonts w:ascii="Times New Roman" w:hAnsi="Times New Roman"/>
        </w:rPr>
      </w:pPr>
      <w:r w:rsidRPr="00DF25E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2</w:t>
      </w:r>
      <w:r w:rsidRPr="00DF25EB">
        <w:rPr>
          <w:rFonts w:ascii="Times New Roman" w:hAnsi="Times New Roman"/>
        </w:rPr>
        <w:t xml:space="preserve"> к письму №____________</w:t>
      </w:r>
    </w:p>
    <w:p w:rsidR="004305A8" w:rsidRPr="00DF25EB" w:rsidRDefault="004305A8" w:rsidP="004305A8">
      <w:pPr>
        <w:spacing w:after="0" w:line="257" w:lineRule="auto"/>
        <w:jc w:val="right"/>
        <w:rPr>
          <w:rFonts w:ascii="Times New Roman" w:hAnsi="Times New Roman"/>
        </w:rPr>
      </w:pPr>
      <w:r w:rsidRPr="00DF25EB">
        <w:rPr>
          <w:rFonts w:ascii="Times New Roman" w:hAnsi="Times New Roman"/>
        </w:rPr>
        <w:t>«____»_______________________2017 г.</w:t>
      </w:r>
    </w:p>
    <w:p w:rsidR="004305A8" w:rsidRDefault="004305A8"/>
    <w:p w:rsidR="004305A8" w:rsidRPr="004305A8" w:rsidRDefault="004305A8" w:rsidP="004305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A8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личного приёма граждан и организаций руководителями отраслевых </w:t>
      </w:r>
    </w:p>
    <w:p w:rsidR="004305A8" w:rsidRPr="004305A8" w:rsidRDefault="004305A8" w:rsidP="004305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A8">
        <w:rPr>
          <w:rFonts w:ascii="Times New Roman" w:eastAsia="Times New Roman" w:hAnsi="Times New Roman"/>
          <w:sz w:val="24"/>
          <w:szCs w:val="24"/>
          <w:lang w:eastAsia="ru-RU"/>
        </w:rPr>
        <w:t>(функциональных) органов администрации Сургутского района</w:t>
      </w:r>
    </w:p>
    <w:p w:rsidR="004305A8" w:rsidRDefault="004305A8"/>
    <w:tbl>
      <w:tblPr>
        <w:tblW w:w="108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732"/>
        <w:gridCol w:w="2012"/>
        <w:gridCol w:w="1419"/>
        <w:gridCol w:w="1418"/>
        <w:gridCol w:w="1953"/>
        <w:gridCol w:w="1701"/>
      </w:tblGrid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Ф.И.О.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Должность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Дни приёма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Часы приёма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Место приёма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организацию приёма, № телефона, по которому можно получить информацию справочного характера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Маркова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Юлия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департамента имущественных и земельных отношений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2-й и 4-й четверг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Сургутского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Энгельса, 10, каб. 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41" w:rsidRPr="004A7A41" w:rsidRDefault="004A7A41" w:rsidP="004A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7A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Борисова </w:t>
            </w:r>
          </w:p>
          <w:p w:rsidR="004A7A41" w:rsidRPr="004A7A41" w:rsidRDefault="004A7A41" w:rsidP="004A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7A41">
              <w:rPr>
                <w:rFonts w:ascii="Times New Roman" w:eastAsia="Times New Roman" w:hAnsi="Times New Roman"/>
                <w:color w:val="000000"/>
                <w:lang w:eastAsia="ru-RU"/>
              </w:rPr>
              <w:t>Анджела</w:t>
            </w:r>
          </w:p>
          <w:p w:rsidR="004A7A41" w:rsidRDefault="004A7A41" w:rsidP="004A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7A41">
              <w:rPr>
                <w:rFonts w:ascii="Times New Roman" w:eastAsia="Times New Roman" w:hAnsi="Times New Roman"/>
                <w:color w:val="000000"/>
                <w:lang w:eastAsia="ru-RU"/>
              </w:rPr>
              <w:t>Евгеньевна</w:t>
            </w:r>
          </w:p>
          <w:p w:rsidR="004A7A41" w:rsidRPr="004A7A41" w:rsidRDefault="004A7A41" w:rsidP="004A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5A8" w:rsidRDefault="004305A8" w:rsidP="004A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A7A4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 526-551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Кочурова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Ольга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Ивановна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департамента образования и молодёжной политики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2-й вторник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Сургутского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Бажова, 16,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каб. 343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41" w:rsidRPr="004A7A41" w:rsidRDefault="004A7A41" w:rsidP="004A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7A41">
              <w:rPr>
                <w:rFonts w:ascii="Times New Roman" w:eastAsia="Times New Roman" w:hAnsi="Times New Roman"/>
                <w:color w:val="000000"/>
                <w:lang w:eastAsia="ru-RU"/>
              </w:rPr>
              <w:t>Ярина</w:t>
            </w:r>
          </w:p>
          <w:p w:rsidR="004A7A41" w:rsidRPr="004A7A41" w:rsidRDefault="004A7A41" w:rsidP="004A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7A41">
              <w:rPr>
                <w:rFonts w:ascii="Times New Roman" w:eastAsia="Times New Roman" w:hAnsi="Times New Roman"/>
                <w:color w:val="000000"/>
                <w:lang w:eastAsia="ru-RU"/>
              </w:rPr>
              <w:t>Мария</w:t>
            </w:r>
          </w:p>
          <w:p w:rsidR="004A7A41" w:rsidRPr="004A7A41" w:rsidRDefault="004A7A41" w:rsidP="004A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7A41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  <w:p w:rsidR="004305A8" w:rsidRDefault="004305A8" w:rsidP="004A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8(3462)526-053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Атоян Аршак Оганесович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комитета архитектуры и градостроительства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1-й четверг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val="en-US" w:eastAsia="ru-RU"/>
              </w:rPr>
              <w:t>-18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Сургутского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г. Сургут, ул. Бажова, 16,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каб. 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Шохинова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Ирина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Евгеньевна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8(3462)529-150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Жирова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Галина Филипповна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председатель комитета экономического развития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2-й вторник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Сургутского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Бажова, 16,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каб. 238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Кирюшкина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Ольга Владимировна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8(3462)529-058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Редькин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Алексей Леонтьевич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управления по работе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поселениями и связям  с общественностью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2-й вторник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Сургутского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Сургут, ул. Энгельса, 10, каб. 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Перевалова Алёна Игоревна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8(3462)526-564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Марценковский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>Руслан Фёдорович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начальник управления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культуры, туризма и спорта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2-й вторник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Сургутского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пр. Комсомольский, д. 36/2, 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каб. 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Подставкина Елена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Васильевна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8(3462)529-030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Стулей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Лариса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управления опеки 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 попечительства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2-й вторник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16.00-18.00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Сургутского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Бажова, 16,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каб. 319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Напольских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Олеговна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8(3462)526-069</w:t>
            </w:r>
          </w:p>
        </w:tc>
      </w:tr>
      <w:tr w:rsidR="004305A8" w:rsidTr="004305A8">
        <w:trPr>
          <w:trHeight w:val="182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Жарко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Елена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управления по организации деятельности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2-й вторник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Сургутского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Энгельса, 10, каб. 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Ильяшенко Наталья Владимировна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8(3462)526-511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Мухлаева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Ольга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Павловна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начальник правового управления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2-й вторник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Сургутского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Энгельса, 10, каб. 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Айметова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Татьяна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Юрьевна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8(3462)526-568</w:t>
            </w:r>
          </w:p>
        </w:tc>
      </w:tr>
      <w:tr w:rsidR="004305A8" w:rsidTr="004305A8">
        <w:trPr>
          <w:trHeight w:val="21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Анискин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Владимир Павлович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управления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делам гражданской обороны и чрезвычайным ситуациям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2-й вторник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Сургутского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ул. Мелик-Карамова, 37/1,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каб. 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Петров Юрий Борисович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8(3462)529-111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Савельев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Олег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Анатольевич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управления муниципальной службы, кадров и общественной безопасности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2-й вторник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Сургутского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 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Энгельса, 10, каб. 411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Мельников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Александр Сергеевич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8(3462)526-508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Буйских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Татьяна Николаевна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управления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2-й вторник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Сургутского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ул. Мелик Карамова, 37/1,  каб.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Родькина Ольга Сергеевна,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Денисова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Оксана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Фидависовна,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Показаньева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Юлия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Александровна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8(3462)529-017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Ельмендеева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Любовь Владимировна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начальник отдела недропользования,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экологии и природных ресурсов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2-й вторник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Сургутского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Бажова, 16,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каб. 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Четвертова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Татьяна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Владимировна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8(3462)526-072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Черепанова Инна Ивановна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отдела по организации деятельности комиссии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делам несовершеннолетних, защите их прав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2-й вторник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Сургутского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Бажова, 16,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каб. 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Черепанова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Инна Ивановна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8(3462)526-040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Фролова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Юлия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Вадимовна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отдела записи актов гражданского состояния (ЗАГС)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2-й вторник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Сургутского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Бажова, 16,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каб. 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Панафидина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Наталья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Александровна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 526-025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Шухардин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Александр Павлович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службы по работе с коренными малочисленными народами Севера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2-й вторник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Сургутского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Сургут,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ул. Мелик-Карамова, 37/1, каб. 311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Шарапова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Марина Евгеньевна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8(3462)526-064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Шхагапсоева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Инна Михайловна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службы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сельскому хозяйству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2-й вторник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Сургутского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Бажова, 16,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каб.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Сайтмаметова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Гузель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Ахсановна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8(3462)526-028</w:t>
            </w:r>
          </w:p>
        </w:tc>
      </w:tr>
    </w:tbl>
    <w:p w:rsidR="004305A8" w:rsidRDefault="004305A8" w:rsidP="004305A8"/>
    <w:p w:rsidR="004305A8" w:rsidRDefault="004305A8" w:rsidP="004305A8"/>
    <w:p w:rsidR="004305A8" w:rsidRDefault="004305A8"/>
    <w:p w:rsidR="004305A8" w:rsidRDefault="004305A8"/>
    <w:sectPr w:rsidR="004305A8" w:rsidSect="00BD6FB5">
      <w:pgSz w:w="11906" w:h="16838" w:code="9"/>
      <w:pgMar w:top="1134" w:right="567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EB"/>
    <w:rsid w:val="000073CA"/>
    <w:rsid w:val="002D343F"/>
    <w:rsid w:val="004305A8"/>
    <w:rsid w:val="004A7A41"/>
    <w:rsid w:val="006369F7"/>
    <w:rsid w:val="0073636C"/>
    <w:rsid w:val="00BD6FB5"/>
    <w:rsid w:val="00D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42B21-E139-4182-868F-281518F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Александровна</dc:creator>
  <cp:keywords/>
  <dc:description/>
  <cp:lastModifiedBy>Полякова Наталья Александровна</cp:lastModifiedBy>
  <cp:revision>5</cp:revision>
  <cp:lastPrinted>2017-03-17T09:38:00Z</cp:lastPrinted>
  <dcterms:created xsi:type="dcterms:W3CDTF">2017-03-17T09:32:00Z</dcterms:created>
  <dcterms:modified xsi:type="dcterms:W3CDTF">2017-03-20T07:41:00Z</dcterms:modified>
</cp:coreProperties>
</file>