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1B" w:rsidRDefault="00F766ED" w:rsidP="00F766ED">
      <w:pPr>
        <w:pStyle w:val="a3"/>
        <w:jc w:val="center"/>
        <w:rPr>
          <w:b/>
          <w:sz w:val="32"/>
          <w:szCs w:val="32"/>
          <w:lang w:val="ru-RU"/>
        </w:rPr>
      </w:pPr>
      <w:r w:rsidRPr="00F766ED">
        <w:rPr>
          <w:b/>
          <w:sz w:val="32"/>
          <w:szCs w:val="32"/>
          <w:lang w:val="ru-RU"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41B" w:rsidRPr="001F11A9" w:rsidRDefault="005A741B" w:rsidP="005A741B">
      <w:pPr>
        <w:pStyle w:val="a3"/>
        <w:jc w:val="center"/>
        <w:rPr>
          <w:b/>
          <w:sz w:val="32"/>
          <w:szCs w:val="32"/>
          <w:lang w:val="ru-RU"/>
        </w:rPr>
      </w:pPr>
      <w:r w:rsidRPr="001F11A9">
        <w:rPr>
          <w:b/>
          <w:sz w:val="32"/>
          <w:szCs w:val="32"/>
          <w:lang w:val="ru-RU"/>
        </w:rPr>
        <w:t>СОВЕТ ДЕПУТАТОВ</w:t>
      </w:r>
    </w:p>
    <w:p w:rsidR="005A741B" w:rsidRPr="00193BE6" w:rsidRDefault="005A741B" w:rsidP="005A741B">
      <w:pPr>
        <w:pStyle w:val="a3"/>
        <w:jc w:val="center"/>
        <w:rPr>
          <w:b/>
          <w:sz w:val="32"/>
          <w:szCs w:val="32"/>
          <w:lang w:val="ru-RU"/>
        </w:rPr>
      </w:pPr>
      <w:r w:rsidRPr="001F11A9">
        <w:rPr>
          <w:b/>
          <w:sz w:val="32"/>
          <w:szCs w:val="32"/>
          <w:lang w:val="ru-RU"/>
        </w:rPr>
        <w:t>СЕЛЬСКОГО ПОСЕЛЕНИЯ ТУНДРИНО</w:t>
      </w:r>
    </w:p>
    <w:p w:rsidR="005A741B" w:rsidRPr="00BA3D70" w:rsidRDefault="005A741B" w:rsidP="005A741B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Сургутского района</w:t>
      </w:r>
    </w:p>
    <w:p w:rsidR="005A741B" w:rsidRPr="00BA3D70" w:rsidRDefault="005A741B" w:rsidP="005A741B">
      <w:pPr>
        <w:jc w:val="center"/>
        <w:rPr>
          <w:sz w:val="28"/>
          <w:szCs w:val="28"/>
        </w:rPr>
      </w:pPr>
      <w:r w:rsidRPr="00BA3D70">
        <w:rPr>
          <w:sz w:val="28"/>
          <w:szCs w:val="28"/>
        </w:rPr>
        <w:t>Ханты-Мансийского автономного округа - Югры</w:t>
      </w:r>
    </w:p>
    <w:p w:rsidR="005A741B" w:rsidRPr="00D22C0A" w:rsidRDefault="005A741B" w:rsidP="005A741B">
      <w:pPr>
        <w:jc w:val="center"/>
        <w:rPr>
          <w:sz w:val="32"/>
          <w:szCs w:val="32"/>
        </w:rPr>
      </w:pPr>
    </w:p>
    <w:p w:rsidR="005A741B" w:rsidRPr="001F11A9" w:rsidRDefault="005A741B" w:rsidP="005A741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11590">
        <w:rPr>
          <w:sz w:val="32"/>
          <w:szCs w:val="32"/>
        </w:rPr>
        <w:tab/>
        <w:t xml:space="preserve">ПРОЕКТ - </w:t>
      </w:r>
      <w:r w:rsidRPr="00D22C0A">
        <w:rPr>
          <w:sz w:val="32"/>
          <w:szCs w:val="32"/>
        </w:rPr>
        <w:t>РЕШЕНИЕ</w:t>
      </w:r>
      <w:r>
        <w:rPr>
          <w:sz w:val="32"/>
          <w:szCs w:val="32"/>
        </w:rPr>
        <w:t xml:space="preserve"> </w:t>
      </w:r>
    </w:p>
    <w:p w:rsidR="005A741B" w:rsidRDefault="005A741B" w:rsidP="005A741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A741B" w:rsidRDefault="005A741B" w:rsidP="005A741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741B" w:rsidRPr="00496CA6" w:rsidRDefault="00F11590" w:rsidP="005A741B">
      <w:pPr>
        <w:rPr>
          <w:sz w:val="28"/>
          <w:szCs w:val="28"/>
        </w:rPr>
      </w:pPr>
      <w:r>
        <w:rPr>
          <w:sz w:val="28"/>
          <w:szCs w:val="28"/>
        </w:rPr>
        <w:t xml:space="preserve"> «__</w:t>
      </w:r>
      <w:r w:rsidR="005A741B" w:rsidRPr="00496CA6">
        <w:rPr>
          <w:sz w:val="28"/>
          <w:szCs w:val="28"/>
        </w:rPr>
        <w:t xml:space="preserve">» </w:t>
      </w:r>
      <w:r>
        <w:rPr>
          <w:sz w:val="28"/>
          <w:szCs w:val="28"/>
        </w:rPr>
        <w:t>_____</w:t>
      </w:r>
      <w:r w:rsidR="005A741B" w:rsidRPr="00496CA6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="005A741B" w:rsidRPr="00985D34">
        <w:rPr>
          <w:sz w:val="28"/>
          <w:szCs w:val="28"/>
        </w:rPr>
        <w:t>г.</w:t>
      </w:r>
      <w:r w:rsidR="005A741B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№__</w:t>
      </w:r>
    </w:p>
    <w:p w:rsidR="005A741B" w:rsidRDefault="005A741B" w:rsidP="005A741B">
      <w:r>
        <w:t xml:space="preserve">п. Высокий Мыс </w:t>
      </w:r>
    </w:p>
    <w:p w:rsidR="005A741B" w:rsidRDefault="005A741B" w:rsidP="005A741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Look w:val="01E0"/>
      </w:tblPr>
      <w:tblGrid>
        <w:gridCol w:w="5246"/>
        <w:gridCol w:w="4891"/>
      </w:tblGrid>
      <w:tr w:rsidR="005A741B" w:rsidTr="00F72F8B">
        <w:trPr>
          <w:trHeight w:val="755"/>
        </w:trPr>
        <w:tc>
          <w:tcPr>
            <w:tcW w:w="5246" w:type="dxa"/>
            <w:shd w:val="clear" w:color="auto" w:fill="auto"/>
          </w:tcPr>
          <w:p w:rsidR="005A741B" w:rsidRDefault="00EF40F9" w:rsidP="00F72F8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5A741B">
              <w:rPr>
                <w:sz w:val="28"/>
                <w:szCs w:val="28"/>
              </w:rPr>
              <w:t xml:space="preserve"> в решение</w:t>
            </w:r>
          </w:p>
          <w:p w:rsidR="005A741B" w:rsidRDefault="005A741B" w:rsidP="00F72F8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 от 15.08.2019 №42</w:t>
            </w:r>
          </w:p>
          <w:p w:rsidR="005A741B" w:rsidRPr="007359B9" w:rsidRDefault="005A741B" w:rsidP="00F72F8B">
            <w:pPr>
              <w:shd w:val="clear" w:color="auto" w:fill="FFFFFF"/>
              <w:spacing w:line="317" w:lineRule="exact"/>
              <w:rPr>
                <w:spacing w:val="-4"/>
                <w:sz w:val="29"/>
                <w:szCs w:val="29"/>
              </w:rPr>
            </w:pPr>
            <w:r>
              <w:rPr>
                <w:spacing w:val="-4"/>
                <w:sz w:val="29"/>
                <w:szCs w:val="29"/>
              </w:rPr>
              <w:t>«Об утверждении Правил благоустройства территории сельского поселения Тундрино»</w:t>
            </w:r>
          </w:p>
          <w:p w:rsidR="005A741B" w:rsidRPr="007359B9" w:rsidRDefault="005A741B" w:rsidP="00F72F8B">
            <w:pPr>
              <w:shd w:val="clear" w:color="auto" w:fill="FFFFFF"/>
              <w:spacing w:line="317" w:lineRule="exact"/>
              <w:rPr>
                <w:spacing w:val="-4"/>
                <w:sz w:val="29"/>
                <w:szCs w:val="29"/>
              </w:rPr>
            </w:pPr>
          </w:p>
        </w:tc>
        <w:tc>
          <w:tcPr>
            <w:tcW w:w="4891" w:type="dxa"/>
            <w:shd w:val="clear" w:color="auto" w:fill="auto"/>
          </w:tcPr>
          <w:p w:rsidR="005A741B" w:rsidRDefault="005A741B" w:rsidP="00F72F8B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A741B" w:rsidRDefault="005A741B" w:rsidP="005A74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41B" w:rsidRDefault="00F11590" w:rsidP="00F11590">
      <w:pPr>
        <w:ind w:firstLine="708"/>
        <w:jc w:val="both"/>
        <w:rPr>
          <w:sz w:val="28"/>
          <w:szCs w:val="28"/>
        </w:rPr>
      </w:pPr>
      <w:r w:rsidRPr="00E24987">
        <w:rPr>
          <w:color w:val="000000" w:themeColor="text1"/>
          <w:sz w:val="28"/>
          <w:szCs w:val="28"/>
        </w:rPr>
        <w:t xml:space="preserve">В соответствии с Федеральным законом от 07.10.2022 №396-ФЗ «О внесении изменений в статьи </w:t>
      </w:r>
      <w:r w:rsidRPr="005C397A">
        <w:rPr>
          <w:sz w:val="28"/>
          <w:szCs w:val="28"/>
        </w:rPr>
        <w:t>3 и 13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  <w:r w:rsidR="00EF40F9">
        <w:rPr>
          <w:sz w:val="28"/>
          <w:szCs w:val="28"/>
        </w:rPr>
        <w:t xml:space="preserve">, </w:t>
      </w:r>
      <w:hyperlink r:id="rId8" w:history="1">
        <w:r w:rsidR="00EF40F9">
          <w:rPr>
            <w:color w:val="000000" w:themeColor="text1"/>
            <w:sz w:val="28"/>
            <w:szCs w:val="28"/>
          </w:rPr>
          <w:t>у</w:t>
        </w:r>
        <w:r w:rsidR="00EF40F9" w:rsidRPr="00E24987">
          <w:rPr>
            <w:color w:val="000000" w:themeColor="text1"/>
            <w:sz w:val="28"/>
            <w:szCs w:val="28"/>
          </w:rPr>
          <w:t>ставом</w:t>
        </w:r>
      </w:hyperlink>
      <w:r w:rsidR="00EF40F9">
        <w:rPr>
          <w:color w:val="000000" w:themeColor="text1"/>
          <w:sz w:val="28"/>
          <w:szCs w:val="28"/>
        </w:rPr>
        <w:t xml:space="preserve"> сельского поселения Тундрино</w:t>
      </w:r>
      <w:r w:rsidR="00EF40F9" w:rsidRPr="00E24987">
        <w:rPr>
          <w:color w:val="000000" w:themeColor="text1"/>
          <w:sz w:val="28"/>
          <w:szCs w:val="28"/>
        </w:rPr>
        <w:t>,</w:t>
      </w:r>
    </w:p>
    <w:p w:rsidR="005A741B" w:rsidRPr="001F11A9" w:rsidRDefault="005A741B" w:rsidP="005A741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741B" w:rsidRDefault="005A741B" w:rsidP="005A741B">
      <w:pPr>
        <w:ind w:firstLine="540"/>
        <w:jc w:val="center"/>
        <w:rPr>
          <w:sz w:val="28"/>
          <w:szCs w:val="28"/>
        </w:rPr>
      </w:pPr>
      <w:r w:rsidRPr="002A7BC9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Тундрино</w:t>
      </w:r>
      <w:r w:rsidRPr="002A7BC9">
        <w:rPr>
          <w:sz w:val="28"/>
          <w:szCs w:val="28"/>
        </w:rPr>
        <w:t xml:space="preserve"> решил:</w:t>
      </w:r>
    </w:p>
    <w:p w:rsidR="005A741B" w:rsidRPr="00F42BFF" w:rsidRDefault="005A741B" w:rsidP="005A741B">
      <w:pPr>
        <w:ind w:firstLine="540"/>
        <w:jc w:val="center"/>
        <w:rPr>
          <w:sz w:val="28"/>
          <w:szCs w:val="28"/>
        </w:rPr>
      </w:pPr>
    </w:p>
    <w:p w:rsidR="005A741B" w:rsidRPr="00EF40F9" w:rsidRDefault="00EF40F9" w:rsidP="00EF40F9">
      <w:pPr>
        <w:tabs>
          <w:tab w:val="left" w:pos="705"/>
        </w:tabs>
        <w:spacing w:line="316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741B" w:rsidRPr="00EF40F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приложение к решению</w:t>
      </w:r>
      <w:r w:rsidR="005A741B" w:rsidRPr="00EF40F9">
        <w:rPr>
          <w:sz w:val="28"/>
          <w:szCs w:val="28"/>
        </w:rPr>
        <w:t xml:space="preserve"> Совета депутатов сельского поселения Тундрино от 15.08.2019 года №42 «Об утверждении Правил благоустройства территори</w:t>
      </w:r>
      <w:r>
        <w:rPr>
          <w:sz w:val="28"/>
          <w:szCs w:val="28"/>
        </w:rPr>
        <w:t>и сельского поселения Тундрино»</w:t>
      </w:r>
      <w:r w:rsidR="005A741B" w:rsidRPr="00EF40F9">
        <w:rPr>
          <w:sz w:val="28"/>
          <w:szCs w:val="28"/>
        </w:rPr>
        <w:t xml:space="preserve"> следующее изменение:</w:t>
      </w:r>
    </w:p>
    <w:p w:rsidR="005A741B" w:rsidRPr="00EF40F9" w:rsidRDefault="00EF40F9" w:rsidP="00EF40F9">
      <w:pPr>
        <w:tabs>
          <w:tab w:val="left" w:pos="705"/>
        </w:tabs>
        <w:spacing w:line="316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1590" w:rsidRPr="00EF40F9">
        <w:rPr>
          <w:sz w:val="28"/>
          <w:szCs w:val="28"/>
        </w:rPr>
        <w:t>Раздел 14 дополнить пунктом 14.2 следующего содержания:</w:t>
      </w:r>
    </w:p>
    <w:p w:rsidR="00F11590" w:rsidRPr="00E24987" w:rsidRDefault="00F11590" w:rsidP="00F11590">
      <w:pPr>
        <w:pStyle w:val="FORMATTEX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EF40F9" w:rsidRPr="00EF40F9">
        <w:rPr>
          <w:rFonts w:ascii="Times New Roman" w:hAnsi="Times New Roman" w:cs="Times New Roman"/>
          <w:sz w:val="28"/>
          <w:szCs w:val="28"/>
        </w:rPr>
        <w:t>14.2.</w:t>
      </w:r>
      <w:r w:rsidR="00EF40F9">
        <w:rPr>
          <w:sz w:val="28"/>
          <w:szCs w:val="28"/>
        </w:rPr>
        <w:t xml:space="preserve"> </w:t>
      </w:r>
      <w:r w:rsidRPr="00E24987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животного,</w:t>
      </w:r>
      <w:r w:rsidRPr="00E2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40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исключением собаки-проводника, сопровождающей инвалида по зрению</w:t>
      </w:r>
      <w:r w:rsidRPr="00E249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</w:t>
      </w:r>
      <w:r w:rsidRPr="00E249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4987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соблюдать следующие требования:</w:t>
      </w:r>
    </w:p>
    <w:p w:rsidR="00F11590" w:rsidRPr="005C397A" w:rsidRDefault="00F11590" w:rsidP="00F1159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7A">
        <w:rPr>
          <w:rFonts w:ascii="Times New Roman" w:hAnsi="Times New Roman" w:cs="Times New Roman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а также на прочих территориях общего пользования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C397A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Тундрино</w:t>
      </w:r>
      <w:r w:rsidRPr="005C397A">
        <w:rPr>
          <w:rFonts w:ascii="Times New Roman" w:hAnsi="Times New Roman" w:cs="Times New Roman"/>
          <w:sz w:val="28"/>
          <w:szCs w:val="28"/>
        </w:rPr>
        <w:t>;</w:t>
      </w:r>
    </w:p>
    <w:p w:rsidR="00F11590" w:rsidRPr="005C397A" w:rsidRDefault="00F11590" w:rsidP="00F1159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7A">
        <w:rPr>
          <w:rFonts w:ascii="Times New Roman" w:hAnsi="Times New Roman" w:cs="Times New Roman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F11590" w:rsidRPr="005C397A" w:rsidRDefault="00F11590" w:rsidP="00F1159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7A">
        <w:rPr>
          <w:rFonts w:ascii="Times New Roman" w:hAnsi="Times New Roman" w:cs="Times New Roman"/>
          <w:sz w:val="28"/>
          <w:szCs w:val="28"/>
        </w:rPr>
        <w:lastRenderedPageBreak/>
        <w:t>3) не допускать выгул животного вне мест, разрешенных решением органа местного самоуправления для выгула животных;</w:t>
      </w:r>
    </w:p>
    <w:p w:rsidR="00F11590" w:rsidRPr="00F11590" w:rsidRDefault="00F11590" w:rsidP="00F11590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97A">
        <w:rPr>
          <w:rFonts w:ascii="Times New Roman" w:hAnsi="Times New Roman" w:cs="Times New Roman"/>
          <w:sz w:val="28"/>
          <w:szCs w:val="28"/>
        </w:rPr>
        <w:t>4) запрещается выгуливать собак на детских и спортивных площадках, на территориях больниц, образовательных учреждений и иных территорий общего пользования</w:t>
      </w:r>
      <w:proofErr w:type="gramStart"/>
      <w:r w:rsidRPr="005C397A">
        <w:rPr>
          <w:rFonts w:ascii="Times New Roman" w:hAnsi="Times New Roman" w:cs="Times New Roman"/>
          <w:sz w:val="28"/>
          <w:szCs w:val="28"/>
        </w:rPr>
        <w:t>.</w:t>
      </w:r>
      <w:r w:rsidR="00EF40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741B" w:rsidRDefault="005A741B" w:rsidP="005A7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1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Настоящее решение обнародовать и разместить на официальном сайте органов местного самоуправления сельского поселения Тундрино.</w:t>
      </w:r>
    </w:p>
    <w:p w:rsidR="005A741B" w:rsidRDefault="00F11590" w:rsidP="005A741B">
      <w:pPr>
        <w:shd w:val="clear" w:color="auto" w:fill="FFFFFF"/>
        <w:spacing w:line="317" w:lineRule="exact"/>
        <w:ind w:firstLine="360"/>
        <w:jc w:val="both"/>
        <w:rPr>
          <w:spacing w:val="-4"/>
          <w:sz w:val="29"/>
          <w:szCs w:val="29"/>
        </w:rPr>
      </w:pPr>
      <w:r>
        <w:rPr>
          <w:sz w:val="28"/>
          <w:szCs w:val="28"/>
        </w:rPr>
        <w:t xml:space="preserve">  </w:t>
      </w:r>
      <w:r w:rsidR="005A741B">
        <w:rPr>
          <w:sz w:val="28"/>
          <w:szCs w:val="28"/>
        </w:rPr>
        <w:t>3</w:t>
      </w:r>
      <w:r w:rsidR="005A741B" w:rsidRPr="00812625">
        <w:rPr>
          <w:sz w:val="28"/>
          <w:szCs w:val="28"/>
        </w:rPr>
        <w:t>. На</w:t>
      </w:r>
      <w:r w:rsidR="005A741B">
        <w:rPr>
          <w:sz w:val="28"/>
          <w:szCs w:val="28"/>
        </w:rPr>
        <w:t>стоящее решение вступает в силу после обнародования.</w:t>
      </w:r>
    </w:p>
    <w:p w:rsidR="005A741B" w:rsidRDefault="005A741B" w:rsidP="005A741B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5A741B" w:rsidRDefault="005A741B" w:rsidP="005A741B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5A741B" w:rsidRDefault="005A741B" w:rsidP="005A741B">
      <w:pPr>
        <w:shd w:val="clear" w:color="auto" w:fill="FFFFFF"/>
        <w:spacing w:line="317" w:lineRule="exact"/>
        <w:rPr>
          <w:spacing w:val="-4"/>
          <w:sz w:val="29"/>
          <w:szCs w:val="29"/>
        </w:rPr>
      </w:pPr>
    </w:p>
    <w:p w:rsidR="005A741B" w:rsidRDefault="005A741B" w:rsidP="005A741B">
      <w:pPr>
        <w:shd w:val="clear" w:color="auto" w:fill="FFFFFF"/>
        <w:spacing w:line="317" w:lineRule="exact"/>
        <w:rPr>
          <w:spacing w:val="-4"/>
          <w:sz w:val="29"/>
          <w:szCs w:val="29"/>
        </w:rPr>
      </w:pPr>
      <w:r>
        <w:rPr>
          <w:spacing w:val="-4"/>
          <w:sz w:val="29"/>
          <w:szCs w:val="29"/>
        </w:rPr>
        <w:t>Глава сельского поселения Тундрино</w:t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</w:r>
      <w:r>
        <w:rPr>
          <w:spacing w:val="-4"/>
          <w:sz w:val="29"/>
          <w:szCs w:val="29"/>
        </w:rPr>
        <w:tab/>
        <w:t xml:space="preserve">                         В.В. Самсонов</w:t>
      </w:r>
    </w:p>
    <w:p w:rsidR="005A741B" w:rsidRDefault="005A741B" w:rsidP="005A741B">
      <w:pPr>
        <w:shd w:val="clear" w:color="auto" w:fill="FFFFFF"/>
        <w:spacing w:line="317" w:lineRule="exact"/>
        <w:jc w:val="both"/>
        <w:rPr>
          <w:spacing w:val="-4"/>
          <w:sz w:val="29"/>
          <w:szCs w:val="29"/>
        </w:rPr>
      </w:pPr>
    </w:p>
    <w:p w:rsidR="00C955CB" w:rsidRDefault="00F24C55"/>
    <w:sectPr w:rsidR="00C955CB" w:rsidSect="00E627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55" w:rsidRDefault="00F24C55" w:rsidP="00877CFC">
      <w:r>
        <w:separator/>
      </w:r>
    </w:p>
  </w:endnote>
  <w:endnote w:type="continuationSeparator" w:id="0">
    <w:p w:rsidR="00F24C55" w:rsidRDefault="00F24C55" w:rsidP="0087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F24C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FF5B5C">
    <w:pPr>
      <w:pStyle w:val="a7"/>
      <w:jc w:val="center"/>
    </w:pPr>
    <w:r>
      <w:fldChar w:fldCharType="begin"/>
    </w:r>
    <w:r w:rsidR="005A741B">
      <w:instrText xml:space="preserve"> PAGE   \* MERGEFORMAT </w:instrText>
    </w:r>
    <w:r>
      <w:fldChar w:fldCharType="separate"/>
    </w:r>
    <w:r w:rsidR="00F766ED">
      <w:rPr>
        <w:noProof/>
      </w:rPr>
      <w:t>2</w:t>
    </w:r>
    <w:r>
      <w:fldChar w:fldCharType="end"/>
    </w:r>
  </w:p>
  <w:p w:rsidR="00E6273F" w:rsidRDefault="00F24C5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F24C5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55" w:rsidRDefault="00F24C55" w:rsidP="00877CFC">
      <w:r>
        <w:separator/>
      </w:r>
    </w:p>
  </w:footnote>
  <w:footnote w:type="continuationSeparator" w:id="0">
    <w:p w:rsidR="00F24C55" w:rsidRDefault="00F24C55" w:rsidP="0087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F24C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F24C5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3F" w:rsidRDefault="00F24C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C0EC1"/>
    <w:multiLevelType w:val="multilevel"/>
    <w:tmpl w:val="73C8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E51"/>
    <w:rsid w:val="0000026B"/>
    <w:rsid w:val="00544379"/>
    <w:rsid w:val="005A741B"/>
    <w:rsid w:val="00877CFC"/>
    <w:rsid w:val="00B53E51"/>
    <w:rsid w:val="00C003BE"/>
    <w:rsid w:val="00C30982"/>
    <w:rsid w:val="00C96BF5"/>
    <w:rsid w:val="00EF40F9"/>
    <w:rsid w:val="00F11590"/>
    <w:rsid w:val="00F24C55"/>
    <w:rsid w:val="00F766ED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A74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ody Text"/>
    <w:basedOn w:val="a"/>
    <w:link w:val="a4"/>
    <w:rsid w:val="005A741B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5A741B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semiHidden/>
    <w:unhideWhenUsed/>
    <w:rsid w:val="005A74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7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4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4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A741B"/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F11590"/>
    <w:pPr>
      <w:ind w:left="720"/>
      <w:contextualSpacing/>
    </w:pPr>
  </w:style>
  <w:style w:type="paragraph" w:customStyle="1" w:styleId="FORMATTEXT">
    <w:name w:val=".FORMATTEXT"/>
    <w:uiPriority w:val="99"/>
    <w:rsid w:val="00F11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30D1FCD3D6154D7DBCABE58F1500D308392D94DA4BE7A3A0F6D240ABE2C4C34167B2070C08B9D20BF497219AFFF40BCD1Y6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dcterms:created xsi:type="dcterms:W3CDTF">2022-01-31T07:21:00Z</dcterms:created>
  <dcterms:modified xsi:type="dcterms:W3CDTF">2022-12-19T12:37:00Z</dcterms:modified>
</cp:coreProperties>
</file>