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BFA9" w14:textId="6260B60C" w:rsidR="00F342C4" w:rsidRDefault="00F342C4" w:rsidP="00F342C4">
      <w:pPr>
        <w:jc w:val="center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 wp14:anchorId="05F879F1" wp14:editId="2C26AA51">
            <wp:extent cx="548640" cy="70739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77736" w14:textId="59DD6516" w:rsidR="00F342C4" w:rsidRDefault="00F342C4" w:rsidP="00F342C4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АДМИНИСТРАЦИЯ                </w:t>
      </w:r>
      <w:bookmarkStart w:id="0" w:name="_GoBack"/>
      <w:bookmarkEnd w:id="0"/>
    </w:p>
    <w:p w14:paraId="2AB50AAA" w14:textId="77777777" w:rsidR="00F342C4" w:rsidRDefault="00F342C4" w:rsidP="00F342C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СЕЛЬСКОГО ПОСЕЛЕНИЯ ТУНДРИНО </w:t>
      </w:r>
    </w:p>
    <w:p w14:paraId="7E66F080" w14:textId="77777777" w:rsidR="00F342C4" w:rsidRDefault="00F342C4" w:rsidP="00F342C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14:paraId="4E25490C" w14:textId="77777777" w:rsidR="00F342C4" w:rsidRDefault="00F342C4" w:rsidP="00F342C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автономного округа - Югры</w:t>
      </w:r>
    </w:p>
    <w:p w14:paraId="07703697" w14:textId="77777777" w:rsidR="00F342C4" w:rsidRDefault="00F342C4" w:rsidP="00F342C4">
      <w:pPr>
        <w:jc w:val="center"/>
        <w:rPr>
          <w:b/>
          <w:sz w:val="32"/>
          <w:szCs w:val="32"/>
          <w:lang w:val="ru-RU"/>
        </w:rPr>
      </w:pPr>
    </w:p>
    <w:p w14:paraId="76EB018A" w14:textId="77777777" w:rsidR="00F342C4" w:rsidRDefault="00F342C4" w:rsidP="00F342C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14:paraId="30A6FE4D" w14:textId="77777777" w:rsidR="00F342C4" w:rsidRDefault="00F342C4" w:rsidP="00F342C4">
      <w:pPr>
        <w:rPr>
          <w:b/>
          <w:sz w:val="28"/>
          <w:szCs w:val="28"/>
          <w:lang w:val="ru-RU"/>
        </w:rPr>
      </w:pPr>
    </w:p>
    <w:p w14:paraId="11768A7F" w14:textId="3F013D63" w:rsidR="00F342C4" w:rsidRPr="00F342C4" w:rsidRDefault="00F342C4" w:rsidP="00F342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42C4">
        <w:rPr>
          <w:sz w:val="28"/>
          <w:szCs w:val="28"/>
          <w:lang w:val="ru-RU"/>
        </w:rPr>
        <w:t>от «23» декабря 2021 года</w:t>
      </w:r>
      <w:r w:rsidRPr="00F342C4">
        <w:rPr>
          <w:sz w:val="28"/>
          <w:szCs w:val="28"/>
          <w:lang w:val="ru-RU"/>
        </w:rPr>
        <w:tab/>
      </w:r>
      <w:r w:rsidRPr="00F342C4">
        <w:rPr>
          <w:sz w:val="28"/>
          <w:szCs w:val="28"/>
          <w:lang w:val="ru-RU"/>
        </w:rPr>
        <w:tab/>
      </w:r>
      <w:r w:rsidRPr="00F342C4">
        <w:rPr>
          <w:sz w:val="28"/>
          <w:szCs w:val="28"/>
          <w:lang w:val="ru-RU"/>
        </w:rPr>
        <w:tab/>
      </w:r>
      <w:r w:rsidRPr="00F342C4">
        <w:rPr>
          <w:sz w:val="28"/>
          <w:szCs w:val="28"/>
          <w:lang w:val="ru-RU"/>
        </w:rPr>
        <w:tab/>
      </w:r>
      <w:r w:rsidRPr="00F342C4">
        <w:rPr>
          <w:sz w:val="28"/>
          <w:szCs w:val="28"/>
          <w:lang w:val="ru-RU"/>
        </w:rPr>
        <w:tab/>
        <w:t xml:space="preserve">                                      №72 </w:t>
      </w:r>
    </w:p>
    <w:p w14:paraId="0BABD84C" w14:textId="77777777" w:rsidR="00F342C4" w:rsidRPr="00F342C4" w:rsidRDefault="00F342C4" w:rsidP="00F342C4">
      <w:pPr>
        <w:rPr>
          <w:sz w:val="24"/>
          <w:szCs w:val="24"/>
          <w:lang w:val="ru-RU"/>
        </w:rPr>
      </w:pPr>
      <w:r w:rsidRPr="00F342C4">
        <w:rPr>
          <w:lang w:val="ru-RU"/>
        </w:rPr>
        <w:t xml:space="preserve">  </w:t>
      </w:r>
      <w:r w:rsidRPr="00F342C4">
        <w:rPr>
          <w:sz w:val="24"/>
          <w:szCs w:val="24"/>
          <w:lang w:val="ru-RU"/>
        </w:rPr>
        <w:t>п. Высокий Мыс</w:t>
      </w:r>
    </w:p>
    <w:p w14:paraId="5A958AE3" w14:textId="77777777" w:rsidR="00F342C4" w:rsidRPr="00F342C4" w:rsidRDefault="00F342C4" w:rsidP="00F342C4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F342C4" w:rsidRPr="00DA30A3" w14:paraId="3152ABAD" w14:textId="77777777" w:rsidTr="00F342C4">
        <w:trPr>
          <w:trHeight w:val="579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35FE17E8" w14:textId="77777777" w:rsidR="00F342C4" w:rsidRPr="00F342C4" w:rsidRDefault="00F342C4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F342C4">
              <w:rPr>
                <w:sz w:val="28"/>
                <w:szCs w:val="28"/>
                <w:lang w:val="ru-RU" w:eastAsia="en-US"/>
              </w:rPr>
              <w:t>О введении особого противопожарного режима на территории сельского поселения Тундрино</w:t>
            </w:r>
          </w:p>
          <w:p w14:paraId="6FE7F944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</w:tbl>
    <w:p w14:paraId="4B90DCFF" w14:textId="77777777" w:rsidR="00F342C4" w:rsidRPr="00F342C4" w:rsidRDefault="00F342C4" w:rsidP="00F342C4">
      <w:pPr>
        <w:jc w:val="both"/>
        <w:rPr>
          <w:sz w:val="28"/>
          <w:szCs w:val="28"/>
          <w:lang w:val="ru-RU"/>
        </w:rPr>
      </w:pPr>
      <w:r w:rsidRPr="00F342C4">
        <w:rPr>
          <w:sz w:val="28"/>
          <w:szCs w:val="28"/>
          <w:lang w:val="ru-RU"/>
        </w:rPr>
        <w:t xml:space="preserve">        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Постановлением администрации сельского поселения Тундрино от 20.04.2015 № 18 «О порядке установления особого противопожарного режима на территории сельского поселения Тундрино» в целях соблюдения требований, норм и правил пожарной безопасности в зимний пожароопасный период:</w:t>
      </w:r>
    </w:p>
    <w:p w14:paraId="0F7AF19D" w14:textId="77777777" w:rsidR="00F342C4" w:rsidRPr="00F342C4" w:rsidRDefault="00F342C4" w:rsidP="00F342C4">
      <w:pPr>
        <w:jc w:val="both"/>
        <w:rPr>
          <w:sz w:val="28"/>
          <w:szCs w:val="28"/>
          <w:lang w:val="ru-RU"/>
        </w:rPr>
      </w:pPr>
      <w:r w:rsidRPr="00F342C4">
        <w:rPr>
          <w:sz w:val="28"/>
          <w:szCs w:val="28"/>
          <w:lang w:val="ru-RU"/>
        </w:rPr>
        <w:t xml:space="preserve">       1. Ввести особый противопожарный режим на территории сельского поселения Тундрино с 25 декабря 2021 года по 10 января 2022 года.</w:t>
      </w:r>
    </w:p>
    <w:p w14:paraId="7A93D8BE" w14:textId="77777777" w:rsidR="00F342C4" w:rsidRPr="00F342C4" w:rsidRDefault="00F342C4" w:rsidP="00F342C4">
      <w:pPr>
        <w:jc w:val="both"/>
        <w:rPr>
          <w:sz w:val="28"/>
          <w:szCs w:val="28"/>
          <w:lang w:val="ru-RU"/>
        </w:rPr>
      </w:pPr>
      <w:r w:rsidRPr="00F342C4">
        <w:rPr>
          <w:sz w:val="28"/>
          <w:szCs w:val="28"/>
          <w:lang w:val="ru-RU"/>
        </w:rPr>
        <w:t xml:space="preserve">       2. 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Тундрино согласно приложению.</w:t>
      </w:r>
    </w:p>
    <w:p w14:paraId="14EEE085" w14:textId="77777777" w:rsidR="00F342C4" w:rsidRPr="00F342C4" w:rsidRDefault="00F342C4" w:rsidP="00F342C4">
      <w:pPr>
        <w:jc w:val="both"/>
        <w:rPr>
          <w:sz w:val="28"/>
          <w:szCs w:val="28"/>
          <w:lang w:val="ru-RU"/>
        </w:rPr>
      </w:pPr>
      <w:r w:rsidRPr="00F342C4">
        <w:rPr>
          <w:sz w:val="28"/>
          <w:szCs w:val="28"/>
          <w:lang w:val="ru-RU"/>
        </w:rPr>
        <w:t xml:space="preserve">       3. 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осуществляющими свою деятельность на территории сельского поселения Тундрино, а также гражданами, находящимися на территории сельского поселения Тундрино.</w:t>
      </w:r>
    </w:p>
    <w:p w14:paraId="2B280C95" w14:textId="77777777" w:rsidR="00F342C4" w:rsidRPr="00F342C4" w:rsidRDefault="00F342C4" w:rsidP="00F342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42C4">
        <w:rPr>
          <w:rFonts w:ascii="Times New Roman" w:hAnsi="Times New Roman"/>
          <w:sz w:val="28"/>
          <w:szCs w:val="28"/>
        </w:rPr>
        <w:t xml:space="preserve">       4.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3A7787CC" w14:textId="77777777" w:rsidR="00F342C4" w:rsidRPr="00F342C4" w:rsidRDefault="00F342C4" w:rsidP="00F342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42C4">
        <w:rPr>
          <w:rFonts w:ascii="Times New Roman" w:hAnsi="Times New Roman"/>
          <w:sz w:val="28"/>
          <w:szCs w:val="28"/>
        </w:rPr>
        <w:t xml:space="preserve">       5. Контроль за выполнением постановления возложить на главу сельского поселения Тундрино.</w:t>
      </w:r>
    </w:p>
    <w:p w14:paraId="16A16485" w14:textId="77777777" w:rsidR="00F342C4" w:rsidRPr="00F342C4" w:rsidRDefault="00F342C4" w:rsidP="00F342C4">
      <w:pPr>
        <w:rPr>
          <w:sz w:val="28"/>
          <w:szCs w:val="28"/>
          <w:lang w:val="ru-RU"/>
        </w:rPr>
      </w:pPr>
    </w:p>
    <w:p w14:paraId="4899F9C3" w14:textId="77777777" w:rsidR="00F342C4" w:rsidRPr="00F342C4" w:rsidRDefault="00F342C4" w:rsidP="00F342C4">
      <w:pPr>
        <w:rPr>
          <w:sz w:val="28"/>
          <w:szCs w:val="28"/>
          <w:lang w:val="ru-RU"/>
        </w:rPr>
      </w:pPr>
    </w:p>
    <w:p w14:paraId="560F9790" w14:textId="77777777" w:rsidR="00F342C4" w:rsidRPr="00F342C4" w:rsidRDefault="00F342C4" w:rsidP="00F342C4">
      <w:pPr>
        <w:rPr>
          <w:sz w:val="28"/>
          <w:szCs w:val="28"/>
          <w:lang w:val="ru-RU"/>
        </w:rPr>
      </w:pPr>
      <w:r w:rsidRPr="00F342C4">
        <w:rPr>
          <w:sz w:val="28"/>
          <w:szCs w:val="28"/>
          <w:lang w:val="ru-RU"/>
        </w:rPr>
        <w:t>Глава сельского поселения Тундрино                                                    В.В. Самсонов</w:t>
      </w:r>
    </w:p>
    <w:p w14:paraId="2F365478" w14:textId="77777777" w:rsidR="00F342C4" w:rsidRPr="00F342C4" w:rsidRDefault="00F342C4" w:rsidP="00F342C4">
      <w:pPr>
        <w:rPr>
          <w:lang w:val="ru-RU"/>
        </w:rPr>
      </w:pPr>
      <w:r w:rsidRPr="00F342C4">
        <w:rPr>
          <w:lang w:val="ru-RU"/>
        </w:rPr>
        <w:t xml:space="preserve">                                                                                                                                 </w:t>
      </w:r>
    </w:p>
    <w:p w14:paraId="52533B50" w14:textId="77777777" w:rsidR="00F342C4" w:rsidRPr="00F342C4" w:rsidRDefault="00F342C4" w:rsidP="00F342C4">
      <w:pPr>
        <w:rPr>
          <w:lang w:val="ru-RU"/>
        </w:rPr>
        <w:sectPr w:rsidR="00F342C4" w:rsidRPr="00F342C4" w:rsidSect="00DA30A3">
          <w:pgSz w:w="11906" w:h="16838"/>
          <w:pgMar w:top="851" w:right="567" w:bottom="1134" w:left="1418" w:header="709" w:footer="709" w:gutter="0"/>
          <w:cols w:space="720"/>
        </w:sectPr>
      </w:pPr>
    </w:p>
    <w:p w14:paraId="5E173CFC" w14:textId="77777777" w:rsidR="00F342C4" w:rsidRPr="00F342C4" w:rsidRDefault="00F342C4" w:rsidP="00F342C4">
      <w:pPr>
        <w:rPr>
          <w:sz w:val="24"/>
          <w:szCs w:val="24"/>
          <w:lang w:val="ru-RU"/>
        </w:rPr>
      </w:pPr>
      <w:r w:rsidRPr="00F342C4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к постановлению</w:t>
      </w:r>
    </w:p>
    <w:p w14:paraId="3C8B6FFB" w14:textId="77777777" w:rsidR="00F342C4" w:rsidRPr="00F342C4" w:rsidRDefault="00F342C4" w:rsidP="00F342C4">
      <w:pPr>
        <w:rPr>
          <w:sz w:val="24"/>
          <w:szCs w:val="24"/>
          <w:lang w:val="ru-RU"/>
        </w:rPr>
      </w:pPr>
      <w:r w:rsidRPr="00F342C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администрации сельского </w:t>
      </w:r>
    </w:p>
    <w:p w14:paraId="4C53C141" w14:textId="77777777" w:rsidR="00F342C4" w:rsidRPr="00F342C4" w:rsidRDefault="00F342C4" w:rsidP="00F342C4">
      <w:pPr>
        <w:rPr>
          <w:sz w:val="24"/>
          <w:szCs w:val="24"/>
          <w:lang w:val="ru-RU"/>
        </w:rPr>
      </w:pPr>
      <w:r w:rsidRPr="00F342C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поселения Тундрино</w:t>
      </w:r>
    </w:p>
    <w:p w14:paraId="4429C8FC" w14:textId="595C3158" w:rsidR="00F342C4" w:rsidRPr="00F342C4" w:rsidRDefault="00F342C4" w:rsidP="00F342C4">
      <w:pPr>
        <w:rPr>
          <w:sz w:val="24"/>
          <w:szCs w:val="24"/>
          <w:lang w:val="ru-RU"/>
        </w:rPr>
      </w:pPr>
      <w:r w:rsidRPr="00F342C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от «23» декабря 2021 года №72 </w:t>
      </w:r>
    </w:p>
    <w:p w14:paraId="12103461" w14:textId="77777777" w:rsidR="00F342C4" w:rsidRPr="00F342C4" w:rsidRDefault="00F342C4" w:rsidP="00F342C4">
      <w:pPr>
        <w:rPr>
          <w:sz w:val="24"/>
          <w:szCs w:val="24"/>
          <w:lang w:val="ru-RU"/>
        </w:rPr>
      </w:pPr>
    </w:p>
    <w:p w14:paraId="12B635FF" w14:textId="77777777" w:rsidR="00F342C4" w:rsidRPr="00F342C4" w:rsidRDefault="00F342C4" w:rsidP="00F342C4">
      <w:pPr>
        <w:jc w:val="center"/>
        <w:rPr>
          <w:sz w:val="28"/>
          <w:szCs w:val="28"/>
          <w:lang w:val="ru-RU"/>
        </w:rPr>
      </w:pPr>
      <w:r w:rsidRPr="00F342C4">
        <w:rPr>
          <w:sz w:val="28"/>
          <w:szCs w:val="28"/>
          <w:lang w:val="ru-RU"/>
        </w:rPr>
        <w:t>Перечень дополнительных требований пожарной безопасности</w:t>
      </w:r>
    </w:p>
    <w:p w14:paraId="7342396C" w14:textId="77777777" w:rsidR="00F342C4" w:rsidRPr="00F342C4" w:rsidRDefault="00F342C4" w:rsidP="00F342C4">
      <w:pPr>
        <w:rPr>
          <w:sz w:val="28"/>
          <w:szCs w:val="28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24"/>
        <w:gridCol w:w="1701"/>
        <w:gridCol w:w="4677"/>
      </w:tblGrid>
      <w:tr w:rsidR="00F342C4" w:rsidRPr="00F342C4" w14:paraId="0D7E02F4" w14:textId="77777777" w:rsidTr="00F342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D081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342C4">
              <w:rPr>
                <w:sz w:val="24"/>
                <w:szCs w:val="24"/>
                <w:lang w:eastAsia="en-US"/>
              </w:rPr>
              <w:t>№</w:t>
            </w:r>
          </w:p>
          <w:p w14:paraId="30C8D0D6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342C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71C5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342C4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F342C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C4">
              <w:rPr>
                <w:sz w:val="24"/>
                <w:szCs w:val="24"/>
                <w:lang w:eastAsia="en-US"/>
              </w:rPr>
              <w:t>мероприятий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45BE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342C4">
              <w:rPr>
                <w:sz w:val="24"/>
                <w:szCs w:val="24"/>
                <w:lang w:eastAsia="en-US"/>
              </w:rPr>
              <w:t>Сроки</w:t>
            </w:r>
            <w:proofErr w:type="spellEnd"/>
            <w:r w:rsidRPr="00F342C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C4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662F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342C4">
              <w:rPr>
                <w:sz w:val="24"/>
                <w:szCs w:val="24"/>
                <w:lang w:eastAsia="en-US"/>
              </w:rPr>
              <w:t>Ответственный</w:t>
            </w:r>
            <w:proofErr w:type="spellEnd"/>
            <w:r w:rsidRPr="00F342C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C4">
              <w:rPr>
                <w:sz w:val="24"/>
                <w:szCs w:val="24"/>
                <w:lang w:eastAsia="en-US"/>
              </w:rPr>
              <w:t>за</w:t>
            </w:r>
            <w:proofErr w:type="spellEnd"/>
            <w:r w:rsidRPr="00F342C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C4">
              <w:rPr>
                <w:sz w:val="24"/>
                <w:szCs w:val="24"/>
                <w:lang w:eastAsia="en-US"/>
              </w:rPr>
              <w:t>выполнение</w:t>
            </w:r>
            <w:proofErr w:type="spellEnd"/>
          </w:p>
        </w:tc>
      </w:tr>
      <w:tr w:rsidR="00F342C4" w:rsidRPr="00DA30A3" w14:paraId="63E19DB0" w14:textId="77777777" w:rsidTr="00F342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F101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342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D33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Запрещение использования пиротехнической продукции в закрытых помещениях в период проведения мероприятий развлекательного характера на объектах с массовым пребыванием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D58F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с 25</w:t>
            </w:r>
            <w:r w:rsidRPr="00F342C4">
              <w:rPr>
                <w:sz w:val="24"/>
                <w:szCs w:val="24"/>
                <w:lang w:eastAsia="en-US"/>
              </w:rPr>
              <w:t>.12.20</w:t>
            </w:r>
            <w:r w:rsidRPr="00F342C4">
              <w:rPr>
                <w:sz w:val="24"/>
                <w:szCs w:val="24"/>
                <w:lang w:val="ru-RU" w:eastAsia="en-US"/>
              </w:rPr>
              <w:t>21 по 10</w:t>
            </w:r>
            <w:r w:rsidRPr="00F342C4">
              <w:rPr>
                <w:sz w:val="24"/>
                <w:szCs w:val="24"/>
                <w:lang w:eastAsia="en-US"/>
              </w:rPr>
              <w:t>.01.20</w:t>
            </w:r>
            <w:r w:rsidRPr="00F342C4">
              <w:rPr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CEB4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руководители организаций, учреждений всех форм собственности, индивидуальные предприниматели, граждане</w:t>
            </w:r>
          </w:p>
        </w:tc>
      </w:tr>
      <w:tr w:rsidR="00F342C4" w:rsidRPr="00DA30A3" w14:paraId="012874C8" w14:textId="77777777" w:rsidTr="00F342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6205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342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4809" w14:textId="77777777" w:rsidR="00F342C4" w:rsidRPr="00F342C4" w:rsidRDefault="00F342C4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2C4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пиротехнической продукции на определенных специализируемых площадках для запуска пиротехнических изделий.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6286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с 25</w:t>
            </w:r>
            <w:r w:rsidRPr="00F342C4">
              <w:rPr>
                <w:sz w:val="24"/>
                <w:szCs w:val="24"/>
                <w:lang w:eastAsia="en-US"/>
              </w:rPr>
              <w:t>.12.20</w:t>
            </w:r>
            <w:r w:rsidRPr="00F342C4">
              <w:rPr>
                <w:sz w:val="24"/>
                <w:szCs w:val="24"/>
                <w:lang w:val="ru-RU" w:eastAsia="en-US"/>
              </w:rPr>
              <w:t>21 по 10</w:t>
            </w:r>
            <w:r w:rsidRPr="00F342C4">
              <w:rPr>
                <w:sz w:val="24"/>
                <w:szCs w:val="24"/>
                <w:lang w:eastAsia="en-US"/>
              </w:rPr>
              <w:t>.01.20</w:t>
            </w:r>
            <w:r w:rsidRPr="00F342C4">
              <w:rPr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A631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руководители организаций, учреждений всех форм собственности, индивидуальные предприниматели, граждане</w:t>
            </w:r>
          </w:p>
        </w:tc>
      </w:tr>
      <w:tr w:rsidR="00F342C4" w:rsidRPr="00DA30A3" w14:paraId="5DEF4255" w14:textId="77777777" w:rsidTr="00F342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BB02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342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DE7F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Проверка объектов по соблюдению пожарной безопасности:</w:t>
            </w:r>
          </w:p>
          <w:p w14:paraId="05A277E8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- путей эвакуации (эвакуационные выходы);</w:t>
            </w:r>
          </w:p>
          <w:p w14:paraId="44DEBF3C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- знаков пожарной безопасности, указателей путей эвакуации;</w:t>
            </w:r>
          </w:p>
          <w:p w14:paraId="305B289E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- освещения эвакуационных выходов;</w:t>
            </w:r>
          </w:p>
          <w:p w14:paraId="34320007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- автоматической пожарной сигнализации, световых указателей «Выход», систем оповещения людей при пожаре;</w:t>
            </w:r>
          </w:p>
          <w:p w14:paraId="7D37E315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- наличия и исправности первичных средств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94F6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до 25.12.2021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96C8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руководители организаций, учреждений всех форм собственности, индивидуальные предприниматели</w:t>
            </w:r>
          </w:p>
        </w:tc>
      </w:tr>
      <w:tr w:rsidR="00F342C4" w:rsidRPr="00DA30A3" w14:paraId="14D95944" w14:textId="77777777" w:rsidTr="00F342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A240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640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 xml:space="preserve">Организация </w:t>
            </w:r>
            <w:r w:rsidRPr="00F342C4">
              <w:rPr>
                <w:sz w:val="24"/>
                <w:szCs w:val="24"/>
                <w:lang w:val="x-none" w:eastAsia="en-US"/>
              </w:rPr>
              <w:t>профилактических рейдов</w:t>
            </w:r>
            <w:r w:rsidRPr="00F342C4">
              <w:rPr>
                <w:sz w:val="24"/>
                <w:szCs w:val="24"/>
                <w:lang w:val="ru-RU" w:eastAsia="en-US"/>
              </w:rPr>
              <w:t xml:space="preserve"> добровольных пожарных дружин.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CFC3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с 25</w:t>
            </w:r>
            <w:r w:rsidRPr="00F342C4">
              <w:rPr>
                <w:sz w:val="24"/>
                <w:szCs w:val="24"/>
                <w:lang w:eastAsia="en-US"/>
              </w:rPr>
              <w:t>.12.20</w:t>
            </w:r>
            <w:r w:rsidRPr="00F342C4">
              <w:rPr>
                <w:sz w:val="24"/>
                <w:szCs w:val="24"/>
                <w:lang w:val="ru-RU" w:eastAsia="en-US"/>
              </w:rPr>
              <w:t>21 по 10</w:t>
            </w:r>
            <w:r w:rsidRPr="00F342C4">
              <w:rPr>
                <w:sz w:val="24"/>
                <w:szCs w:val="24"/>
                <w:lang w:eastAsia="en-US"/>
              </w:rPr>
              <w:t>.01.20</w:t>
            </w:r>
            <w:r w:rsidRPr="00F342C4">
              <w:rPr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1EA4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уполномоченный по ГО и ЧС, руководители организаций, учреждений всех форм собственности, индивидуальные предприниматели</w:t>
            </w:r>
          </w:p>
        </w:tc>
      </w:tr>
      <w:tr w:rsidR="00F342C4" w:rsidRPr="00DA30A3" w14:paraId="4A39EE13" w14:textId="77777777" w:rsidTr="00F342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452A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342C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56B2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Размещение тематической информации на официальном сайте муниципального образования сельское поселение Тундрино мер пожарной безопасности (при эксплуатации электронагревательных приборов и другого электрооборудования, печного отопления, а также возможных последствиях неосторожного обращения с огнем, в том числе при курении в жилых помещениях, при использовании пиротехнической продукции, проведении массовых мероприятий и пр.).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96A6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до 25</w:t>
            </w:r>
            <w:r w:rsidRPr="00F342C4">
              <w:rPr>
                <w:sz w:val="24"/>
                <w:szCs w:val="24"/>
                <w:lang w:eastAsia="en-US"/>
              </w:rPr>
              <w:t>.12.20</w:t>
            </w:r>
            <w:r w:rsidRPr="00F342C4"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29AF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уполномоченный по ГО и ЧС, руководители организаций, учреждений всех форм собственности, индивидуальные предприниматели</w:t>
            </w:r>
          </w:p>
        </w:tc>
      </w:tr>
    </w:tbl>
    <w:p w14:paraId="47B15FE0" w14:textId="77777777" w:rsidR="005A2FF4" w:rsidRPr="00F342C4" w:rsidRDefault="00DA30A3">
      <w:pPr>
        <w:rPr>
          <w:lang w:val="ru-RU"/>
        </w:rPr>
      </w:pPr>
    </w:p>
    <w:sectPr w:rsidR="005A2FF4" w:rsidRPr="00F342C4" w:rsidSect="00F342C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5"/>
    <w:rsid w:val="00127302"/>
    <w:rsid w:val="00B67D95"/>
    <w:rsid w:val="00DA30A3"/>
    <w:rsid w:val="00ED6E02"/>
    <w:rsid w:val="00F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88EE"/>
  <w15:chartTrackingRefBased/>
  <w15:docId w15:val="{AAA1C3E1-45AE-4425-BF4B-56CB2177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2021-12-24T13:43:00Z</cp:lastPrinted>
  <dcterms:created xsi:type="dcterms:W3CDTF">2021-12-24T13:37:00Z</dcterms:created>
  <dcterms:modified xsi:type="dcterms:W3CDTF">2021-12-24T13:43:00Z</dcterms:modified>
</cp:coreProperties>
</file>