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7B" w:rsidRPr="00B11F2E" w:rsidRDefault="001A4C7B" w:rsidP="008701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C1358" w:rsidRPr="00B11F2E" w:rsidRDefault="004C1358" w:rsidP="001A4C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E">
        <w:rPr>
          <w:rFonts w:ascii="Times New Roman" w:hAnsi="Times New Roman" w:cs="Times New Roman"/>
          <w:b/>
          <w:sz w:val="28"/>
          <w:szCs w:val="28"/>
        </w:rPr>
        <w:t>«Пожар в квартире, как действовать?»</w:t>
      </w:r>
    </w:p>
    <w:p w:rsidR="00BE4797" w:rsidRDefault="00BE4797" w:rsidP="0049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4C7B" w:rsidRPr="00B11F2E" w:rsidRDefault="004959BE" w:rsidP="004959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при обнаружении пожара или задымления вам не удается погасить очаг возгорания в первые минуты</w:t>
      </w:r>
    </w:p>
    <w:p w:rsidR="001A4C7B" w:rsidRPr="00B11F2E" w:rsidRDefault="004959BE" w:rsidP="004959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НЕОБХОДИМО:</w:t>
      </w:r>
    </w:p>
    <w:p w:rsidR="001A4C7B" w:rsidRPr="004959BE" w:rsidRDefault="007963D5" w:rsidP="0049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59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D44B0E" wp14:editId="4B5035E5">
            <wp:simplePos x="0" y="0"/>
            <wp:positionH relativeFrom="margin">
              <wp:posOffset>4406265</wp:posOffset>
            </wp:positionH>
            <wp:positionV relativeFrom="paragraph">
              <wp:posOffset>72390</wp:posOffset>
            </wp:positionV>
            <wp:extent cx="1181100" cy="676275"/>
            <wp:effectExtent l="0" t="0" r="0" b="9525"/>
            <wp:wrapSquare wrapText="bothSides"/>
            <wp:docPr id="1" name="Рисунок 1" descr="C:\Users\Инженер ПО\Desktop\278308bae839280871c2b94dff3ad017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278308bae839280871c2b94dff3ad017-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9" b="42678"/>
                    <a:stretch/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7B" w:rsidRPr="006A1695" w:rsidRDefault="007963D5" w:rsidP="00F71C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EA8704" wp14:editId="194A65A5">
            <wp:simplePos x="0" y="0"/>
            <wp:positionH relativeFrom="margin">
              <wp:posOffset>-613410</wp:posOffset>
            </wp:positionH>
            <wp:positionV relativeFrom="paragraph">
              <wp:posOffset>207010</wp:posOffset>
            </wp:positionV>
            <wp:extent cx="1047750" cy="647700"/>
            <wp:effectExtent l="0" t="0" r="0" b="0"/>
            <wp:wrapSquare wrapText="bothSides"/>
            <wp:docPr id="2" name="Рисунок 2" descr="C:\Users\Инженер ПО\Desktop\15-05-41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15-05-419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7" t="5633" r="3954" b="26750"/>
                    <a:stretch/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>Сообщит</w:t>
      </w:r>
      <w:r w:rsidR="00E607A4">
        <w:rPr>
          <w:rFonts w:ascii="Times New Roman" w:hAnsi="Times New Roman" w:cs="Times New Roman"/>
          <w:b/>
          <w:sz w:val="24"/>
          <w:szCs w:val="24"/>
        </w:rPr>
        <w:t xml:space="preserve">е в пожарную охрану по телефону: </w:t>
      </w:r>
      <w:r w:rsidR="00F71CF8">
        <w:rPr>
          <w:rFonts w:ascii="Times New Roman" w:hAnsi="Times New Roman" w:cs="Times New Roman"/>
          <w:b/>
          <w:sz w:val="24"/>
          <w:szCs w:val="24"/>
        </w:rPr>
        <w:t>«</w:t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>112</w:t>
      </w:r>
      <w:r w:rsidR="00F71CF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959BE" w:rsidRPr="006A1695" w:rsidRDefault="00F71CF8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91-60-01</w:t>
      </w:r>
      <w:bookmarkStart w:id="0" w:name="_GoBack"/>
      <w:bookmarkEnd w:id="0"/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Возьмите документы, деньги, ценные вещи</w:t>
      </w:r>
    </w:p>
    <w:p w:rsidR="00FB7FE3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9D37A0" wp14:editId="0E6BB74A">
            <wp:simplePos x="0" y="0"/>
            <wp:positionH relativeFrom="margin">
              <wp:posOffset>5120640</wp:posOffset>
            </wp:positionH>
            <wp:positionV relativeFrom="paragraph">
              <wp:posOffset>5080</wp:posOffset>
            </wp:positionV>
            <wp:extent cx="1133475" cy="742950"/>
            <wp:effectExtent l="0" t="0" r="9525" b="0"/>
            <wp:wrapSquare wrapText="bothSides"/>
            <wp:docPr id="4" name="Рисунок 4" descr="C:\Users\Инженер ПО\Desktop\cena-na-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cena-na-to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9" b="18252"/>
                    <a:stretch/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C31" w:rsidRPr="006A1695" w:rsidRDefault="00B97C31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Отключите газовые приборы (если таковые имеются), электроэнергию</w:t>
      </w:r>
    </w:p>
    <w:p w:rsidR="00BE4797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A2DED6" wp14:editId="644B8D9C">
            <wp:simplePos x="0" y="0"/>
            <wp:positionH relativeFrom="leftMargin">
              <wp:align>right</wp:align>
            </wp:positionH>
            <wp:positionV relativeFrom="paragraph">
              <wp:posOffset>43180</wp:posOffset>
            </wp:positionV>
            <wp:extent cx="1009650" cy="695325"/>
            <wp:effectExtent l="0" t="0" r="0" b="9525"/>
            <wp:wrapSquare wrapText="bothSides"/>
            <wp:docPr id="5" name="Рисунок 5" descr="C:\Users\Инженер ПО\Desktop\8c7e6d7d68836e56f3587049a0edc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8c7e6d7d68836e56f3587049a0edc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r="13250" b="8437"/>
                    <a:stretch/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Выведите из помещения детей и престарелых</w:t>
      </w:r>
    </w:p>
    <w:p w:rsidR="00BE4797" w:rsidRPr="006A1695" w:rsidRDefault="00BE479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97" w:rsidRPr="006A1695" w:rsidRDefault="00BE479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5F3A44" wp14:editId="034B314D">
            <wp:simplePos x="0" y="0"/>
            <wp:positionH relativeFrom="margin">
              <wp:posOffset>5178425</wp:posOffset>
            </wp:positionH>
            <wp:positionV relativeFrom="paragraph">
              <wp:posOffset>3175</wp:posOffset>
            </wp:positionV>
            <wp:extent cx="1123950" cy="876300"/>
            <wp:effectExtent l="0" t="0" r="0" b="0"/>
            <wp:wrapSquare wrapText="bothSides"/>
            <wp:docPr id="3" name="Рисунок 3" descr="C:\Users\Инженер ПО\Desktop\61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619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5" r="12787" b="11446"/>
                    <a:stretch/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>Обернитесь влажной плотной тканью, дышите через намоченное полотенце, повязку</w:t>
      </w:r>
    </w:p>
    <w:p w:rsidR="00B97C31" w:rsidRPr="006A1695" w:rsidRDefault="00B97C31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Идите к выходу через незадымленный лестничный марш или балконную лестницу</w:t>
      </w:r>
    </w:p>
    <w:p w:rsidR="00B97C31" w:rsidRPr="006A1695" w:rsidRDefault="00B558E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9350394" wp14:editId="71D705E0">
            <wp:simplePos x="0" y="0"/>
            <wp:positionH relativeFrom="margin">
              <wp:posOffset>-993775</wp:posOffset>
            </wp:positionH>
            <wp:positionV relativeFrom="paragraph">
              <wp:posOffset>80010</wp:posOffset>
            </wp:positionV>
            <wp:extent cx="1000125" cy="657225"/>
            <wp:effectExtent l="0" t="0" r="9525" b="9525"/>
            <wp:wrapSquare wrapText="bothSides"/>
            <wp:docPr id="9" name="Рисунок 9" descr="C:\Users\Инженер ПО\Desktop\81912b59764256934dd0ce9a25302aa306cf551f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81912b59764256934dd0ce9a25302aa306cf551f_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9BE" w:rsidRPr="004959BE" w:rsidRDefault="004959BE" w:rsidP="001A4C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Спускайтесь с нижних этажей, используя балконы</w:t>
      </w:r>
      <w:r w:rsidR="00B547E4" w:rsidRPr="00B547E4">
        <w:rPr>
          <w:noProof/>
          <w:lang w:eastAsia="ru-RU"/>
        </w:rPr>
        <w:t xml:space="preserve"> </w:t>
      </w:r>
      <w:r w:rsidR="00B547E4">
        <w:rPr>
          <w:noProof/>
          <w:lang w:eastAsia="ru-RU"/>
        </w:rPr>
        <mc:AlternateContent>
          <mc:Choice Requires="wps">
            <w:drawing>
              <wp:inline distT="0" distB="0" distL="0" distR="0" wp14:anchorId="471C19EA" wp14:editId="1C1B0877">
                <wp:extent cx="304800" cy="304800"/>
                <wp:effectExtent l="0" t="0" r="0" b="0"/>
                <wp:docPr id="6" name="AutoShape 1" descr="http://fakty.ua/user_uploads/images/articles/2012/10/03/153700/138115_7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4" w:rsidRDefault="00B547E4" w:rsidP="00B54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1C19EA" id="AutoShape 1" o:spid="_x0000_s1026" alt="http://fakty.ua/user_uploads/images/articles/2012/10/03/153700/138115_7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m9QIAABgGAAAOAAAAZHJzL2Uyb0RvYy54bWysVNuO0zAQfUfiHyy/p7k0vSTadLXbNAhp&#10;gZUWnldu4iSGxA6227Qg/p2x0+suT0AerPHYOTNn5nhubndtg7ZUKiZ4gv2RhxHluSgYrxL85XPm&#10;zDFSmvCCNILTBO+pwreLt29u+i6mgahFU1CJAISruO8SXGvdxa6r8pq2RI1ERzkclkK2RMNWVm4h&#10;SQ/obeMGnjd1eyGLToqcKgXedDjEC4tfljTXn8pSUY2aBENu2q7SrmuzuosbEleSdDXLD2mQv8ii&#10;JYxD0BNUSjRBG8leQbUsl0KJUo9y0bqiLFlOLQdg43sv2DzVpKOWCxRHdacyqf8Hm3/cPkrEigRP&#10;MeKkhRbdbbSwkZGPUUFVDuU6tKUk3/R+tCHuRlH5vOkaQQrlspZUVLlEapY3YACTwAUy3tj1J+OZ&#10;57n+eO77k2cwR1+7yhS971QMsZ+6R2nKproHkX9TiItlTXhF71QHrQNBQVJHl5SirykENG6AcK8w&#10;zEYBGlr3H0QBNAjQsC3ZlbI1MaDYaGc7vz91nu40ysE59sK5B/rI4ehgmwgkPv7cSaXfUdEiYyRY&#10;QnYWnGwflB6uHq+YWFxkrGnAT+KGXzkAc/BAaPjVnJkkrFZ+Rl60mq/moRMG05UTemnq3GXL0Jlm&#10;/mySjtPlMvV/mbh+GNesKCg3YY669cNTo47v549yO7ygQXEn5SrRsMLAmZSUrNbLRqItgXeT2c+W&#10;HE7O19zrNGy9gMsLSn4QevdB5GTT+cwJs3DiRDNv7nh+dB9NvTAK0+ya0gPj9N8poT7B0SSY2C5d&#10;JP2Cm2e/19xI3DINk6lhbYJBGvCZSyQ2ClzxwtqasGawL0ph0j+XAtp9bLTVq5HooH69W+8Axeh2&#10;LYo9KFcKUBaIEMYpGLWQPzDqYTQlWH3fEEkxat5zUH/kh6GZZXYTTmYBbOTlyfryhPAcoBKsMRrM&#10;pR7m36aTrKohkm9rxIV5+CWzaj5ndXhnMH4sqcOoNPPtcm9vnQf6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63Z5vUCAAAY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B547E4" w:rsidRDefault="00B547E4" w:rsidP="00B547E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A4C7B" w:rsidRPr="004959BE" w:rsidRDefault="001A4C7B" w:rsidP="001A4C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31" w:rsidRDefault="00B97C31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50A69" w:rsidTr="00B11F2E">
        <w:tc>
          <w:tcPr>
            <w:tcW w:w="9209" w:type="dxa"/>
            <w:shd w:val="clear" w:color="auto" w:fill="auto"/>
          </w:tcPr>
          <w:p w:rsidR="00450A69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прыгайте из окна, если вы не находитесь на 4 </w:t>
            </w:r>
            <w:r w:rsidR="0009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–ом </w:t>
            </w: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этаже и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спускайтесь без острой необходимости по водосточным трубам и стоякам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пытайтесь выйти через сильно задымленный коридор или лестницу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B11F2E" w:rsidRDefault="00450A69" w:rsidP="00B11F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пользуйтесь лифтом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B1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F2E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выход возможен только через окно: сократите высоту прыжка (используйте связанные простыни, прыгайте на крышу машины, навес) </w:t>
            </w:r>
          </w:p>
          <w:p w:rsidR="00450A69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 w:cs="Times New Roman"/>
                <w:b/>
                <w:sz w:val="24"/>
                <w:szCs w:val="24"/>
              </w:rPr>
              <w:t>Смягчите падение (перед прыжком сбросьте вниз матрас, подушку, ковер)</w:t>
            </w:r>
          </w:p>
          <w:p w:rsidR="00450A69" w:rsidRDefault="00450A69" w:rsidP="00450A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C31" w:rsidRDefault="00B97C31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11F2E" w:rsidTr="00B11F2E">
        <w:trPr>
          <w:trHeight w:val="1350"/>
        </w:trPr>
        <w:tc>
          <w:tcPr>
            <w:tcW w:w="4957" w:type="dxa"/>
            <w:shd w:val="clear" w:color="auto" w:fill="FFFFFF" w:themeFill="background1"/>
          </w:tcPr>
          <w:p w:rsidR="00B11F2E" w:rsidRPr="00450A69" w:rsidRDefault="00B11F2E" w:rsidP="00B11F2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эвакуация невозможна выйдите на балкон. </w:t>
            </w:r>
          </w:p>
          <w:p w:rsidR="00B11F2E" w:rsidRPr="00450A69" w:rsidRDefault="00B11F2E" w:rsidP="00B11F2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>Плотно закройте за собой дверь и постарайтесь привлечь к себе внимание прохожих.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4093"/>
      </w:tblGrid>
      <w:tr w:rsidR="00B11F2E" w:rsidTr="00B11F2E">
        <w:trPr>
          <w:trHeight w:val="983"/>
        </w:trPr>
        <w:tc>
          <w:tcPr>
            <w:tcW w:w="4093" w:type="dxa"/>
            <w:shd w:val="clear" w:color="auto" w:fill="FFFFFF" w:themeFill="background1"/>
          </w:tcPr>
          <w:p w:rsidR="00B11F2E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>По возможности организуйте встречу пожарных подразделений, укажите на очаг пожара.</w:t>
            </w:r>
          </w:p>
          <w:p w:rsid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C7B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A4C7B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50A69" w:rsidRDefault="00450A69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11F2E" w:rsidRDefault="00B11F2E" w:rsidP="00735317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1F2E" w:rsidRDefault="00B11F2E" w:rsidP="00735317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870156" w:rsidRPr="00005287" w:rsidRDefault="00870156" w:rsidP="00F71CF8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05287">
        <w:rPr>
          <w:rFonts w:ascii="Times New Roman" w:hAnsi="Times New Roman" w:cs="Times New Roman"/>
          <w:b/>
          <w:sz w:val="18"/>
          <w:szCs w:val="18"/>
        </w:rPr>
        <w:t xml:space="preserve">Начальник команды </w:t>
      </w:r>
    </w:p>
    <w:p w:rsidR="00870156" w:rsidRPr="00005287" w:rsidRDefault="00F71CF8" w:rsidP="00870156">
      <w:pPr>
        <w:pStyle w:val="a4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Пожарной </w:t>
      </w:r>
      <w:r w:rsidR="00870156" w:rsidRPr="00005287">
        <w:rPr>
          <w:rFonts w:ascii="Times New Roman" w:hAnsi="Times New Roman" w:cs="Times New Roman"/>
          <w:b/>
          <w:sz w:val="18"/>
          <w:szCs w:val="18"/>
        </w:rPr>
        <w:t xml:space="preserve"> команды (поселок Высокий мыс)</w:t>
      </w:r>
    </w:p>
    <w:p w:rsidR="00870156" w:rsidRPr="00870156" w:rsidRDefault="00870156" w:rsidP="00870156">
      <w:pPr>
        <w:pStyle w:val="a4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Благодарё</w:t>
      </w:r>
      <w:r w:rsidRPr="00005287">
        <w:rPr>
          <w:rFonts w:ascii="Times New Roman" w:hAnsi="Times New Roman" w:cs="Times New Roman"/>
          <w:b/>
          <w:sz w:val="18"/>
          <w:szCs w:val="18"/>
        </w:rPr>
        <w:t>в</w:t>
      </w:r>
      <w:proofErr w:type="spellEnd"/>
    </w:p>
    <w:sectPr w:rsidR="00870156" w:rsidRPr="0087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0"/>
    <w:rsid w:val="00096072"/>
    <w:rsid w:val="000A46FA"/>
    <w:rsid w:val="00170E5E"/>
    <w:rsid w:val="001A4C7B"/>
    <w:rsid w:val="00450A69"/>
    <w:rsid w:val="004959BE"/>
    <w:rsid w:val="004C1358"/>
    <w:rsid w:val="006A1695"/>
    <w:rsid w:val="00735317"/>
    <w:rsid w:val="007963D5"/>
    <w:rsid w:val="00870156"/>
    <w:rsid w:val="00A972B0"/>
    <w:rsid w:val="00B11F2E"/>
    <w:rsid w:val="00B547E4"/>
    <w:rsid w:val="00B558E7"/>
    <w:rsid w:val="00B97C31"/>
    <w:rsid w:val="00BE4797"/>
    <w:rsid w:val="00E607A4"/>
    <w:rsid w:val="00F71CF8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C7B"/>
    <w:pPr>
      <w:spacing w:after="0" w:line="240" w:lineRule="auto"/>
    </w:pPr>
  </w:style>
  <w:style w:type="table" w:styleId="a5">
    <w:name w:val="Table Grid"/>
    <w:basedOn w:val="a1"/>
    <w:uiPriority w:val="39"/>
    <w:rsid w:val="0073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C7B"/>
    <w:pPr>
      <w:spacing w:after="0" w:line="240" w:lineRule="auto"/>
    </w:pPr>
  </w:style>
  <w:style w:type="table" w:styleId="a5">
    <w:name w:val="Table Grid"/>
    <w:basedOn w:val="a1"/>
    <w:uiPriority w:val="39"/>
    <w:rsid w:val="0073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лёха</cp:lastModifiedBy>
  <cp:revision>18</cp:revision>
  <dcterms:created xsi:type="dcterms:W3CDTF">2017-12-18T07:04:00Z</dcterms:created>
  <dcterms:modified xsi:type="dcterms:W3CDTF">2021-01-28T10:53:00Z</dcterms:modified>
</cp:coreProperties>
</file>