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3E" w:rsidRPr="00B0689B" w:rsidRDefault="00D43F3E" w:rsidP="00D43F3E">
      <w:pPr>
        <w:jc w:val="right"/>
        <w:rPr>
          <w:color w:val="000000"/>
        </w:rPr>
      </w:pPr>
    </w:p>
    <w:p w:rsidR="00D43F3E" w:rsidRPr="00B0689B" w:rsidRDefault="002854DF" w:rsidP="00D43F3E">
      <w:pPr>
        <w:pStyle w:val="a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 сельского</w:t>
      </w:r>
      <w:r w:rsidR="00EB025A">
        <w:rPr>
          <w:b/>
          <w:color w:val="000000"/>
          <w:sz w:val="24"/>
          <w:szCs w:val="24"/>
        </w:rPr>
        <w:t xml:space="preserve"> </w:t>
      </w:r>
      <w:r w:rsidR="00D43F3E">
        <w:rPr>
          <w:b/>
          <w:color w:val="000000"/>
          <w:sz w:val="24"/>
          <w:szCs w:val="24"/>
        </w:rPr>
        <w:t xml:space="preserve">поселения </w:t>
      </w:r>
      <w:r w:rsidR="00B76300">
        <w:rPr>
          <w:b/>
          <w:color w:val="000000"/>
          <w:sz w:val="24"/>
          <w:szCs w:val="24"/>
        </w:rPr>
        <w:t>Тундрино</w:t>
      </w:r>
      <w:r>
        <w:rPr>
          <w:b/>
          <w:color w:val="000000"/>
          <w:sz w:val="24"/>
          <w:szCs w:val="24"/>
        </w:rPr>
        <w:t xml:space="preserve"> </w:t>
      </w:r>
      <w:r w:rsidR="00D43F3E" w:rsidRPr="00B0689B">
        <w:rPr>
          <w:b/>
          <w:color w:val="000000"/>
          <w:sz w:val="24"/>
          <w:szCs w:val="24"/>
        </w:rPr>
        <w:t>сообщает о проведении открытых по составу уч</w:t>
      </w:r>
      <w:r w:rsidR="00CB124F">
        <w:rPr>
          <w:b/>
          <w:color w:val="000000"/>
          <w:sz w:val="24"/>
          <w:szCs w:val="24"/>
        </w:rPr>
        <w:t>астников торгов в виде аукцион</w:t>
      </w:r>
      <w:r w:rsidR="007B5812">
        <w:rPr>
          <w:b/>
          <w:color w:val="000000"/>
          <w:sz w:val="24"/>
          <w:szCs w:val="24"/>
        </w:rPr>
        <w:t>ов, открытых</w:t>
      </w:r>
      <w:r w:rsidR="00D43F3E" w:rsidRPr="00B0689B">
        <w:rPr>
          <w:b/>
          <w:color w:val="000000"/>
          <w:sz w:val="24"/>
          <w:szCs w:val="24"/>
        </w:rPr>
        <w:t xml:space="preserve"> по форме подачи предложений, </w:t>
      </w:r>
      <w:r w:rsidR="003F3D56">
        <w:rPr>
          <w:b/>
          <w:color w:val="000000"/>
          <w:sz w:val="24"/>
          <w:szCs w:val="24"/>
        </w:rPr>
        <w:t>на</w:t>
      </w:r>
      <w:r w:rsidR="00D43F3E" w:rsidRPr="00B0689B">
        <w:rPr>
          <w:b/>
          <w:color w:val="000000"/>
          <w:sz w:val="24"/>
          <w:szCs w:val="24"/>
        </w:rPr>
        <w:t xml:space="preserve"> </w:t>
      </w:r>
      <w:r w:rsidR="003F3D56">
        <w:rPr>
          <w:b/>
          <w:color w:val="000000"/>
          <w:sz w:val="24"/>
          <w:szCs w:val="24"/>
        </w:rPr>
        <w:t xml:space="preserve">право </w:t>
      </w:r>
      <w:r w:rsidR="00D43F3E" w:rsidRPr="00B0689B">
        <w:rPr>
          <w:b/>
          <w:color w:val="000000"/>
          <w:sz w:val="24"/>
          <w:szCs w:val="24"/>
        </w:rPr>
        <w:t>заключени</w:t>
      </w:r>
      <w:r w:rsidR="003F3D56">
        <w:rPr>
          <w:b/>
          <w:color w:val="000000"/>
          <w:sz w:val="24"/>
          <w:szCs w:val="24"/>
        </w:rPr>
        <w:t>я</w:t>
      </w:r>
      <w:r w:rsidR="00CB124F">
        <w:rPr>
          <w:b/>
          <w:color w:val="000000"/>
          <w:sz w:val="24"/>
          <w:szCs w:val="24"/>
        </w:rPr>
        <w:t xml:space="preserve"> договор</w:t>
      </w:r>
      <w:r w:rsidR="00F47EE3">
        <w:rPr>
          <w:b/>
          <w:color w:val="000000"/>
          <w:sz w:val="24"/>
          <w:szCs w:val="24"/>
        </w:rPr>
        <w:t>а</w:t>
      </w:r>
      <w:r w:rsidR="007B5812">
        <w:rPr>
          <w:b/>
          <w:color w:val="000000"/>
          <w:sz w:val="24"/>
          <w:szCs w:val="24"/>
        </w:rPr>
        <w:t xml:space="preserve"> аренды земельн</w:t>
      </w:r>
      <w:r w:rsidR="00F47EE3">
        <w:rPr>
          <w:b/>
          <w:color w:val="000000"/>
          <w:sz w:val="24"/>
          <w:szCs w:val="24"/>
        </w:rPr>
        <w:t>ого</w:t>
      </w:r>
      <w:r w:rsidR="00D43F3E" w:rsidRPr="00B0689B">
        <w:rPr>
          <w:b/>
          <w:color w:val="000000"/>
          <w:sz w:val="24"/>
          <w:szCs w:val="24"/>
        </w:rPr>
        <w:t xml:space="preserve"> участк</w:t>
      </w:r>
      <w:r w:rsidR="00F47EE3">
        <w:rPr>
          <w:b/>
          <w:color w:val="000000"/>
          <w:sz w:val="24"/>
          <w:szCs w:val="24"/>
        </w:rPr>
        <w:t>а</w:t>
      </w:r>
    </w:p>
    <w:p w:rsidR="00D43F3E" w:rsidRDefault="00D43F3E" w:rsidP="00D43F3E">
      <w:pPr>
        <w:jc w:val="both"/>
        <w:rPr>
          <w:b/>
          <w:sz w:val="22"/>
          <w:szCs w:val="22"/>
        </w:rPr>
      </w:pPr>
    </w:p>
    <w:p w:rsidR="0008509D" w:rsidRPr="00DD36D3" w:rsidRDefault="0008509D" w:rsidP="0008509D">
      <w:pPr>
        <w:jc w:val="both"/>
        <w:rPr>
          <w:b/>
          <w:sz w:val="22"/>
          <w:szCs w:val="22"/>
        </w:rPr>
      </w:pPr>
      <w:r w:rsidRPr="00DD36D3">
        <w:rPr>
          <w:b/>
          <w:sz w:val="22"/>
          <w:szCs w:val="22"/>
        </w:rPr>
        <w:t xml:space="preserve">Лот № </w:t>
      </w:r>
      <w:r w:rsidR="00CB124F">
        <w:rPr>
          <w:b/>
          <w:sz w:val="22"/>
          <w:szCs w:val="22"/>
        </w:rPr>
        <w:t>1</w:t>
      </w:r>
      <w:r w:rsidRPr="00DD36D3">
        <w:rPr>
          <w:b/>
          <w:sz w:val="22"/>
          <w:szCs w:val="22"/>
        </w:rPr>
        <w:t xml:space="preserve">: </w:t>
      </w:r>
    </w:p>
    <w:p w:rsidR="0008509D" w:rsidRPr="00DD36D3" w:rsidRDefault="0008509D" w:rsidP="0008509D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 xml:space="preserve">Земельный участок </w:t>
      </w:r>
      <w:r w:rsidR="00F47EE3">
        <w:rPr>
          <w:sz w:val="22"/>
          <w:szCs w:val="22"/>
        </w:rPr>
        <w:t xml:space="preserve">с видом разрешенного использования «Дошкольное, начальное и среднее общее образование», код (числовое обозначение) </w:t>
      </w:r>
      <w:r w:rsidR="00B63953">
        <w:rPr>
          <w:sz w:val="22"/>
          <w:szCs w:val="22"/>
        </w:rPr>
        <w:t xml:space="preserve"> вида разрешенного использования 3.5.1, установленного классификатором видов разрешенного использования земельных участков, с целью использования: под строительство объекта «Школа – комплекс (средняя общеобразовательная  школа на 60 учащихся с детским садом на 35 мест) п.Высокий Мыс», расположенного п</w:t>
      </w:r>
      <w:r w:rsidRPr="00DD36D3">
        <w:rPr>
          <w:sz w:val="22"/>
          <w:szCs w:val="22"/>
        </w:rPr>
        <w:t xml:space="preserve">о адресу: ХМАО – Югра, Сургутский район, </w:t>
      </w:r>
      <w:r>
        <w:rPr>
          <w:sz w:val="22"/>
          <w:szCs w:val="22"/>
        </w:rPr>
        <w:t xml:space="preserve">сельское поселение </w:t>
      </w:r>
      <w:r w:rsidR="00B76300">
        <w:rPr>
          <w:sz w:val="22"/>
          <w:szCs w:val="22"/>
        </w:rPr>
        <w:t xml:space="preserve">Тундрино, </w:t>
      </w:r>
      <w:r w:rsidR="00B63953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="00B63953">
        <w:rPr>
          <w:sz w:val="22"/>
          <w:szCs w:val="22"/>
        </w:rPr>
        <w:t>Высокий Мыс</w:t>
      </w:r>
      <w:r>
        <w:rPr>
          <w:sz w:val="22"/>
          <w:szCs w:val="22"/>
        </w:rPr>
        <w:t>.</w:t>
      </w:r>
      <w:r w:rsidRPr="00DD36D3">
        <w:rPr>
          <w:sz w:val="22"/>
          <w:szCs w:val="22"/>
        </w:rPr>
        <w:t xml:space="preserve"> Категория земель – земли </w:t>
      </w:r>
      <w:r>
        <w:rPr>
          <w:sz w:val="22"/>
          <w:szCs w:val="22"/>
        </w:rPr>
        <w:t>населенных пунктов</w:t>
      </w:r>
      <w:r w:rsidRPr="00DD36D3">
        <w:rPr>
          <w:sz w:val="22"/>
          <w:szCs w:val="22"/>
        </w:rPr>
        <w:t>.</w:t>
      </w:r>
      <w:r w:rsidR="00B63953">
        <w:rPr>
          <w:sz w:val="22"/>
          <w:szCs w:val="22"/>
        </w:rPr>
        <w:t xml:space="preserve"> Территориальная зона – О.Д. (общественно – деловая зона). Площадь участка – 25 920 кв.м. Кадастровый № 86:03:0000000</w:t>
      </w:r>
      <w:r w:rsidR="00A01735">
        <w:rPr>
          <w:sz w:val="22"/>
          <w:szCs w:val="22"/>
        </w:rPr>
        <w:t>:</w:t>
      </w:r>
      <w:r w:rsidR="00B63953">
        <w:rPr>
          <w:sz w:val="22"/>
          <w:szCs w:val="22"/>
        </w:rPr>
        <w:t>7725.</w:t>
      </w:r>
    </w:p>
    <w:p w:rsidR="0008509D" w:rsidRPr="00D03C4B" w:rsidRDefault="0008509D" w:rsidP="0008509D">
      <w:pPr>
        <w:jc w:val="both"/>
        <w:rPr>
          <w:sz w:val="22"/>
          <w:szCs w:val="22"/>
        </w:rPr>
      </w:pPr>
      <w:r w:rsidRPr="00A01735">
        <w:rPr>
          <w:sz w:val="22"/>
          <w:szCs w:val="22"/>
        </w:rPr>
        <w:t xml:space="preserve">Основание: постановление администрации с.п. </w:t>
      </w:r>
      <w:r w:rsidR="00B76300" w:rsidRPr="00A01735">
        <w:rPr>
          <w:sz w:val="22"/>
          <w:szCs w:val="22"/>
        </w:rPr>
        <w:t>Тундрино</w:t>
      </w:r>
      <w:r w:rsidRPr="00A01735">
        <w:rPr>
          <w:sz w:val="22"/>
          <w:szCs w:val="22"/>
        </w:rPr>
        <w:t xml:space="preserve"> «О проведении аукциона на право  заключения договора аренды земельного участка» за № </w:t>
      </w:r>
      <w:r w:rsidR="00A01735" w:rsidRPr="00A01735">
        <w:rPr>
          <w:sz w:val="22"/>
          <w:szCs w:val="22"/>
        </w:rPr>
        <w:t>104</w:t>
      </w:r>
      <w:r w:rsidR="00D2227A" w:rsidRPr="00A01735">
        <w:rPr>
          <w:sz w:val="22"/>
          <w:szCs w:val="22"/>
        </w:rPr>
        <w:t xml:space="preserve"> </w:t>
      </w:r>
      <w:r w:rsidRPr="00A01735">
        <w:rPr>
          <w:sz w:val="22"/>
          <w:szCs w:val="22"/>
        </w:rPr>
        <w:t xml:space="preserve">от </w:t>
      </w:r>
      <w:r w:rsidR="00A01735" w:rsidRPr="00A01735">
        <w:rPr>
          <w:sz w:val="22"/>
          <w:szCs w:val="22"/>
        </w:rPr>
        <w:t>22.</w:t>
      </w:r>
      <w:r w:rsidR="00B63953" w:rsidRPr="00A01735">
        <w:rPr>
          <w:sz w:val="22"/>
          <w:szCs w:val="22"/>
        </w:rPr>
        <w:t>11</w:t>
      </w:r>
      <w:r w:rsidRPr="00A01735">
        <w:rPr>
          <w:sz w:val="22"/>
          <w:szCs w:val="22"/>
        </w:rPr>
        <w:t>.201</w:t>
      </w:r>
      <w:r w:rsidR="00CB124F" w:rsidRPr="00A01735">
        <w:rPr>
          <w:sz w:val="22"/>
          <w:szCs w:val="22"/>
        </w:rPr>
        <w:t>6</w:t>
      </w:r>
      <w:r w:rsidR="00B63953" w:rsidRPr="00A01735">
        <w:rPr>
          <w:sz w:val="22"/>
          <w:szCs w:val="22"/>
        </w:rPr>
        <w:t>.</w:t>
      </w:r>
    </w:p>
    <w:p w:rsidR="0008509D" w:rsidRPr="00DD36D3" w:rsidRDefault="0008509D" w:rsidP="0008509D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Вид права – аренда.</w:t>
      </w:r>
      <w:r w:rsidR="00B63953">
        <w:rPr>
          <w:sz w:val="22"/>
          <w:szCs w:val="22"/>
        </w:rPr>
        <w:t xml:space="preserve"> Срок аренды – 32 месяца, считая с момента государственной регистрации договора аренды. </w:t>
      </w:r>
      <w:r w:rsidR="00B63953" w:rsidRPr="00DD36D3">
        <w:rPr>
          <w:sz w:val="22"/>
          <w:szCs w:val="22"/>
        </w:rPr>
        <w:t xml:space="preserve">Государственная регистрация договора аренды земельного участка производится </w:t>
      </w:r>
      <w:r w:rsidR="00B63953">
        <w:rPr>
          <w:sz w:val="22"/>
          <w:szCs w:val="22"/>
        </w:rPr>
        <w:t>в течение 45</w:t>
      </w:r>
      <w:r w:rsidR="00B63953" w:rsidRPr="00DD36D3">
        <w:rPr>
          <w:sz w:val="22"/>
          <w:szCs w:val="22"/>
        </w:rPr>
        <w:t xml:space="preserve"> </w:t>
      </w:r>
      <w:r w:rsidR="00B63953">
        <w:rPr>
          <w:sz w:val="22"/>
          <w:szCs w:val="22"/>
        </w:rPr>
        <w:t xml:space="preserve">рабочих </w:t>
      </w:r>
      <w:r w:rsidR="00B63953" w:rsidRPr="00DD36D3">
        <w:rPr>
          <w:sz w:val="22"/>
          <w:szCs w:val="22"/>
        </w:rPr>
        <w:t xml:space="preserve">дней с </w:t>
      </w:r>
      <w:r w:rsidR="00B63953">
        <w:rPr>
          <w:sz w:val="22"/>
          <w:szCs w:val="22"/>
        </w:rPr>
        <w:t>даты подписания</w:t>
      </w:r>
      <w:r w:rsidR="00B63953" w:rsidRPr="00DD36D3">
        <w:rPr>
          <w:sz w:val="22"/>
          <w:szCs w:val="22"/>
        </w:rPr>
        <w:t>.</w:t>
      </w:r>
    </w:p>
    <w:p w:rsidR="00C82757" w:rsidRDefault="00C82757" w:rsidP="00C827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Первый платеж по договору производится в течение 10 рабочих дней с момента </w:t>
      </w:r>
      <w:r w:rsidR="00CB124F">
        <w:rPr>
          <w:sz w:val="22"/>
          <w:szCs w:val="22"/>
        </w:rPr>
        <w:t>подписания</w:t>
      </w:r>
      <w:r>
        <w:rPr>
          <w:sz w:val="22"/>
          <w:szCs w:val="22"/>
        </w:rPr>
        <w:t xml:space="preserve"> Договора. Сумма первого платежа (ежегодная арендная плата) к оплате вносится с зачетом суммы внесенного задатка. Последующие платежи вносятся ежеквартально в размере расчитанном пропорционально годовой арендной плате: </w:t>
      </w:r>
      <w:r>
        <w:rPr>
          <w:sz w:val="22"/>
          <w:szCs w:val="22"/>
          <w:lang w:val="en-US"/>
        </w:rPr>
        <w:t>I</w:t>
      </w:r>
      <w:r w:rsidRPr="00C827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кв. – до 25 марта;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кв. – до 25 июня;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кв. – до 25 сентября; </w:t>
      </w:r>
      <w:r w:rsidR="007B5812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кв. – до 25 ноября. </w:t>
      </w:r>
    </w:p>
    <w:p w:rsidR="0008509D" w:rsidRPr="00DD36D3" w:rsidRDefault="00A26809" w:rsidP="0008509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Начальная</w:t>
      </w:r>
      <w:r w:rsidR="0008509D" w:rsidRPr="00DD36D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цена аукциона (размер ежегодной арендной платы)</w:t>
      </w:r>
      <w:r w:rsidR="0008509D" w:rsidRPr="00DD36D3">
        <w:rPr>
          <w:color w:val="000000"/>
          <w:sz w:val="22"/>
          <w:szCs w:val="22"/>
        </w:rPr>
        <w:t xml:space="preserve">  – </w:t>
      </w:r>
      <w:r w:rsidR="00B63953">
        <w:rPr>
          <w:color w:val="000000"/>
          <w:sz w:val="22"/>
          <w:szCs w:val="22"/>
        </w:rPr>
        <w:t>209 100</w:t>
      </w:r>
      <w:r w:rsidR="007D3D65">
        <w:rPr>
          <w:color w:val="000000"/>
          <w:sz w:val="22"/>
          <w:szCs w:val="22"/>
        </w:rPr>
        <w:t xml:space="preserve"> </w:t>
      </w:r>
      <w:r w:rsidR="0008509D" w:rsidRPr="00DD36D3">
        <w:rPr>
          <w:color w:val="000000"/>
          <w:sz w:val="22"/>
          <w:szCs w:val="22"/>
        </w:rPr>
        <w:t>рублей.</w:t>
      </w:r>
    </w:p>
    <w:p w:rsidR="0008509D" w:rsidRPr="00DD36D3" w:rsidRDefault="0008509D" w:rsidP="0008509D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Шаг аукциона – </w:t>
      </w:r>
      <w:r w:rsidR="00B63953">
        <w:rPr>
          <w:color w:val="000000"/>
          <w:sz w:val="22"/>
          <w:szCs w:val="22"/>
        </w:rPr>
        <w:t>5 0</w:t>
      </w:r>
      <w:r w:rsidRPr="00DD36D3">
        <w:rPr>
          <w:color w:val="000000"/>
          <w:sz w:val="22"/>
          <w:szCs w:val="22"/>
        </w:rPr>
        <w:t>00 рублей.</w:t>
      </w:r>
    </w:p>
    <w:p w:rsidR="0008509D" w:rsidRPr="00DD36D3" w:rsidRDefault="0008509D" w:rsidP="0008509D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Размер задатка – </w:t>
      </w:r>
      <w:r w:rsidR="00B63953">
        <w:rPr>
          <w:color w:val="000000"/>
          <w:sz w:val="22"/>
          <w:szCs w:val="22"/>
        </w:rPr>
        <w:t>50</w:t>
      </w:r>
      <w:r w:rsidR="007B5812">
        <w:rPr>
          <w:color w:val="000000"/>
          <w:sz w:val="22"/>
          <w:szCs w:val="22"/>
        </w:rPr>
        <w:t xml:space="preserve"> </w:t>
      </w:r>
      <w:r w:rsidRPr="00DD36D3">
        <w:rPr>
          <w:color w:val="000000"/>
          <w:sz w:val="22"/>
          <w:szCs w:val="22"/>
        </w:rPr>
        <w:t>000 рублей.</w:t>
      </w:r>
    </w:p>
    <w:p w:rsidR="00A26809" w:rsidRDefault="0008509D" w:rsidP="00B6395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Границы земельного участка установлены и утверждены в межевом плане. Вынос границ земельного участка осуществляется арендатором за свой счет и своими силами (организатором аукциона выдается оригинал межевого плана).</w:t>
      </w:r>
      <w:r w:rsidR="00B63953">
        <w:rPr>
          <w:color w:val="000000"/>
          <w:sz w:val="22"/>
          <w:szCs w:val="22"/>
        </w:rPr>
        <w:t xml:space="preserve"> </w:t>
      </w:r>
      <w:r w:rsidR="00CB124F">
        <w:rPr>
          <w:color w:val="000000"/>
          <w:sz w:val="22"/>
          <w:szCs w:val="22"/>
        </w:rPr>
        <w:t>Земельный участок свободен от капитальной застройки.</w:t>
      </w:r>
    </w:p>
    <w:p w:rsidR="0008509D" w:rsidRPr="00DD36D3" w:rsidRDefault="0008509D" w:rsidP="0008509D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Доступ на участок обеспечен за счет земель общего пользования. </w:t>
      </w:r>
      <w:r w:rsidR="00A26809">
        <w:rPr>
          <w:color w:val="000000"/>
          <w:sz w:val="22"/>
          <w:szCs w:val="22"/>
        </w:rPr>
        <w:t xml:space="preserve">Доступ на участок </w:t>
      </w:r>
      <w:r w:rsidR="00CB124F">
        <w:rPr>
          <w:color w:val="000000"/>
          <w:sz w:val="22"/>
          <w:szCs w:val="22"/>
        </w:rPr>
        <w:t>свободный, осмотр может быть осуществлен в любое, удобное для заинтересованного лица, время</w:t>
      </w:r>
      <w:r w:rsidRPr="00DD36D3">
        <w:rPr>
          <w:color w:val="000000"/>
          <w:sz w:val="22"/>
          <w:szCs w:val="22"/>
        </w:rPr>
        <w:t>.</w:t>
      </w:r>
    </w:p>
    <w:p w:rsidR="00CB124F" w:rsidRDefault="0008509D" w:rsidP="0008509D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Предельные параметры строительства</w:t>
      </w:r>
      <w:r w:rsidR="00CB124F">
        <w:rPr>
          <w:color w:val="000000"/>
          <w:sz w:val="22"/>
          <w:szCs w:val="22"/>
        </w:rPr>
        <w:t xml:space="preserve"> (максимальные): </w:t>
      </w:r>
      <w:r w:rsidR="00B63953">
        <w:rPr>
          <w:color w:val="000000"/>
          <w:sz w:val="22"/>
          <w:szCs w:val="22"/>
        </w:rPr>
        <w:t xml:space="preserve">общая площадь здания – 3 500 кв.м.; этажность </w:t>
      </w:r>
      <w:r w:rsidR="00A412DB">
        <w:rPr>
          <w:color w:val="000000"/>
          <w:sz w:val="22"/>
          <w:szCs w:val="22"/>
        </w:rPr>
        <w:t>–</w:t>
      </w:r>
      <w:r w:rsidR="00B63953">
        <w:rPr>
          <w:color w:val="000000"/>
          <w:sz w:val="22"/>
          <w:szCs w:val="22"/>
        </w:rPr>
        <w:t xml:space="preserve"> </w:t>
      </w:r>
      <w:r w:rsidR="00A412DB">
        <w:rPr>
          <w:color w:val="000000"/>
          <w:sz w:val="22"/>
          <w:szCs w:val="22"/>
        </w:rPr>
        <w:t>3 этажа</w:t>
      </w:r>
      <w:r w:rsidR="007D3D65">
        <w:rPr>
          <w:color w:val="000000"/>
          <w:sz w:val="22"/>
          <w:szCs w:val="22"/>
        </w:rPr>
        <w:t>.</w:t>
      </w:r>
      <w:r w:rsidR="00CB12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:rsidR="008D5D15" w:rsidRDefault="008D5D15" w:rsidP="0008509D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Проектирование и строительство осуществить в срок не более 16 месяцев, считая со дня государственной регистрации договора аренды с победителем аукциона (лицом, подавшем единственную заявку на участие в аукционе; заявителем, признаным единственным участником аукциона; единственным, принявшим участие в аукционе его участнику; учсатником, сделавшим предпоследнее предложение по цене предмета аукциона). При этом в течение 7 месяцев со дня государственной регистрации договора аренды арендатором должно быть осуществлено архитектурно – строительное проектирование, в том числе проведены инженерные изыскания.</w:t>
      </w:r>
    </w:p>
    <w:p w:rsidR="00A412DB" w:rsidRDefault="0008509D" w:rsidP="00CB124F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Наличие обременений, ограничений: </w:t>
      </w:r>
      <w:r w:rsidR="00CB124F">
        <w:rPr>
          <w:color w:val="000000"/>
          <w:sz w:val="22"/>
          <w:szCs w:val="22"/>
        </w:rPr>
        <w:t xml:space="preserve">- </w:t>
      </w:r>
      <w:r w:rsidR="00A412DB">
        <w:rPr>
          <w:color w:val="000000"/>
          <w:sz w:val="22"/>
          <w:szCs w:val="22"/>
        </w:rPr>
        <w:t>охранная зона объектов электросетевого хозяйства (283 кв.м.); - отсутствие централизованного горячего водоснабжения (предусмотреть электроводоподогреватели); - отсутствие централизованных сетей водоотведения (предусмотреть септик, объем септика определить проектом).</w:t>
      </w:r>
    </w:p>
    <w:p w:rsidR="005057C5" w:rsidRPr="005057C5" w:rsidRDefault="00A412DB" w:rsidP="00CB124F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</w:t>
      </w:r>
      <w:r w:rsidR="005057C5">
        <w:rPr>
          <w:color w:val="000000"/>
          <w:sz w:val="22"/>
          <w:szCs w:val="22"/>
        </w:rPr>
        <w:t xml:space="preserve">радостроительный план земельного участка № </w:t>
      </w:r>
      <w:r w:rsidR="005057C5">
        <w:rPr>
          <w:color w:val="000000"/>
          <w:sz w:val="22"/>
          <w:szCs w:val="22"/>
          <w:lang w:val="en-US"/>
        </w:rPr>
        <w:t>RU</w:t>
      </w:r>
      <w:r w:rsidR="008D5D15">
        <w:rPr>
          <w:color w:val="000000"/>
          <w:sz w:val="22"/>
          <w:szCs w:val="22"/>
        </w:rPr>
        <w:t>86507311-000048</w:t>
      </w:r>
      <w:r w:rsidR="005057C5">
        <w:rPr>
          <w:color w:val="000000"/>
          <w:sz w:val="22"/>
          <w:szCs w:val="22"/>
        </w:rPr>
        <w:t xml:space="preserve">, утвержден постановлением администрации Сургутского района № </w:t>
      </w:r>
      <w:r w:rsidR="008D5D15">
        <w:rPr>
          <w:color w:val="000000"/>
          <w:sz w:val="22"/>
          <w:szCs w:val="22"/>
        </w:rPr>
        <w:t>3585 от 14.10</w:t>
      </w:r>
      <w:r w:rsidR="005057C5">
        <w:rPr>
          <w:color w:val="000000"/>
          <w:sz w:val="22"/>
          <w:szCs w:val="22"/>
        </w:rPr>
        <w:t>.2016 года.</w:t>
      </w:r>
    </w:p>
    <w:p w:rsidR="0008509D" w:rsidRPr="00DD36D3" w:rsidRDefault="0008509D" w:rsidP="0008509D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DD36D3">
        <w:rPr>
          <w:color w:val="000000"/>
          <w:sz w:val="22"/>
          <w:szCs w:val="22"/>
        </w:rPr>
        <w:t>Технические условия подключения объекта к сетям инженерно-технического обеспечения:</w:t>
      </w:r>
    </w:p>
    <w:p w:rsidR="00D2227A" w:rsidRDefault="0008509D" w:rsidP="0008509D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- теплоснабжение, </w:t>
      </w:r>
      <w:r w:rsidR="008D5D15">
        <w:rPr>
          <w:color w:val="000000"/>
          <w:sz w:val="22"/>
          <w:szCs w:val="22"/>
        </w:rPr>
        <w:t xml:space="preserve">холодное </w:t>
      </w:r>
      <w:r w:rsidRPr="00DD36D3">
        <w:rPr>
          <w:color w:val="000000"/>
          <w:sz w:val="22"/>
          <w:szCs w:val="22"/>
        </w:rPr>
        <w:t xml:space="preserve">водоснабжение – </w:t>
      </w:r>
      <w:r w:rsidR="008D5D15">
        <w:rPr>
          <w:color w:val="000000"/>
          <w:sz w:val="22"/>
          <w:szCs w:val="22"/>
        </w:rPr>
        <w:t>выданы МУП «ТО УТВиВ № 1» исх.№ 07-26 от 04.03.2016.</w:t>
      </w:r>
    </w:p>
    <w:p w:rsidR="008D5D15" w:rsidRDefault="0008509D" w:rsidP="0008509D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- электроснабжение – согласно Постановлению Правител</w:t>
      </w:r>
      <w:r w:rsidR="008D5D15">
        <w:rPr>
          <w:color w:val="000000"/>
          <w:sz w:val="22"/>
          <w:szCs w:val="22"/>
        </w:rPr>
        <w:t>ьства РФ за № 341 от 15.05.2010</w:t>
      </w:r>
      <w:r w:rsidRPr="00DD36D3">
        <w:rPr>
          <w:color w:val="000000"/>
          <w:sz w:val="22"/>
          <w:szCs w:val="22"/>
        </w:rPr>
        <w:t>, которым внесены изменения в постановление Пра</w:t>
      </w:r>
      <w:r w:rsidR="005057C5">
        <w:rPr>
          <w:color w:val="000000"/>
          <w:sz w:val="22"/>
          <w:szCs w:val="22"/>
        </w:rPr>
        <w:t>вительства за № 83 от 13.02.2006</w:t>
      </w:r>
      <w:r w:rsidRPr="00DD36D3">
        <w:rPr>
          <w:color w:val="000000"/>
          <w:sz w:val="22"/>
          <w:szCs w:val="22"/>
        </w:rPr>
        <w:t xml:space="preserve">, электрические сети исключены из списка инженерных сетей, информацию по которым необходимо указывать при формировании и предоставлении участка, посредством проведения торгов. После проведения торгов, до начала проектирования и строительства многоквартирного жилого дома, правообладателю участка необходимо подать в МУП «СРЭС» МО Сургутский район заявку на </w:t>
      </w:r>
      <w:r w:rsidRPr="00DD36D3">
        <w:rPr>
          <w:color w:val="000000"/>
          <w:sz w:val="22"/>
          <w:szCs w:val="22"/>
        </w:rPr>
        <w:lastRenderedPageBreak/>
        <w:t>технологическое присоединение энергопринимающих устройств к электрической сети.</w:t>
      </w:r>
      <w:r w:rsidR="007D3D65">
        <w:rPr>
          <w:color w:val="000000"/>
          <w:sz w:val="22"/>
          <w:szCs w:val="22"/>
        </w:rPr>
        <w:t xml:space="preserve"> </w:t>
      </w:r>
      <w:r w:rsidRPr="00DD36D3">
        <w:rPr>
          <w:color w:val="000000"/>
          <w:sz w:val="22"/>
          <w:szCs w:val="22"/>
        </w:rPr>
        <w:t>Плата за подключение к сетям определяется в соответствии с требованиями постановления Правительства РФ от 13 февраля 2006 года № 83.</w:t>
      </w:r>
      <w:r w:rsidR="008D5D15">
        <w:rPr>
          <w:color w:val="000000"/>
          <w:sz w:val="22"/>
          <w:szCs w:val="22"/>
        </w:rPr>
        <w:t xml:space="preserve"> Исх.№ 537 от 01.04.2016 МУП «СРЭС» МО Сургутский район выданы предварительные мероприятия, которые необходимо выполнить для осуществления технологического присоединения к электрической сети.</w:t>
      </w:r>
    </w:p>
    <w:p w:rsidR="008D5D15" w:rsidRDefault="008D5D15" w:rsidP="0008509D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телефонизация – выданы СРУС Ханты – Мансийский филиал Макрорегиональный филиал «Урал» ПАО «Ростелеком» исх.№ 0506/17/19-16 от 25.01.2016.</w:t>
      </w:r>
      <w:r w:rsidR="0008509D" w:rsidRPr="00DD36D3">
        <w:rPr>
          <w:color w:val="000000"/>
          <w:sz w:val="22"/>
          <w:szCs w:val="22"/>
        </w:rPr>
        <w:t xml:space="preserve"> </w:t>
      </w:r>
    </w:p>
    <w:p w:rsidR="0008509D" w:rsidRDefault="0008509D" w:rsidP="0008509D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В связи с отсутствием в настоящее время утвержденной инвестиционной программой, руководствуясь п.11 Постановления Правительства РФ за № 83 от 13.02.2006 года, на территории Сургутского района подключение осуществляется без</w:t>
      </w:r>
      <w:r>
        <w:rPr>
          <w:color w:val="000000"/>
          <w:sz w:val="22"/>
          <w:szCs w:val="22"/>
        </w:rPr>
        <w:t xml:space="preserve"> взимания платы за подключение.</w:t>
      </w:r>
    </w:p>
    <w:p w:rsidR="008D5D15" w:rsidRDefault="008D5D15" w:rsidP="00E963D6">
      <w:pPr>
        <w:pStyle w:val="a4"/>
        <w:ind w:firstLine="708"/>
        <w:jc w:val="both"/>
        <w:rPr>
          <w:b/>
          <w:sz w:val="24"/>
          <w:szCs w:val="24"/>
        </w:rPr>
      </w:pPr>
    </w:p>
    <w:p w:rsidR="00E963D6" w:rsidRPr="001A6729" w:rsidRDefault="00316E1D" w:rsidP="00E963D6">
      <w:pPr>
        <w:pStyle w:val="a4"/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А</w:t>
      </w:r>
      <w:r w:rsidR="00E963D6" w:rsidRPr="00B0689B">
        <w:rPr>
          <w:b/>
          <w:sz w:val="24"/>
          <w:szCs w:val="24"/>
        </w:rPr>
        <w:t>укцион состо</w:t>
      </w:r>
      <w:r>
        <w:rPr>
          <w:b/>
          <w:sz w:val="24"/>
          <w:szCs w:val="24"/>
        </w:rPr>
        <w:t>и</w:t>
      </w:r>
      <w:r w:rsidR="00E963D6" w:rsidRPr="00B0689B">
        <w:rPr>
          <w:b/>
          <w:sz w:val="24"/>
          <w:szCs w:val="24"/>
        </w:rPr>
        <w:t xml:space="preserve">тся </w:t>
      </w:r>
      <w:r>
        <w:rPr>
          <w:b/>
          <w:sz w:val="24"/>
          <w:szCs w:val="24"/>
        </w:rPr>
        <w:t>26</w:t>
      </w:r>
      <w:r w:rsidR="00F056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="00F056CA">
        <w:rPr>
          <w:b/>
          <w:sz w:val="24"/>
          <w:szCs w:val="24"/>
        </w:rPr>
        <w:t xml:space="preserve"> </w:t>
      </w:r>
      <w:r w:rsidR="00E963D6">
        <w:rPr>
          <w:b/>
          <w:sz w:val="24"/>
          <w:szCs w:val="24"/>
        </w:rPr>
        <w:t>201</w:t>
      </w:r>
      <w:r w:rsidR="00F72235">
        <w:rPr>
          <w:b/>
          <w:sz w:val="24"/>
          <w:szCs w:val="24"/>
        </w:rPr>
        <w:t>6</w:t>
      </w:r>
      <w:r w:rsidR="00E963D6" w:rsidRPr="00B0689B">
        <w:rPr>
          <w:b/>
          <w:sz w:val="24"/>
          <w:szCs w:val="24"/>
        </w:rPr>
        <w:t xml:space="preserve"> года в 11 часов 00 минут по адресу: </w:t>
      </w:r>
      <w:r w:rsidR="001A6729" w:rsidRPr="001A6729">
        <w:rPr>
          <w:b/>
          <w:color w:val="000000"/>
          <w:sz w:val="24"/>
          <w:szCs w:val="24"/>
          <w:u w:val="single"/>
        </w:rPr>
        <w:t>Сургутский район, п.Высокий Мыс, ул.Советская, д.30а, зал торжеств</w:t>
      </w:r>
    </w:p>
    <w:p w:rsidR="00E963D6" w:rsidRPr="00C47200" w:rsidRDefault="00E963D6" w:rsidP="00E963D6">
      <w:pPr>
        <w:ind w:firstLine="708"/>
        <w:jc w:val="both"/>
        <w:rPr>
          <w:b/>
          <w:color w:val="000000"/>
          <w:u w:val="single"/>
        </w:rPr>
      </w:pPr>
      <w:r w:rsidRPr="00B0689B">
        <w:rPr>
          <w:b/>
          <w:color w:val="000000"/>
        </w:rPr>
        <w:t>Заявки на у</w:t>
      </w:r>
      <w:r w:rsidR="00316E1D">
        <w:rPr>
          <w:b/>
          <w:color w:val="000000"/>
        </w:rPr>
        <w:t>частие в торгах принимаются с 25</w:t>
      </w:r>
      <w:r>
        <w:rPr>
          <w:b/>
          <w:color w:val="000000"/>
        </w:rPr>
        <w:t xml:space="preserve"> </w:t>
      </w:r>
      <w:r w:rsidR="00316E1D">
        <w:rPr>
          <w:b/>
          <w:color w:val="000000"/>
        </w:rPr>
        <w:t xml:space="preserve">ноября </w:t>
      </w:r>
      <w:r w:rsidR="00F72235">
        <w:rPr>
          <w:b/>
          <w:color w:val="000000"/>
        </w:rPr>
        <w:t>201</w:t>
      </w:r>
      <w:r w:rsidR="00D2227A">
        <w:rPr>
          <w:b/>
          <w:color w:val="000000"/>
        </w:rPr>
        <w:t>6</w:t>
      </w:r>
      <w:r w:rsidR="00F72235">
        <w:rPr>
          <w:b/>
          <w:color w:val="000000"/>
        </w:rPr>
        <w:t xml:space="preserve"> года по </w:t>
      </w:r>
      <w:r w:rsidR="00316E1D">
        <w:rPr>
          <w:b/>
          <w:color w:val="000000"/>
        </w:rPr>
        <w:t>22</w:t>
      </w:r>
      <w:r w:rsidRPr="00B0689B">
        <w:rPr>
          <w:b/>
          <w:color w:val="000000"/>
        </w:rPr>
        <w:t xml:space="preserve"> </w:t>
      </w:r>
      <w:r w:rsidR="00316E1D">
        <w:rPr>
          <w:b/>
          <w:color w:val="000000"/>
        </w:rPr>
        <w:t>декабря</w:t>
      </w:r>
      <w:r w:rsidR="00F056CA">
        <w:rPr>
          <w:b/>
          <w:color w:val="000000"/>
        </w:rPr>
        <w:t xml:space="preserve"> </w:t>
      </w:r>
      <w:r w:rsidRPr="00B0689B">
        <w:rPr>
          <w:b/>
          <w:color w:val="000000"/>
        </w:rPr>
        <w:t>201</w:t>
      </w:r>
      <w:r w:rsidR="00F72235">
        <w:rPr>
          <w:b/>
          <w:color w:val="000000"/>
        </w:rPr>
        <w:t>6</w:t>
      </w:r>
      <w:r w:rsidRPr="00B0689B">
        <w:rPr>
          <w:b/>
          <w:color w:val="000000"/>
        </w:rPr>
        <w:t xml:space="preserve"> года по адресу: </w:t>
      </w:r>
      <w:r w:rsidRPr="00C47200">
        <w:rPr>
          <w:b/>
          <w:color w:val="000000"/>
          <w:u w:val="single"/>
        </w:rPr>
        <w:t>г. Сургут, ул. Мелик - Карамова, дом 37/1, 3 этаж, кабинеты 308, 309.</w:t>
      </w:r>
    </w:p>
    <w:p w:rsidR="00D43F3E" w:rsidRPr="001A6729" w:rsidRDefault="00E963D6" w:rsidP="001A6729">
      <w:pPr>
        <w:ind w:firstLine="708"/>
        <w:jc w:val="both"/>
        <w:rPr>
          <w:b/>
          <w:color w:val="000000"/>
          <w:u w:val="single"/>
        </w:rPr>
      </w:pPr>
      <w:r w:rsidRPr="00B0689B">
        <w:rPr>
          <w:b/>
          <w:color w:val="000000"/>
        </w:rPr>
        <w:t xml:space="preserve">Заседание комиссии </w:t>
      </w:r>
      <w:r w:rsidR="00316E1D">
        <w:rPr>
          <w:b/>
          <w:color w:val="000000"/>
        </w:rPr>
        <w:t>по рассмотрению заявок на участие в аукционе</w:t>
      </w:r>
      <w:r>
        <w:rPr>
          <w:b/>
          <w:color w:val="000000"/>
        </w:rPr>
        <w:t xml:space="preserve"> состоится</w:t>
      </w:r>
      <w:r w:rsidRPr="00B0689B">
        <w:rPr>
          <w:b/>
          <w:color w:val="000000"/>
        </w:rPr>
        <w:t xml:space="preserve"> </w:t>
      </w:r>
      <w:r w:rsidR="00316E1D">
        <w:rPr>
          <w:b/>
          <w:color w:val="000000"/>
        </w:rPr>
        <w:t>23</w:t>
      </w:r>
      <w:r>
        <w:rPr>
          <w:b/>
          <w:color w:val="000000"/>
        </w:rPr>
        <w:t xml:space="preserve"> </w:t>
      </w:r>
      <w:r w:rsidR="00316E1D">
        <w:rPr>
          <w:b/>
          <w:color w:val="000000"/>
        </w:rPr>
        <w:t>декабря</w:t>
      </w:r>
      <w:r w:rsidR="00F056CA">
        <w:rPr>
          <w:b/>
          <w:color w:val="000000"/>
        </w:rPr>
        <w:t xml:space="preserve"> </w:t>
      </w:r>
      <w:r w:rsidRPr="00B0689B">
        <w:rPr>
          <w:b/>
          <w:color w:val="000000"/>
        </w:rPr>
        <w:t>201</w:t>
      </w:r>
      <w:r w:rsidR="00F72235">
        <w:rPr>
          <w:b/>
          <w:color w:val="000000"/>
        </w:rPr>
        <w:t>6</w:t>
      </w:r>
      <w:r w:rsidRPr="00B0689B">
        <w:rPr>
          <w:b/>
          <w:color w:val="000000"/>
        </w:rPr>
        <w:t xml:space="preserve"> года в </w:t>
      </w:r>
      <w:r>
        <w:rPr>
          <w:b/>
          <w:color w:val="000000"/>
        </w:rPr>
        <w:t>14</w:t>
      </w:r>
      <w:r w:rsidRPr="00B0689B">
        <w:rPr>
          <w:b/>
          <w:color w:val="000000"/>
        </w:rPr>
        <w:t xml:space="preserve"> часов </w:t>
      </w:r>
      <w:r>
        <w:rPr>
          <w:b/>
          <w:color w:val="000000"/>
        </w:rPr>
        <w:t>30</w:t>
      </w:r>
      <w:r w:rsidR="00C47200">
        <w:rPr>
          <w:b/>
          <w:color w:val="000000"/>
        </w:rPr>
        <w:t xml:space="preserve"> минут по адресу</w:t>
      </w:r>
      <w:r w:rsidR="00C47200" w:rsidRPr="001A6729">
        <w:rPr>
          <w:b/>
          <w:color w:val="000000"/>
          <w:u w:val="single"/>
        </w:rPr>
        <w:t xml:space="preserve">: </w:t>
      </w:r>
      <w:r w:rsidR="001A6729" w:rsidRPr="001A6729">
        <w:rPr>
          <w:b/>
          <w:color w:val="000000"/>
          <w:u w:val="single"/>
        </w:rPr>
        <w:t>Сургутский район, п.Высокий Мыс, ул.Советская, д.30а, зал торжеств</w:t>
      </w:r>
    </w:p>
    <w:p w:rsidR="001A6729" w:rsidRPr="00B0689B" w:rsidRDefault="001A6729" w:rsidP="001A6729">
      <w:pPr>
        <w:ind w:firstLine="708"/>
        <w:jc w:val="both"/>
        <w:rPr>
          <w:b/>
        </w:rPr>
      </w:pPr>
    </w:p>
    <w:p w:rsidR="00D43F3E" w:rsidRPr="00B0689B" w:rsidRDefault="00D43F3E" w:rsidP="00D43F3E">
      <w:pPr>
        <w:pStyle w:val="a4"/>
        <w:jc w:val="both"/>
        <w:rPr>
          <w:b/>
          <w:color w:val="000000"/>
          <w:sz w:val="24"/>
          <w:szCs w:val="24"/>
        </w:rPr>
      </w:pPr>
      <w:r w:rsidRPr="00B0689B">
        <w:rPr>
          <w:color w:val="000000"/>
          <w:sz w:val="24"/>
          <w:szCs w:val="24"/>
        </w:rPr>
        <w:t>Для участия в аукционе претенденты предоставляют следующие документы: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заявку установленного образца (заполняется по месту), с обязательным указанием банковских реквизитов для возможного возврата задатка;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-платежный документ с отметкой банка плательщика об исполнении для подтверждения перечисления претендентом задатка;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физические лица предъявляют документ, удостоверяющий личность;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в случае подачи заявки представителем претендента предъявляется доверенность с одновременным предъявлением документа, удостоверяющего личность представителя;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опись представленных документов (заполняется по месту).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Не обязательны для подачи заявки и участия в аукционе, но необходимые для возврата задатка </w:t>
      </w:r>
      <w:r w:rsidR="00E963D6">
        <w:rPr>
          <w:color w:val="000000"/>
        </w:rPr>
        <w:t xml:space="preserve">физическому лицу </w:t>
      </w:r>
      <w:r w:rsidRPr="00B0689B">
        <w:rPr>
          <w:color w:val="000000"/>
        </w:rPr>
        <w:t>(в случае проигрыша, отказа от приобретения участка) документы: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коп</w:t>
      </w:r>
      <w:r>
        <w:rPr>
          <w:color w:val="000000"/>
        </w:rPr>
        <w:t>ия свидетельства ИНН.</w:t>
      </w:r>
    </w:p>
    <w:p w:rsidR="00D43F3E" w:rsidRPr="005B6761" w:rsidRDefault="00D43F3E" w:rsidP="00D43F3E">
      <w:pPr>
        <w:autoSpaceDE w:val="0"/>
        <w:autoSpaceDN w:val="0"/>
        <w:adjustRightInd w:val="0"/>
        <w:ind w:firstLine="540"/>
        <w:jc w:val="both"/>
      </w:pPr>
      <w: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D43F3E" w:rsidRDefault="00D43F3E" w:rsidP="00D43F3E">
      <w:pPr>
        <w:autoSpaceDE w:val="0"/>
        <w:autoSpaceDN w:val="0"/>
        <w:adjustRightInd w:val="0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непредставление необходимых для участия в аукционе документов или представление недостоверных сведений;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не</w:t>
      </w:r>
      <w:r w:rsidR="001E58AA">
        <w:t xml:space="preserve"> </w:t>
      </w:r>
      <w:r>
        <w:t>поступление задатка на дату рассмотрения заявок на участие в аукционе;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 xml:space="preserve">- подача заявки на участие в аукционе лицом, которое в соответствии с </w:t>
      </w:r>
      <w:r w:rsidR="00316E1D">
        <w:t>Земельным к</w:t>
      </w:r>
      <w:r>
        <w:t>одексом</w:t>
      </w:r>
      <w:r w:rsidR="00316E1D">
        <w:t xml:space="preserve"> РФ</w:t>
      </w:r>
      <w: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</w:t>
      </w:r>
      <w:r w:rsidR="00316E1D">
        <w:t xml:space="preserve"> 39.12 Земельного кодекса РФ</w:t>
      </w:r>
      <w:r>
        <w:t xml:space="preserve"> реестре недобросовестных участников аукциона.</w:t>
      </w:r>
    </w:p>
    <w:p w:rsidR="00D43F3E" w:rsidRPr="00AD6049" w:rsidRDefault="00D43F3E" w:rsidP="00D43F3E">
      <w:pPr>
        <w:tabs>
          <w:tab w:val="left" w:pos="9360"/>
        </w:tabs>
        <w:jc w:val="both"/>
        <w:rPr>
          <w:color w:val="000000"/>
        </w:rPr>
      </w:pPr>
      <w:r w:rsidRPr="00AD6049">
        <w:rPr>
          <w:color w:val="000000"/>
        </w:rPr>
        <w:t>-----------------------------------------------------------------------------------------------</w:t>
      </w:r>
      <w:r w:rsidR="000F642B" w:rsidRPr="00AD6049">
        <w:rPr>
          <w:color w:val="000000"/>
        </w:rPr>
        <w:t>---------------------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 xml:space="preserve">Для участия в торгах претендент вносит задаток в виде единовременного платежа на счет для учета денежных средств, поступающих во временное </w:t>
      </w:r>
      <w:r w:rsidRPr="00AD6049">
        <w:rPr>
          <w:b/>
          <w:color w:val="000000"/>
        </w:rPr>
        <w:lastRenderedPageBreak/>
        <w:t xml:space="preserve">распоряжение. Денежные средства должны поступить не позднее 16-00 часов </w:t>
      </w:r>
      <w:r w:rsidR="00316E1D">
        <w:rPr>
          <w:b/>
          <w:color w:val="000000"/>
        </w:rPr>
        <w:t>22</w:t>
      </w:r>
      <w:r w:rsidR="00E963D6" w:rsidRPr="00AD6049">
        <w:rPr>
          <w:b/>
          <w:color w:val="000000"/>
        </w:rPr>
        <w:t xml:space="preserve"> </w:t>
      </w:r>
      <w:r w:rsidR="00316E1D">
        <w:rPr>
          <w:b/>
          <w:color w:val="000000"/>
        </w:rPr>
        <w:t>декабря</w:t>
      </w:r>
      <w:r w:rsidRPr="00AD6049">
        <w:rPr>
          <w:b/>
          <w:color w:val="000000"/>
        </w:rPr>
        <w:t xml:space="preserve"> 201</w:t>
      </w:r>
      <w:r w:rsidR="00F72235" w:rsidRPr="00AD6049">
        <w:rPr>
          <w:b/>
          <w:color w:val="000000"/>
        </w:rPr>
        <w:t>6</w:t>
      </w:r>
      <w:r w:rsidRPr="00AD6049">
        <w:rPr>
          <w:b/>
          <w:color w:val="000000"/>
        </w:rPr>
        <w:t xml:space="preserve"> года на следующие реквизиты: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 xml:space="preserve">Расчетный счет </w:t>
      </w:r>
      <w:r w:rsidRPr="00AD6049">
        <w:rPr>
          <w:b/>
          <w:color w:val="000000"/>
          <w:u w:val="single"/>
        </w:rPr>
        <w:t>40302810600005000001</w:t>
      </w:r>
      <w:r w:rsidRPr="00AD6049">
        <w:rPr>
          <w:b/>
          <w:color w:val="000000"/>
        </w:rPr>
        <w:t xml:space="preserve"> в РКЦ Сургут г.Сургута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БИК 047144000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ОКТМО 71826000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ИНН получателя 8617019983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КПП получателя 861701001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Получатель: департамент финансов администрации Сургутского района (департамент имущественных и земельных отношений администрации Сургутского района)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  <w:u w:val="single"/>
        </w:rPr>
      </w:pPr>
      <w:r w:rsidRPr="00AD6049">
        <w:rPr>
          <w:b/>
          <w:color w:val="000000"/>
          <w:u w:val="single"/>
        </w:rPr>
        <w:t>КБК 07000000000000000</w:t>
      </w:r>
      <w:r w:rsidR="00F056CA">
        <w:rPr>
          <w:b/>
          <w:color w:val="000000"/>
          <w:u w:val="single"/>
        </w:rPr>
        <w:t>510</w:t>
      </w:r>
      <w:r w:rsidRPr="00AD6049">
        <w:rPr>
          <w:b/>
          <w:color w:val="000000"/>
          <w:u w:val="single"/>
        </w:rPr>
        <w:t xml:space="preserve">. 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л/с 016301903, тип средств 400 000, мероприятие 03.99.02.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 xml:space="preserve">Документом, подтверждающим поступление задатка, является выписка со счета продавца. Платежи осуществляются в форме безналичного расчета в рублях. 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 xml:space="preserve">В платежном поручении на перечисление суммы задатка необходимо указывать: </w:t>
      </w:r>
      <w:r w:rsidRPr="00AD6049">
        <w:rPr>
          <w:b/>
          <w:i/>
          <w:color w:val="000000"/>
        </w:rPr>
        <w:t>«Задаток за участие в аукционе по продаже земельного участка (местоположение или кадастровый номер участка)».</w:t>
      </w:r>
    </w:p>
    <w:p w:rsidR="00D43F3E" w:rsidRPr="00AD6049" w:rsidRDefault="00D43F3E" w:rsidP="00D43F3E">
      <w:pPr>
        <w:tabs>
          <w:tab w:val="left" w:pos="9360"/>
        </w:tabs>
        <w:jc w:val="both"/>
        <w:rPr>
          <w:b/>
          <w:color w:val="000000"/>
        </w:rPr>
      </w:pPr>
      <w:r w:rsidRPr="00AD6049">
        <w:rPr>
          <w:b/>
          <w:color w:val="000000"/>
        </w:rPr>
        <w:t>-----------------------------------------------------------------------------------------------</w:t>
      </w:r>
      <w:r w:rsidR="000F642B" w:rsidRPr="00AD6049">
        <w:rPr>
          <w:b/>
          <w:color w:val="000000"/>
        </w:rPr>
        <w:t>----------------------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Особое внимание уделить правильности заполнения платежного документа во избежание случаев не поступления сумм задатков действительному получателю денежных средств.</w:t>
      </w:r>
    </w:p>
    <w:p w:rsidR="00D43F3E" w:rsidRPr="00B0689B" w:rsidRDefault="00D43F3E" w:rsidP="00D43F3E">
      <w:pPr>
        <w:tabs>
          <w:tab w:val="left" w:pos="9360"/>
        </w:tabs>
        <w:jc w:val="both"/>
        <w:rPr>
          <w:b/>
          <w:color w:val="000000"/>
        </w:rPr>
      </w:pPr>
      <w:r w:rsidRPr="00AD6049">
        <w:rPr>
          <w:b/>
          <w:color w:val="000000"/>
        </w:rPr>
        <w:t>-----------------------------------------------------------------------------------------------</w:t>
      </w:r>
      <w:r w:rsidR="000F642B" w:rsidRPr="00AD6049">
        <w:rPr>
          <w:b/>
          <w:color w:val="000000"/>
        </w:rPr>
        <w:t>----------------------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Задаток, внесенный победителем конкурса, засчитывается в счет платежа, остальным участникам задаток возвращается в течение трех </w:t>
      </w:r>
      <w:r>
        <w:rPr>
          <w:color w:val="000000"/>
        </w:rPr>
        <w:t>рабочих</w:t>
      </w:r>
      <w:r w:rsidRPr="00B0689B">
        <w:rPr>
          <w:color w:val="000000"/>
        </w:rPr>
        <w:t xml:space="preserve"> дней со дня подписания протокола о результатах торгов. 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Заявители, признанные участниками аукциона и заявители, не допущенные к участию в аукционе, уведомляются  о принятом решении на </w:t>
      </w:r>
      <w:r w:rsidR="00316E1D">
        <w:rPr>
          <w:color w:val="000000"/>
        </w:rPr>
        <w:t xml:space="preserve"> </w:t>
      </w:r>
      <w:r w:rsidRPr="00B0689B">
        <w:rPr>
          <w:color w:val="000000"/>
        </w:rPr>
        <w:t>следующий</w:t>
      </w:r>
      <w:r w:rsidR="00316E1D">
        <w:rPr>
          <w:color w:val="000000"/>
        </w:rPr>
        <w:t xml:space="preserve"> </w:t>
      </w:r>
      <w:r w:rsidRPr="00B0689B">
        <w:rPr>
          <w:color w:val="000000"/>
        </w:rPr>
        <w:t>день после оформления протокола приема заявок на участие в аукционе.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Организатор аукциона обязан вернуть внесенный задаток заявителю, не допущенному к участию в аукционе, в течение трех </w:t>
      </w:r>
      <w:r>
        <w:rPr>
          <w:color w:val="000000"/>
        </w:rPr>
        <w:t xml:space="preserve">рабочих </w:t>
      </w:r>
      <w:r w:rsidRPr="00B0689B">
        <w:rPr>
          <w:color w:val="000000"/>
        </w:rPr>
        <w:t xml:space="preserve">дней со дня оформления протокола приема заявок. </w:t>
      </w:r>
      <w:r w:rsidRPr="007B3316">
        <w:rPr>
          <w:color w:val="000000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</w:t>
      </w:r>
      <w:r>
        <w:rPr>
          <w:color w:val="000000"/>
        </w:rPr>
        <w:t>ст.39.11. Земельного кодекса РФ</w:t>
      </w:r>
      <w:r w:rsidRPr="007B3316">
        <w:rPr>
          <w:color w:val="000000"/>
        </w:rPr>
        <w:t>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 Организатор аукциона обязан возвратить внесенный задаток заявителю в течение трех </w:t>
      </w:r>
      <w:r>
        <w:rPr>
          <w:color w:val="000000"/>
        </w:rPr>
        <w:t xml:space="preserve">рабочих </w:t>
      </w:r>
      <w:r w:rsidRPr="00B0689B">
        <w:rPr>
          <w:color w:val="000000"/>
        </w:rPr>
        <w:t>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Победителем аукциона признается участник торгов, предложивший наибольшую цену.  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Результаты торгов оформляются протоколом, который является основанием для заключения с победителем торгов договора аренды земельного участка. Договор подлежит заключению в срок не ранее чем через десять дней со дня размещения информации о результатах торгов на официальном сайте Российской Федерации в сети «Интернет»</w:t>
      </w:r>
      <w:r w:rsidRPr="00716418"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color w:val="000000"/>
          <w:lang w:val="en-US"/>
        </w:rPr>
        <w:t>www</w:t>
      </w:r>
      <w:r w:rsidRPr="00716418">
        <w:rPr>
          <w:color w:val="000000"/>
        </w:rPr>
        <w:t>.</w:t>
      </w:r>
      <w:r>
        <w:rPr>
          <w:color w:val="000000"/>
          <w:lang w:val="en-US"/>
        </w:rPr>
        <w:t>torgi</w:t>
      </w:r>
      <w:r w:rsidRPr="00716418">
        <w:rPr>
          <w:color w:val="000000"/>
        </w:rPr>
        <w:t>.</w:t>
      </w:r>
      <w:r>
        <w:rPr>
          <w:color w:val="000000"/>
          <w:lang w:val="en-US"/>
        </w:rPr>
        <w:t>gov</w:t>
      </w:r>
      <w:r w:rsidRPr="00716418"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</w:t>
      </w:r>
      <w:r w:rsidRPr="00B0689B">
        <w:rPr>
          <w:color w:val="000000"/>
        </w:rPr>
        <w:t>. Договор заключается по утвержденной форме (образец представлен на официальном сайте Российс</w:t>
      </w:r>
      <w:r w:rsidR="00316E1D">
        <w:rPr>
          <w:color w:val="000000"/>
        </w:rPr>
        <w:t xml:space="preserve">кой Федерации в сети «Интернет», </w:t>
      </w:r>
      <w:r w:rsidRPr="00B0689B">
        <w:rPr>
          <w:color w:val="000000"/>
        </w:rPr>
        <w:t xml:space="preserve">на сайте </w:t>
      </w:r>
      <w:r w:rsidR="00316E1D">
        <w:rPr>
          <w:color w:val="000000"/>
        </w:rPr>
        <w:t xml:space="preserve">администрации с.п.Тундрино и </w:t>
      </w:r>
      <w:r w:rsidRPr="00B0689B">
        <w:rPr>
          <w:color w:val="000000"/>
        </w:rPr>
        <w:t xml:space="preserve">администрации Сургутского района). </w:t>
      </w:r>
    </w:p>
    <w:p w:rsidR="00D43F3E" w:rsidRDefault="00D43F3E" w:rsidP="00D43F3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ED4B37" w:rsidRPr="00F056CA" w:rsidRDefault="00ED4B37" w:rsidP="00ED4B3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056CA">
        <w:rPr>
          <w:rFonts w:eastAsiaTheme="minorHAnsi"/>
          <w:bCs/>
          <w:lang w:eastAsia="en-US"/>
        </w:rPr>
        <w:t>В случае, если в течение тридцати дней со дня направления победителю аукциона проекта договора, последним договор не был подписаны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</w:t>
      </w:r>
    </w:p>
    <w:p w:rsidR="00D43F3E" w:rsidRDefault="00D43F3E" w:rsidP="00316E1D">
      <w:pPr>
        <w:ind w:firstLine="540"/>
        <w:jc w:val="both"/>
        <w:rPr>
          <w:color w:val="000000"/>
        </w:rPr>
      </w:pPr>
      <w:r w:rsidRPr="00B0689B">
        <w:rPr>
          <w:color w:val="000000"/>
        </w:rPr>
        <w:t>Организатор аукциона вправе отказаться от проведения аукциона</w:t>
      </w:r>
      <w:r w:rsidR="00AD6049">
        <w:rPr>
          <w:color w:val="000000"/>
        </w:rPr>
        <w:t>, при наличии оснований, предусмотренных п.8 ст.39.11 Земельного кодекса РФ</w:t>
      </w:r>
      <w:r w:rsidRPr="00B0689B">
        <w:rPr>
          <w:color w:val="000000"/>
        </w:rPr>
        <w:t xml:space="preserve">. Извещение об отказе в проведении аукциона опубликовывается в течение трех дней в том же периодическом издании и на официальном сайте в сети «Интернет», в которых опубликовано извещение о проведении аукциона. </w:t>
      </w:r>
    </w:p>
    <w:p w:rsidR="00D2227A" w:rsidRPr="00D2227A" w:rsidRDefault="00D2227A" w:rsidP="00D2227A">
      <w:pPr>
        <w:pStyle w:val="a4"/>
        <w:ind w:firstLine="708"/>
        <w:jc w:val="both"/>
        <w:rPr>
          <w:sz w:val="24"/>
          <w:szCs w:val="24"/>
        </w:rPr>
      </w:pPr>
      <w:r w:rsidRPr="00B91499">
        <w:rPr>
          <w:color w:val="000000"/>
          <w:sz w:val="24"/>
          <w:szCs w:val="24"/>
        </w:rPr>
        <w:t xml:space="preserve">Порядок проведения аукциона: Участникам раздаются карточки с индивидуальным регистрационным номером. Аукционист объявляет начальную цену аукциона, «шаг» аукциона, и предлагает участникам назначить более высокую цену. Поднятие карточки вверх означает намерение участника назначить более высокую цену от ранее предложенной. </w:t>
      </w:r>
      <w:r w:rsidRPr="00B91499">
        <w:rPr>
          <w:sz w:val="24"/>
          <w:szCs w:val="24"/>
        </w:rPr>
        <w:t xml:space="preserve">Поднятие карточки вверх означает намерение участника сделать один «шаг» в сторону увеличения ранее названной цены. </w:t>
      </w:r>
      <w:r w:rsidRPr="00B91499">
        <w:rPr>
          <w:color w:val="000000"/>
          <w:sz w:val="24"/>
          <w:szCs w:val="24"/>
        </w:rPr>
        <w:t>Аукцион продолжается до тех пор пока аукционист трижды не объявит предложенную цену. Победителем аукциона является участник, назначивший наибольшую цену.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43F3E" w:rsidRPr="007B3316" w:rsidRDefault="00D43F3E" w:rsidP="00D43F3E">
      <w:pPr>
        <w:ind w:firstLine="708"/>
        <w:jc w:val="both"/>
        <w:rPr>
          <w:color w:val="000000"/>
        </w:rPr>
      </w:pPr>
      <w:r w:rsidRPr="00B0689B">
        <w:t>Юридические и физические лица, желающие принять участие в аукционе, могут получить типовую форму заявки на участие в аукционе, форму договора купли – продажи (аренды) земельного участка, ознакомиться со всеми материалами дела по объекту аукциона, а также с порядком допуска претендентов к участию в аукционе и проведения аукциона по адресу: г. Сургут, ул. Мелик – Карамова дом 37/1,</w:t>
      </w:r>
      <w:r>
        <w:t xml:space="preserve"> 3</w:t>
      </w:r>
      <w:r w:rsidRPr="00B0689B">
        <w:t xml:space="preserve"> этаж, кабине</w:t>
      </w:r>
      <w:r>
        <w:t>т 308, 309</w:t>
      </w:r>
      <w:r w:rsidRPr="00B0689B">
        <w:t>, или по тел.: 529</w:t>
      </w:r>
      <w:r>
        <w:t>-</w:t>
      </w:r>
      <w:r w:rsidRPr="00B0689B">
        <w:t>109</w:t>
      </w:r>
      <w:r>
        <w:t>, 529-107</w:t>
      </w:r>
      <w:r w:rsidRPr="00B0689B">
        <w:t>, а также на сайт</w:t>
      </w:r>
      <w:r>
        <w:t>ах</w:t>
      </w:r>
      <w:r w:rsidRPr="00B0689B">
        <w:t xml:space="preserve"> </w:t>
      </w:r>
      <w:hyperlink r:id="rId5" w:history="1">
        <w:r w:rsidRPr="003C00DD">
          <w:rPr>
            <w:rStyle w:val="a3"/>
            <w:lang w:val="en-US"/>
          </w:rPr>
          <w:t>www</w:t>
        </w:r>
        <w:r w:rsidRPr="003C00DD">
          <w:rPr>
            <w:rStyle w:val="a3"/>
          </w:rPr>
          <w:t>.</w:t>
        </w:r>
        <w:r w:rsidRPr="003C00DD">
          <w:rPr>
            <w:rStyle w:val="a3"/>
            <w:lang w:val="en-US"/>
          </w:rPr>
          <w:t>torgi</w:t>
        </w:r>
        <w:r w:rsidRPr="003C00DD">
          <w:rPr>
            <w:rStyle w:val="a3"/>
          </w:rPr>
          <w:t>.</w:t>
        </w:r>
        <w:r w:rsidRPr="003C00DD">
          <w:rPr>
            <w:rStyle w:val="a3"/>
            <w:lang w:val="en-US"/>
          </w:rPr>
          <w:t>gov</w:t>
        </w:r>
        <w:r w:rsidRPr="003C00DD">
          <w:rPr>
            <w:rStyle w:val="a3"/>
          </w:rPr>
          <w:t>.</w:t>
        </w:r>
        <w:r w:rsidRPr="003C00DD">
          <w:rPr>
            <w:rStyle w:val="a3"/>
            <w:lang w:val="en-US"/>
          </w:rPr>
          <w:t>ru</w:t>
        </w:r>
      </w:hyperlink>
      <w:r>
        <w:t>,</w:t>
      </w:r>
      <w:r w:rsidRPr="007B3316">
        <w:t xml:space="preserve"> </w:t>
      </w:r>
      <w:hyperlink r:id="rId6" w:history="1">
        <w:r w:rsidR="00AD6049" w:rsidRPr="0067651B">
          <w:rPr>
            <w:rStyle w:val="a3"/>
            <w:lang w:val="en-US"/>
          </w:rPr>
          <w:t>www</w:t>
        </w:r>
        <w:r w:rsidR="00AD6049" w:rsidRPr="0067651B">
          <w:rPr>
            <w:rStyle w:val="a3"/>
          </w:rPr>
          <w:t>.</w:t>
        </w:r>
        <w:r w:rsidR="00AD6049" w:rsidRPr="0067651B">
          <w:rPr>
            <w:rStyle w:val="a3"/>
            <w:lang w:val="en-US"/>
          </w:rPr>
          <w:t>admsr</w:t>
        </w:r>
        <w:r w:rsidR="00AD6049" w:rsidRPr="0067651B">
          <w:rPr>
            <w:rStyle w:val="a3"/>
          </w:rPr>
          <w:t>.</w:t>
        </w:r>
        <w:r w:rsidR="00AD6049" w:rsidRPr="0067651B">
          <w:rPr>
            <w:rStyle w:val="a3"/>
            <w:lang w:val="en-US"/>
          </w:rPr>
          <w:t>ru</w:t>
        </w:r>
      </w:hyperlink>
      <w:r w:rsidR="00AD6049">
        <w:t xml:space="preserve">, </w:t>
      </w:r>
      <w:r w:rsidR="00AD6049">
        <w:rPr>
          <w:lang w:val="en-US"/>
        </w:rPr>
        <w:t>www</w:t>
      </w:r>
      <w:r w:rsidR="00AD6049" w:rsidRPr="00AD6049">
        <w:t>.</w:t>
      </w:r>
      <w:r w:rsidR="00316E1D">
        <w:rPr>
          <w:lang w:val="en-US"/>
        </w:rPr>
        <w:t>tundrino</w:t>
      </w:r>
      <w:r w:rsidR="00316E1D" w:rsidRPr="00316E1D">
        <w:t>.</w:t>
      </w:r>
      <w:r w:rsidR="00AD6049">
        <w:rPr>
          <w:lang w:val="en-US"/>
        </w:rPr>
        <w:t>ru</w:t>
      </w:r>
      <w:r w:rsidRPr="007B3316">
        <w:t>.</w:t>
      </w:r>
    </w:p>
    <w:p w:rsidR="00D43F3E" w:rsidRDefault="00D43F3E" w:rsidP="00D43F3E">
      <w:pPr>
        <w:pStyle w:val="a4"/>
        <w:jc w:val="both"/>
        <w:rPr>
          <w:b/>
          <w:color w:val="000000"/>
          <w:sz w:val="22"/>
          <w:szCs w:val="22"/>
          <w:u w:val="single"/>
        </w:rPr>
      </w:pPr>
    </w:p>
    <w:p w:rsidR="00D43F3E" w:rsidRPr="00ED4B37" w:rsidRDefault="00D43F3E" w:rsidP="00ED4B37">
      <w:pPr>
        <w:pStyle w:val="a4"/>
        <w:jc w:val="both"/>
        <w:rPr>
          <w:b/>
          <w:color w:val="000000"/>
          <w:sz w:val="22"/>
          <w:szCs w:val="22"/>
          <w:u w:val="single"/>
        </w:rPr>
      </w:pPr>
      <w:r w:rsidRPr="002A657D">
        <w:rPr>
          <w:b/>
          <w:color w:val="000000"/>
          <w:sz w:val="22"/>
          <w:szCs w:val="22"/>
          <w:u w:val="single"/>
        </w:rPr>
        <w:t>П</w:t>
      </w:r>
      <w:r>
        <w:rPr>
          <w:b/>
          <w:color w:val="000000"/>
          <w:sz w:val="22"/>
          <w:szCs w:val="22"/>
          <w:u w:val="single"/>
        </w:rPr>
        <w:t>РИЛОЖЕНИЕ</w:t>
      </w:r>
      <w:r w:rsidR="00ED4B37">
        <w:rPr>
          <w:b/>
          <w:color w:val="000000"/>
          <w:sz w:val="22"/>
          <w:szCs w:val="22"/>
          <w:u w:val="single"/>
        </w:rPr>
        <w:t>:</w:t>
      </w:r>
      <w:r w:rsidRPr="00F85FD4">
        <w:rPr>
          <w:rFonts w:eastAsia="Calibri"/>
          <w:b/>
          <w:lang w:eastAsia="en-US"/>
        </w:rPr>
        <w:t xml:space="preserve"> </w:t>
      </w:r>
    </w:p>
    <w:p w:rsidR="00E963D6" w:rsidRDefault="00E963D6" w:rsidP="00E963D6">
      <w:pPr>
        <w:pStyle w:val="a4"/>
        <w:jc w:val="both"/>
        <w:rPr>
          <w:b/>
          <w:color w:val="000000"/>
          <w:sz w:val="22"/>
          <w:szCs w:val="22"/>
          <w:u w:val="single"/>
        </w:rPr>
      </w:pPr>
    </w:p>
    <w:p w:rsidR="00E963D6" w:rsidRPr="002A657D" w:rsidRDefault="00E963D6" w:rsidP="00E963D6">
      <w:pPr>
        <w:pStyle w:val="a4"/>
        <w:jc w:val="both"/>
        <w:rPr>
          <w:b/>
          <w:color w:val="000000"/>
          <w:sz w:val="22"/>
          <w:szCs w:val="22"/>
          <w:u w:val="single"/>
        </w:rPr>
      </w:pPr>
      <w:r w:rsidRPr="002A657D">
        <w:rPr>
          <w:b/>
          <w:color w:val="000000"/>
          <w:sz w:val="22"/>
          <w:szCs w:val="22"/>
          <w:u w:val="single"/>
        </w:rPr>
        <w:t>1.Проект договора аренды земельного участка, заключаемого по результатам аукциона</w:t>
      </w:r>
    </w:p>
    <w:p w:rsidR="00E963D6" w:rsidRDefault="00E963D6" w:rsidP="00E963D6">
      <w:pPr>
        <w:jc w:val="center"/>
        <w:rPr>
          <w:b/>
          <w:sz w:val="28"/>
          <w:szCs w:val="28"/>
        </w:rPr>
      </w:pPr>
    </w:p>
    <w:p w:rsidR="00316E1D" w:rsidRPr="00FC79FC" w:rsidRDefault="00316E1D" w:rsidP="00316E1D">
      <w:pPr>
        <w:keepNext/>
        <w:spacing w:line="20" w:lineRule="atLeast"/>
        <w:jc w:val="center"/>
        <w:outlineLvl w:val="0"/>
        <w:rPr>
          <w:rFonts w:eastAsia="Calibri"/>
          <w:b/>
          <w:bCs/>
          <w:noProof/>
          <w:sz w:val="22"/>
          <w:szCs w:val="22"/>
          <w:lang w:eastAsia="en-US"/>
        </w:rPr>
      </w:pPr>
      <w:bookmarkStart w:id="0" w:name="_GoBack"/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>ДОГОВОР АРЕНДЫ ЗЕМЕЛЬНОГО УЧАСТКА</w:t>
      </w:r>
    </w:p>
    <w:p w:rsidR="00316E1D" w:rsidRPr="00FC79FC" w:rsidRDefault="00316E1D" w:rsidP="00316E1D">
      <w:pPr>
        <w:keepNext/>
        <w:tabs>
          <w:tab w:val="center" w:pos="5032"/>
          <w:tab w:val="left" w:pos="7770"/>
        </w:tabs>
        <w:spacing w:line="20" w:lineRule="atLeast"/>
        <w:outlineLvl w:val="2"/>
        <w:rPr>
          <w:rFonts w:eastAsia="Calibri"/>
          <w:b/>
          <w:bCs/>
          <w:noProof/>
          <w:sz w:val="22"/>
          <w:szCs w:val="22"/>
          <w:lang w:eastAsia="en-US"/>
        </w:rPr>
      </w:pP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ab/>
      </w: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ab/>
      </w:r>
    </w:p>
    <w:p w:rsidR="00316E1D" w:rsidRPr="00B91499" w:rsidRDefault="00316E1D" w:rsidP="00316E1D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№ _________ от_______________.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</w:p>
    <w:p w:rsidR="00316E1D" w:rsidRPr="00FC79FC" w:rsidRDefault="00316E1D" w:rsidP="00316E1D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316E1D" w:rsidRPr="00FC79FC" w:rsidRDefault="00316E1D" w:rsidP="00316E1D">
      <w:pPr>
        <w:spacing w:line="20" w:lineRule="atLeast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Администрация </w:t>
      </w:r>
      <w:r>
        <w:rPr>
          <w:rFonts w:eastAsia="Calibri"/>
          <w:sz w:val="22"/>
          <w:szCs w:val="22"/>
          <w:lang w:eastAsia="en-US"/>
        </w:rPr>
        <w:t xml:space="preserve">городского (сельского) поселения  </w:t>
      </w:r>
      <w:r w:rsidRPr="00FC79FC">
        <w:rPr>
          <w:rFonts w:eastAsia="Calibri"/>
          <w:sz w:val="22"/>
          <w:szCs w:val="22"/>
          <w:lang w:eastAsia="en-US"/>
        </w:rPr>
        <w:t xml:space="preserve">_________, именуемая в дальнейшем «Арендодатель», в лице главы </w:t>
      </w:r>
      <w:r>
        <w:rPr>
          <w:rFonts w:eastAsia="Calibri"/>
          <w:sz w:val="22"/>
          <w:szCs w:val="22"/>
          <w:lang w:eastAsia="en-US"/>
        </w:rPr>
        <w:t xml:space="preserve">администрации городского (сельского) поселения </w:t>
      </w:r>
      <w:r w:rsidRPr="00FC79FC">
        <w:rPr>
          <w:rFonts w:eastAsia="Calibri"/>
          <w:sz w:val="22"/>
          <w:szCs w:val="22"/>
          <w:lang w:eastAsia="en-US"/>
        </w:rPr>
        <w:t xml:space="preserve">_________________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</w:t>
      </w:r>
      <w:r w:rsidRPr="00FC79FC">
        <w:rPr>
          <w:rFonts w:eastAsia="Calibri"/>
          <w:sz w:val="22"/>
          <w:szCs w:val="22"/>
          <w:lang w:eastAsia="en-US"/>
        </w:rPr>
        <w:t xml:space="preserve">, действующей на основании Устава </w:t>
      </w:r>
      <w:r>
        <w:rPr>
          <w:rFonts w:eastAsia="Calibri"/>
          <w:sz w:val="22"/>
          <w:szCs w:val="22"/>
          <w:lang w:eastAsia="en-US"/>
        </w:rPr>
        <w:lastRenderedPageBreak/>
        <w:t>администрации городского (сельского) поселения ______</w:t>
      </w:r>
      <w:r w:rsidRPr="00FC79FC">
        <w:rPr>
          <w:rFonts w:eastAsia="Calibri"/>
          <w:sz w:val="22"/>
          <w:szCs w:val="22"/>
          <w:lang w:eastAsia="en-US"/>
        </w:rPr>
        <w:t>, с одной</w:t>
      </w:r>
      <w:r>
        <w:rPr>
          <w:rFonts w:eastAsia="Calibri"/>
          <w:sz w:val="22"/>
          <w:szCs w:val="22"/>
          <w:lang w:eastAsia="en-US"/>
        </w:rPr>
        <w:t xml:space="preserve"> стороны, и __________________, </w:t>
      </w:r>
      <w:r w:rsidRPr="00FC79FC">
        <w:rPr>
          <w:rFonts w:eastAsia="Calibri"/>
          <w:sz w:val="22"/>
          <w:szCs w:val="22"/>
          <w:lang w:eastAsia="en-US"/>
        </w:rPr>
        <w:t xml:space="preserve">именуемое в дальнейшем «Арендатор», в лице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_____________________________</w:t>
      </w:r>
      <w:r w:rsidRPr="00FC79FC">
        <w:rPr>
          <w:rFonts w:eastAsia="Calibri"/>
          <w:sz w:val="22"/>
          <w:szCs w:val="22"/>
          <w:lang w:eastAsia="en-US"/>
        </w:rPr>
        <w:t>, действующего на основании ____________________, с другой стороны, заключили настоящий договор о нижеследующем:</w:t>
      </w:r>
    </w:p>
    <w:p w:rsidR="00316E1D" w:rsidRPr="00FC79FC" w:rsidRDefault="00316E1D" w:rsidP="00316E1D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316E1D" w:rsidRPr="00FC79FC" w:rsidRDefault="00316E1D" w:rsidP="00316E1D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1.ПРЕДМЕТ ДОГОВОРА </w:t>
      </w:r>
    </w:p>
    <w:p w:rsidR="00316E1D" w:rsidRPr="00FC79FC" w:rsidRDefault="00316E1D" w:rsidP="00316E1D">
      <w:pPr>
        <w:spacing w:line="20" w:lineRule="atLeast"/>
        <w:jc w:val="center"/>
        <w:rPr>
          <w:rFonts w:eastAsia="Calibri"/>
          <w:sz w:val="22"/>
          <w:szCs w:val="22"/>
          <w:lang w:eastAsia="en-US"/>
        </w:rPr>
      </w:pPr>
    </w:p>
    <w:p w:rsidR="00316E1D" w:rsidRPr="00FC79FC" w:rsidRDefault="00316E1D" w:rsidP="00316E1D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1.1</w:t>
      </w:r>
      <w:r w:rsidRPr="00FC79FC">
        <w:rPr>
          <w:rFonts w:eastAsia="Calibri"/>
          <w:sz w:val="22"/>
          <w:szCs w:val="22"/>
          <w:lang w:eastAsia="en-US"/>
        </w:rPr>
        <w:t>. На основа</w:t>
      </w:r>
      <w:r>
        <w:rPr>
          <w:rFonts w:eastAsia="Calibri"/>
          <w:sz w:val="22"/>
          <w:szCs w:val="22"/>
          <w:lang w:eastAsia="en-US"/>
        </w:rPr>
        <w:t xml:space="preserve">нии постановления администрации городского (сельского) поселения </w:t>
      </w:r>
      <w:r w:rsidRPr="00FC79FC">
        <w:rPr>
          <w:rFonts w:eastAsia="Calibri"/>
          <w:sz w:val="22"/>
          <w:szCs w:val="22"/>
          <w:lang w:eastAsia="en-US"/>
        </w:rPr>
        <w:t xml:space="preserve"> _________ от _____________ за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№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________</w:t>
      </w:r>
      <w:r w:rsidRPr="00FC79FC">
        <w:rPr>
          <w:rFonts w:eastAsia="Calibri"/>
          <w:sz w:val="22"/>
          <w:szCs w:val="22"/>
          <w:lang w:eastAsia="en-US"/>
        </w:rPr>
        <w:t xml:space="preserve">, протокола рассмотрения заявок на участие в аукционе (итогового протокола акциона) от ____________ № ______, Арендодатель передаёт, а Арендатор принимает за плату во временное владение и использование земельный участок, относящийся к категории земель </w:t>
      </w:r>
      <w:r w:rsidRPr="00FC79FC">
        <w:rPr>
          <w:rFonts w:eastAsia="Calibri"/>
          <w:b/>
          <w:sz w:val="22"/>
          <w:szCs w:val="22"/>
          <w:lang w:eastAsia="en-US"/>
        </w:rPr>
        <w:t>«__________________»</w:t>
      </w:r>
      <w:r w:rsidRPr="00FC79FC">
        <w:rPr>
          <w:rFonts w:eastAsia="Calibri"/>
          <w:sz w:val="22"/>
          <w:szCs w:val="22"/>
          <w:lang w:eastAsia="en-US"/>
        </w:rPr>
        <w:t>, кадастровый номер __________________,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общей площадью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– _____________ га</w:t>
      </w:r>
      <w:r w:rsidRPr="00FC79FC">
        <w:rPr>
          <w:rFonts w:eastAsia="Calibri"/>
          <w:sz w:val="22"/>
          <w:szCs w:val="22"/>
          <w:lang w:eastAsia="en-US"/>
        </w:rPr>
        <w:t>,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расположенный по адресу: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Тюменская область, Ханты-Мансийский автономный округ – Югра, Сургутский район, ________________________, </w:t>
      </w:r>
      <w:r w:rsidRPr="00FC79FC">
        <w:rPr>
          <w:rFonts w:eastAsia="Calibri"/>
          <w:sz w:val="22"/>
          <w:szCs w:val="22"/>
          <w:lang w:eastAsia="en-US"/>
        </w:rPr>
        <w:t xml:space="preserve">в целях использования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___________________________</w:t>
      </w:r>
      <w:r w:rsidRPr="00FC79FC">
        <w:rPr>
          <w:rFonts w:eastAsia="Calibri"/>
          <w:sz w:val="22"/>
          <w:szCs w:val="22"/>
          <w:lang w:eastAsia="en-US"/>
        </w:rPr>
        <w:t xml:space="preserve">. </w:t>
      </w:r>
    </w:p>
    <w:p w:rsidR="00316E1D" w:rsidRPr="00FC79FC" w:rsidRDefault="00316E1D" w:rsidP="00316E1D">
      <w:pPr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1.2.</w:t>
      </w:r>
      <w:r w:rsidRPr="00FC79FC">
        <w:rPr>
          <w:rFonts w:eastAsia="Calibri"/>
          <w:sz w:val="22"/>
          <w:szCs w:val="22"/>
          <w:lang w:eastAsia="en-US"/>
        </w:rPr>
        <w:t xml:space="preserve"> Границы земельного участка обозначены в кадастровом паспорте земельного участка. </w:t>
      </w:r>
    </w:p>
    <w:p w:rsidR="00316E1D" w:rsidRPr="00FC79FC" w:rsidRDefault="00316E1D" w:rsidP="00316E1D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1.3.</w:t>
      </w:r>
      <w:r w:rsidRPr="00FC79FC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Приведённое описание участка является окончательным и подлежит изменению только с согласия Арендодателя.</w:t>
      </w:r>
    </w:p>
    <w:p w:rsidR="00316E1D" w:rsidRPr="00FC79FC" w:rsidRDefault="00316E1D" w:rsidP="00316E1D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1.4. </w:t>
      </w:r>
      <w:r w:rsidRPr="00FC79FC">
        <w:rPr>
          <w:rFonts w:eastAsia="Calibri"/>
          <w:sz w:val="22"/>
          <w:szCs w:val="22"/>
          <w:lang w:eastAsia="en-US"/>
        </w:rPr>
        <w:t xml:space="preserve">На момент подписания Договора, земельный участок не заложен, не арестован, не передан в аренду или постоянное (бессрочное) пользование, не обременён иными правами третьих лиц.                                                                                                                </w:t>
      </w:r>
    </w:p>
    <w:p w:rsidR="00316E1D" w:rsidRDefault="00316E1D" w:rsidP="00316E1D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1.5.</w:t>
      </w:r>
      <w:r w:rsidRPr="00FC79FC">
        <w:rPr>
          <w:rFonts w:eastAsia="Calibri"/>
          <w:sz w:val="22"/>
          <w:szCs w:val="22"/>
          <w:lang w:eastAsia="en-US"/>
        </w:rPr>
        <w:t xml:space="preserve"> Настоящий договор заключен сроком на </w:t>
      </w:r>
      <w:r>
        <w:rPr>
          <w:rFonts w:eastAsia="Calibri"/>
          <w:sz w:val="22"/>
          <w:szCs w:val="22"/>
          <w:lang w:eastAsia="en-US"/>
        </w:rPr>
        <w:t>______</w:t>
      </w:r>
      <w:r w:rsidRPr="00FC79FC">
        <w:rPr>
          <w:rFonts w:eastAsia="Calibri"/>
          <w:sz w:val="22"/>
          <w:szCs w:val="22"/>
          <w:lang w:eastAsia="en-US"/>
        </w:rPr>
        <w:t xml:space="preserve"> и</w:t>
      </w:r>
      <w:r w:rsidRPr="00FC79FC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вступает в силу с момента государственной регистрации Договора.</w:t>
      </w:r>
    </w:p>
    <w:p w:rsidR="00316E1D" w:rsidRPr="00D1779A" w:rsidRDefault="00316E1D" w:rsidP="00316E1D">
      <w:pPr>
        <w:spacing w:line="20" w:lineRule="atLeast"/>
        <w:jc w:val="both"/>
        <w:rPr>
          <w:rFonts w:eastAsia="Calibri"/>
          <w:i/>
          <w:sz w:val="22"/>
          <w:szCs w:val="22"/>
          <w:lang w:eastAsia="en-US"/>
        </w:rPr>
      </w:pPr>
      <w:r w:rsidRPr="00D1779A">
        <w:rPr>
          <w:rFonts w:eastAsia="Calibri"/>
          <w:i/>
          <w:sz w:val="22"/>
          <w:szCs w:val="22"/>
          <w:lang w:eastAsia="en-US"/>
        </w:rPr>
        <w:t>*раздел 1 Договора дополняется соответствующими обременениями, ограничениями, в случае их указания в аукционной документации по конкретному лоту (постановление о проведении аукциона, извещение о проведении аукциона)</w:t>
      </w:r>
    </w:p>
    <w:p w:rsidR="00316E1D" w:rsidRPr="00D1779A" w:rsidRDefault="00316E1D" w:rsidP="00316E1D">
      <w:pPr>
        <w:spacing w:line="20" w:lineRule="atLeast"/>
        <w:jc w:val="both"/>
        <w:rPr>
          <w:rFonts w:eastAsia="Calibri"/>
          <w:i/>
          <w:sz w:val="22"/>
          <w:szCs w:val="22"/>
          <w:lang w:eastAsia="en-US"/>
        </w:rPr>
      </w:pPr>
    </w:p>
    <w:p w:rsidR="00316E1D" w:rsidRPr="00FC79FC" w:rsidRDefault="00316E1D" w:rsidP="00316E1D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316E1D" w:rsidRPr="00FC79FC" w:rsidRDefault="00316E1D" w:rsidP="00316E1D">
      <w:pPr>
        <w:numPr>
          <w:ilvl w:val="0"/>
          <w:numId w:val="10"/>
        </w:numPr>
        <w:spacing w:after="160" w:line="20" w:lineRule="atLeast"/>
        <w:ind w:left="0" w:firstLine="0"/>
        <w:jc w:val="center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АРЕНДНАЯ ПЛАТА.</w:t>
      </w:r>
    </w:p>
    <w:p w:rsidR="00316E1D" w:rsidRPr="00FC79FC" w:rsidRDefault="00316E1D" w:rsidP="00316E1D">
      <w:pPr>
        <w:spacing w:line="20" w:lineRule="atLeast"/>
        <w:rPr>
          <w:rFonts w:eastAsia="Calibri"/>
          <w:sz w:val="22"/>
          <w:szCs w:val="22"/>
          <w:lang w:eastAsia="en-US"/>
        </w:rPr>
      </w:pPr>
    </w:p>
    <w:p w:rsidR="00316E1D" w:rsidRPr="00FC79FC" w:rsidRDefault="00316E1D" w:rsidP="00316E1D">
      <w:pPr>
        <w:numPr>
          <w:ilvl w:val="0"/>
          <w:numId w:val="11"/>
        </w:numPr>
        <w:spacing w:after="160" w:line="20" w:lineRule="atLeast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Размер ежегодной арендной платы определен в размере равном начальной цене предмета аукциона (цены, сложившейся по результатам аукциона) и составляет _______________________ рублей. Арендная плата начисляется с </w:t>
      </w:r>
      <w:r>
        <w:rPr>
          <w:rFonts w:eastAsia="Calibri"/>
          <w:sz w:val="22"/>
          <w:szCs w:val="22"/>
          <w:lang w:eastAsia="en-US"/>
        </w:rPr>
        <w:t>даты государственной регистрации договора аренды</w:t>
      </w:r>
      <w:r w:rsidRPr="00FC79FC">
        <w:rPr>
          <w:rFonts w:eastAsia="Calibri"/>
          <w:sz w:val="22"/>
          <w:szCs w:val="22"/>
          <w:lang w:eastAsia="en-US"/>
        </w:rPr>
        <w:t xml:space="preserve">. Первый платёж по Договору </w:t>
      </w:r>
      <w:r>
        <w:rPr>
          <w:rFonts w:eastAsia="Calibri"/>
          <w:sz w:val="22"/>
          <w:szCs w:val="22"/>
          <w:lang w:eastAsia="en-US"/>
        </w:rPr>
        <w:t xml:space="preserve">(арендная плата за 1-й год пользования земельным участков) </w:t>
      </w:r>
      <w:r w:rsidRPr="00FC79FC">
        <w:rPr>
          <w:rFonts w:eastAsia="Calibri"/>
          <w:sz w:val="22"/>
          <w:szCs w:val="22"/>
          <w:lang w:eastAsia="en-US"/>
        </w:rPr>
        <w:t xml:space="preserve">производится в течении 10 рабочих дней с момента </w:t>
      </w:r>
      <w:r>
        <w:rPr>
          <w:rFonts w:eastAsia="Calibri"/>
          <w:sz w:val="22"/>
          <w:szCs w:val="22"/>
          <w:lang w:eastAsia="en-US"/>
        </w:rPr>
        <w:t>подписания</w:t>
      </w:r>
      <w:r w:rsidRPr="00FC79FC">
        <w:rPr>
          <w:rFonts w:eastAsia="Calibri"/>
          <w:sz w:val="22"/>
          <w:szCs w:val="22"/>
          <w:lang w:eastAsia="en-US"/>
        </w:rPr>
        <w:t xml:space="preserve"> Договора. Сумма первого платежа к оплате с зачетом суммы внесенного арендатором задатка в размере ____________________ рублей, составляет ______________________________ рублей.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2.2.</w:t>
      </w:r>
      <w:r w:rsidRPr="00FC79FC">
        <w:rPr>
          <w:rFonts w:eastAsia="Calibri"/>
          <w:sz w:val="22"/>
          <w:szCs w:val="22"/>
          <w:lang w:eastAsia="en-US"/>
        </w:rPr>
        <w:t xml:space="preserve"> Размер ежегодной арендной платы, сложившийся согласно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Аукционной документации не может быть изменен Арендодателем.  </w:t>
      </w:r>
    </w:p>
    <w:p w:rsidR="00316E1D" w:rsidRPr="00FC79FC" w:rsidRDefault="00316E1D" w:rsidP="00316E1D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2.3. </w:t>
      </w:r>
      <w:r w:rsidRPr="00FC79FC">
        <w:rPr>
          <w:rFonts w:eastAsia="Calibri"/>
          <w:sz w:val="22"/>
          <w:szCs w:val="22"/>
          <w:lang w:eastAsia="en-US"/>
        </w:rPr>
        <w:t xml:space="preserve">Последующие платежи вносятся Арендатором ежеквартально в размере ___________________ рублей, рассчитанном пропорционально годовой арендной плате, в следующие сроки: </w:t>
      </w:r>
      <w:r w:rsidRPr="00FC79FC">
        <w:rPr>
          <w:rFonts w:eastAsia="Calibri"/>
          <w:b/>
          <w:sz w:val="22"/>
          <w:szCs w:val="22"/>
          <w:lang w:val="en-US" w:eastAsia="en-US"/>
        </w:rPr>
        <w:t>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</w:t>
      </w:r>
      <w:r w:rsidRPr="00FC79FC">
        <w:rPr>
          <w:rFonts w:eastAsia="Calibri"/>
          <w:sz w:val="22"/>
          <w:szCs w:val="22"/>
          <w:lang w:eastAsia="en-US"/>
        </w:rPr>
        <w:t xml:space="preserve">. – до </w:t>
      </w:r>
      <w:r w:rsidRPr="00FC79FC">
        <w:rPr>
          <w:rFonts w:eastAsia="Calibri"/>
          <w:b/>
          <w:sz w:val="22"/>
          <w:szCs w:val="22"/>
          <w:lang w:eastAsia="en-US"/>
        </w:rPr>
        <w:t>25 марта</w:t>
      </w:r>
      <w:r w:rsidRPr="00FC79FC">
        <w:rPr>
          <w:rFonts w:eastAsia="Calibri"/>
          <w:sz w:val="22"/>
          <w:szCs w:val="22"/>
          <w:lang w:eastAsia="en-US"/>
        </w:rPr>
        <w:t xml:space="preserve">, </w:t>
      </w:r>
      <w:r w:rsidRPr="00FC79FC">
        <w:rPr>
          <w:rFonts w:eastAsia="Calibri"/>
          <w:b/>
          <w:sz w:val="22"/>
          <w:szCs w:val="22"/>
          <w:lang w:val="en-US" w:eastAsia="en-US"/>
        </w:rPr>
        <w:t>II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>25 июня,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b/>
          <w:sz w:val="22"/>
          <w:szCs w:val="22"/>
          <w:lang w:val="en-US" w:eastAsia="en-US"/>
        </w:rPr>
        <w:t>III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>25 сентября</w:t>
      </w:r>
      <w:r w:rsidRPr="00FC79FC">
        <w:rPr>
          <w:rFonts w:eastAsia="Calibri"/>
          <w:sz w:val="22"/>
          <w:szCs w:val="22"/>
          <w:lang w:eastAsia="en-US"/>
        </w:rPr>
        <w:t xml:space="preserve">, </w:t>
      </w:r>
      <w:r w:rsidRPr="00FC79FC">
        <w:rPr>
          <w:rFonts w:eastAsia="Calibri"/>
          <w:b/>
          <w:sz w:val="22"/>
          <w:szCs w:val="22"/>
          <w:lang w:val="en-US" w:eastAsia="en-US"/>
        </w:rPr>
        <w:t>IV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25 ноября, </w:t>
      </w:r>
      <w:r w:rsidRPr="00FC79FC">
        <w:rPr>
          <w:rFonts w:eastAsia="Calibri"/>
          <w:sz w:val="22"/>
          <w:szCs w:val="22"/>
          <w:lang w:eastAsia="en-US"/>
        </w:rPr>
        <w:t xml:space="preserve">путем перечисления денежных средств на расчетный счет № 40101810900000010001 в РКЦ г. Ханты-Мансийска, УФК по Ханты-Мансийскому автономному округу-Югре (Департамент имущественных и земельных отношений), БИК 04716200, ИНН 8617019983, КПП 861701001, ОКТМО 71826165, КБК 07011105013130000120. </w:t>
      </w:r>
    </w:p>
    <w:p w:rsidR="00316E1D" w:rsidRPr="00FC79FC" w:rsidRDefault="00316E1D" w:rsidP="00316E1D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Арендная плата за квартал, в котором прекращается Договор аренды, вносится не позднее дня прекращения Договора аренды. </w:t>
      </w:r>
    </w:p>
    <w:p w:rsidR="00316E1D" w:rsidRPr="00FC79FC" w:rsidRDefault="00316E1D" w:rsidP="00316E1D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2.4.</w:t>
      </w:r>
      <w:r w:rsidRPr="00FC79FC">
        <w:rPr>
          <w:rFonts w:eastAsia="Calibri"/>
          <w:sz w:val="22"/>
          <w:szCs w:val="22"/>
          <w:lang w:eastAsia="en-US"/>
        </w:rPr>
        <w:t xml:space="preserve"> Арендная плата по Договору вносится Арендатором самостоятельно. В платёжных документах Арендатор обязан указывать назначение (наименование) платежа (Код Бюджетной Классификации), номер и дату Договора аренды, платёжный период, виды платежа (арендная плата, пени, штрафы). 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2.5</w:t>
      </w:r>
      <w:r w:rsidRPr="00FC79FC">
        <w:rPr>
          <w:rFonts w:eastAsia="Calibri"/>
          <w:sz w:val="22"/>
          <w:szCs w:val="22"/>
          <w:lang w:eastAsia="en-US"/>
        </w:rPr>
        <w:t xml:space="preserve">.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и (или) на официальном сайте муниципального образования. Обязательства Арендатора по внесению арендной платы в соответствии с п. 2. ст. 40 Бюджетного кодекса Российской Федерации считаются исполненными со дня зачисления денежных средств в полном объеме на расчётный счёт </w:t>
      </w:r>
      <w:r w:rsidRPr="00FC79FC">
        <w:rPr>
          <w:rFonts w:eastAsia="Calibri"/>
          <w:sz w:val="22"/>
          <w:szCs w:val="22"/>
          <w:lang w:eastAsia="en-US"/>
        </w:rPr>
        <w:lastRenderedPageBreak/>
        <w:t>Арендодателя. При этом обе стороны обязуются принять все необходимые от них меры для уточнения назначения платежа и соответствующих реквизитов, в случае, если такие действия необходимы для администрирования соответствующего дохода бюджета.</w:t>
      </w:r>
    </w:p>
    <w:p w:rsidR="00316E1D" w:rsidRPr="00FC79FC" w:rsidRDefault="00316E1D" w:rsidP="00316E1D">
      <w:pPr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2.6.</w:t>
      </w:r>
      <w:r w:rsidRPr="00FC79FC">
        <w:rPr>
          <w:rFonts w:eastAsia="Calibri"/>
          <w:sz w:val="22"/>
          <w:szCs w:val="22"/>
          <w:lang w:eastAsia="en-US"/>
        </w:rPr>
        <w:t xml:space="preserve"> Внесение арендной платы за Арендатора третьими лицами допускается при наличии на это соответствующего заявления самого Арендатора и третьих лиц. При этом в платежных документах в графе «назначение платежа» дополнительно к п. 2.4 Договора необходимо указать лицо, за которое производится оплата. </w:t>
      </w:r>
    </w:p>
    <w:p w:rsidR="00316E1D" w:rsidRPr="00FC79FC" w:rsidRDefault="00316E1D" w:rsidP="00316E1D">
      <w:pPr>
        <w:tabs>
          <w:tab w:val="left" w:pos="540"/>
          <w:tab w:val="num" w:pos="540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2.7.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переплаты арендной платы денежные суммы, уплаченные сверх расчётных сумм, засчитываются в оплату будущего периода.</w:t>
      </w:r>
    </w:p>
    <w:p w:rsidR="00316E1D" w:rsidRPr="00FC79FC" w:rsidRDefault="00316E1D" w:rsidP="00316E1D">
      <w:pPr>
        <w:tabs>
          <w:tab w:val="left" w:pos="540"/>
          <w:tab w:val="num" w:pos="540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2.8.</w:t>
      </w:r>
      <w:r w:rsidRPr="00FC79FC">
        <w:rPr>
          <w:rFonts w:eastAsia="Calibri"/>
          <w:sz w:val="22"/>
          <w:szCs w:val="22"/>
          <w:lang w:eastAsia="en-US"/>
        </w:rPr>
        <w:t xml:space="preserve"> Не использование земельного участка Арендатором не освобождает Арендатора от уплаты арендных платежей. </w:t>
      </w:r>
    </w:p>
    <w:p w:rsidR="00316E1D" w:rsidRPr="00FC79FC" w:rsidRDefault="00316E1D" w:rsidP="00316E1D">
      <w:pPr>
        <w:tabs>
          <w:tab w:val="left" w:pos="54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2.9.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несвоевременного возврата земельного участка, арендная плата вносится Арендатором за все время просрочки.      </w:t>
      </w:r>
    </w:p>
    <w:p w:rsidR="00316E1D" w:rsidRPr="00FC79FC" w:rsidRDefault="00316E1D" w:rsidP="00316E1D">
      <w:pPr>
        <w:tabs>
          <w:tab w:val="left" w:pos="54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2.10.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переуступки, передачи и продажи прав и обязанностей по Договору</w:t>
      </w:r>
      <w:r>
        <w:rPr>
          <w:rFonts w:eastAsia="Calibri"/>
          <w:sz w:val="22"/>
          <w:szCs w:val="22"/>
          <w:lang w:eastAsia="en-US"/>
        </w:rPr>
        <w:t xml:space="preserve"> (заключенного на срок более 5 лет)</w:t>
      </w:r>
      <w:r w:rsidRPr="00FC79FC">
        <w:rPr>
          <w:rFonts w:eastAsia="Calibri"/>
          <w:sz w:val="22"/>
          <w:szCs w:val="22"/>
          <w:lang w:eastAsia="en-US"/>
        </w:rPr>
        <w:t xml:space="preserve">, арендная плата начисляется до момента перехода прав, если иное не предусмотрено соглашением сторон.  </w:t>
      </w:r>
    </w:p>
    <w:p w:rsidR="00316E1D" w:rsidRPr="00FC79FC" w:rsidRDefault="00316E1D" w:rsidP="00316E1D">
      <w:pPr>
        <w:tabs>
          <w:tab w:val="left" w:pos="54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color w:val="FF0000"/>
          <w:sz w:val="22"/>
          <w:szCs w:val="22"/>
          <w:lang w:eastAsia="en-US"/>
        </w:rPr>
        <w:t xml:space="preserve">                                                               </w:t>
      </w:r>
    </w:p>
    <w:p w:rsidR="00316E1D" w:rsidRPr="00FC79FC" w:rsidRDefault="00316E1D" w:rsidP="00316E1D">
      <w:pPr>
        <w:spacing w:line="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 ПРАВА И ОБЯЗАННОСТИ АРЕНДОДАТЕЛЯ</w:t>
      </w:r>
    </w:p>
    <w:p w:rsidR="00316E1D" w:rsidRPr="00FC79FC" w:rsidRDefault="00316E1D" w:rsidP="00316E1D">
      <w:pPr>
        <w:spacing w:line="0" w:lineRule="atLeast"/>
        <w:jc w:val="center"/>
        <w:rPr>
          <w:rFonts w:eastAsia="Calibri"/>
          <w:sz w:val="22"/>
          <w:szCs w:val="22"/>
          <w:lang w:eastAsia="en-US"/>
        </w:rPr>
      </w:pPr>
    </w:p>
    <w:p w:rsidR="00316E1D" w:rsidRPr="00FC79FC" w:rsidRDefault="00316E1D" w:rsidP="00316E1D">
      <w:pPr>
        <w:tabs>
          <w:tab w:val="left" w:pos="360"/>
        </w:tabs>
        <w:spacing w:line="0" w:lineRule="atLeast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 Арендодатель имеет право:</w:t>
      </w:r>
    </w:p>
    <w:p w:rsidR="00316E1D" w:rsidRPr="00FC79FC" w:rsidRDefault="00316E1D" w:rsidP="00316E1D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3.1.1.</w:t>
      </w:r>
      <w:r w:rsidRPr="00FC79FC">
        <w:rPr>
          <w:rFonts w:eastAsia="Calibri"/>
          <w:sz w:val="22"/>
          <w:szCs w:val="22"/>
          <w:lang w:eastAsia="en-US"/>
        </w:rPr>
        <w:t xml:space="preserve"> На беспрепятственный доступ на территорию арендуемого земельного участка с целью его осмотра на предмет его использования и соблюдения условий Договора.</w:t>
      </w:r>
    </w:p>
    <w:p w:rsidR="00316E1D" w:rsidRPr="00FC79FC" w:rsidRDefault="00316E1D" w:rsidP="00316E1D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3.1.2.</w:t>
      </w:r>
      <w:r w:rsidRPr="00FC79FC">
        <w:rPr>
          <w:rFonts w:eastAsia="Calibri"/>
          <w:sz w:val="22"/>
          <w:szCs w:val="22"/>
          <w:lang w:eastAsia="en-US"/>
        </w:rPr>
        <w:t xml:space="preserve"> На возмещение убытков, причинённых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316E1D" w:rsidRPr="00FC79FC" w:rsidRDefault="00316E1D" w:rsidP="00316E1D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3.1.3.</w:t>
      </w:r>
      <w:r w:rsidRPr="00FC79FC">
        <w:rPr>
          <w:rFonts w:eastAsia="Calibri"/>
          <w:sz w:val="22"/>
          <w:szCs w:val="22"/>
          <w:lang w:eastAsia="en-US"/>
        </w:rPr>
        <w:t xml:space="preserve"> Требовать досрочного расторжения Договора в судебном порядке по основаниям, предусмотренным законодательством и настоящим Договором. </w:t>
      </w:r>
    </w:p>
    <w:p w:rsidR="00316E1D" w:rsidRPr="00FC79FC" w:rsidRDefault="00316E1D" w:rsidP="00316E1D">
      <w:pPr>
        <w:tabs>
          <w:tab w:val="left" w:pos="360"/>
          <w:tab w:val="num" w:pos="720"/>
        </w:tabs>
        <w:spacing w:line="0" w:lineRule="atLeast"/>
        <w:jc w:val="both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b/>
          <w:noProof/>
          <w:sz w:val="22"/>
          <w:szCs w:val="22"/>
          <w:lang w:eastAsia="en-US"/>
        </w:rPr>
        <w:t>3.1.4.</w:t>
      </w:r>
      <w:r>
        <w:rPr>
          <w:rFonts w:eastAsia="Calibri"/>
          <w:b/>
          <w:noProof/>
          <w:sz w:val="22"/>
          <w:szCs w:val="22"/>
          <w:lang w:eastAsia="en-US"/>
        </w:rPr>
        <w:t xml:space="preserve"> </w:t>
      </w:r>
      <w:r w:rsidRPr="00FC79FC">
        <w:rPr>
          <w:rFonts w:eastAsia="Calibri"/>
          <w:noProof/>
          <w:sz w:val="22"/>
          <w:szCs w:val="22"/>
          <w:lang w:eastAsia="en-US"/>
        </w:rPr>
        <w:t>Участвовать в приемке рекультивированных, улучшенных земель, защитных лесонасаждений, противоэрозионных и других объектов, сооружаемых на сданных в аренду землях.</w:t>
      </w:r>
    </w:p>
    <w:p w:rsidR="00316E1D" w:rsidRPr="00FC79FC" w:rsidRDefault="00316E1D" w:rsidP="00316E1D">
      <w:pPr>
        <w:numPr>
          <w:ilvl w:val="2"/>
          <w:numId w:val="12"/>
        </w:numPr>
        <w:tabs>
          <w:tab w:val="num" w:pos="-180"/>
          <w:tab w:val="left" w:pos="360"/>
        </w:tabs>
        <w:spacing w:after="160" w:line="0" w:lineRule="atLeast"/>
        <w:ind w:left="0" w:firstLine="0"/>
        <w:jc w:val="both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noProof/>
          <w:sz w:val="22"/>
          <w:szCs w:val="22"/>
          <w:lang w:eastAsia="en-US"/>
        </w:rPr>
        <w:t>Изъять земельный участок для государственных или муниципальных нужд в порядке предусмотренном действующим законодательством.</w:t>
      </w:r>
    </w:p>
    <w:p w:rsidR="00316E1D" w:rsidRPr="00FC79FC" w:rsidRDefault="00316E1D" w:rsidP="00316E1D">
      <w:pPr>
        <w:numPr>
          <w:ilvl w:val="1"/>
          <w:numId w:val="13"/>
        </w:numPr>
        <w:spacing w:after="160" w:line="0" w:lineRule="atLeast"/>
        <w:ind w:left="0" w:firstLine="0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Арендодатель обязан:</w:t>
      </w:r>
    </w:p>
    <w:p w:rsidR="00316E1D" w:rsidRPr="00FC79FC" w:rsidRDefault="00316E1D" w:rsidP="00316E1D">
      <w:pPr>
        <w:spacing w:line="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3.2.1</w:t>
      </w:r>
      <w:r w:rsidRPr="00FC79FC">
        <w:rPr>
          <w:rFonts w:eastAsia="Calibri"/>
          <w:sz w:val="22"/>
          <w:szCs w:val="22"/>
          <w:lang w:eastAsia="en-US"/>
        </w:rPr>
        <w:t>. Осуществлять муниципальный земельный контроль соблюдением Арендатором условий настоящего Договора.</w:t>
      </w:r>
    </w:p>
    <w:p w:rsidR="00316E1D" w:rsidRPr="00FC79FC" w:rsidRDefault="00316E1D" w:rsidP="00316E1D">
      <w:pPr>
        <w:tabs>
          <w:tab w:val="left" w:pos="36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3.2.2.</w:t>
      </w:r>
      <w:r w:rsidRPr="00FC79FC">
        <w:rPr>
          <w:rFonts w:eastAsia="Calibri"/>
          <w:sz w:val="22"/>
          <w:szCs w:val="22"/>
          <w:lang w:eastAsia="en-US"/>
        </w:rPr>
        <w:t xml:space="preserve"> Предоставить земельный участок в состоянии, пригодном для использования по назначению, указанному в Договоре. Данное обязательство Арендодателем фактически выполнено __________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года, при этом подписание акта приема-передачи не требуется.</w:t>
      </w:r>
    </w:p>
    <w:p w:rsidR="00316E1D" w:rsidRPr="00FC79FC" w:rsidRDefault="00316E1D" w:rsidP="00316E1D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3.2.3.</w:t>
      </w:r>
      <w:r w:rsidRPr="00FC79FC">
        <w:rPr>
          <w:rFonts w:eastAsia="Calibri"/>
          <w:sz w:val="22"/>
          <w:szCs w:val="22"/>
          <w:lang w:eastAsia="en-US"/>
        </w:rPr>
        <w:t xml:space="preserve"> Принять участок от Арендатора в рекультевированом состоянии по акту приема-передачи в случае окончания Договора или его досрочного расторжения.</w:t>
      </w:r>
    </w:p>
    <w:p w:rsidR="00316E1D" w:rsidRDefault="00316E1D" w:rsidP="00316E1D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3.2.4.</w:t>
      </w:r>
      <w:r w:rsidRPr="00FC79FC">
        <w:rPr>
          <w:rFonts w:eastAsia="Calibri"/>
          <w:sz w:val="22"/>
          <w:szCs w:val="22"/>
          <w:lang w:eastAsia="en-US"/>
        </w:rPr>
        <w:t xml:space="preserve">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316E1D" w:rsidRPr="00FC79FC" w:rsidRDefault="00316E1D" w:rsidP="00316E1D">
      <w:pPr>
        <w:tabs>
          <w:tab w:val="num" w:pos="-180"/>
          <w:tab w:val="num" w:pos="1260"/>
        </w:tabs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4715C4">
        <w:rPr>
          <w:rFonts w:eastAsia="Calibri"/>
          <w:b/>
          <w:sz w:val="22"/>
          <w:szCs w:val="22"/>
          <w:lang w:eastAsia="en-US"/>
        </w:rPr>
        <w:t>3.2.5.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В течение 45 (сорока пяти) рабочих дней с момента </w:t>
      </w:r>
      <w:r>
        <w:rPr>
          <w:rFonts w:eastAsia="Calibri"/>
          <w:sz w:val="22"/>
          <w:szCs w:val="22"/>
          <w:lang w:eastAsia="en-US"/>
        </w:rPr>
        <w:t>подписания Арендатором</w:t>
      </w:r>
      <w:r w:rsidRPr="00FC79FC">
        <w:rPr>
          <w:rFonts w:eastAsia="Calibri"/>
          <w:sz w:val="22"/>
          <w:szCs w:val="22"/>
          <w:lang w:eastAsia="en-US"/>
        </w:rPr>
        <w:t xml:space="preserve"> Договора аренды земельного участка, изменений и (или) дополнений к нему осуществить мероприятия по регистрации Договора аренды земельного участка, изменений и (или) дополнений к нему. </w:t>
      </w:r>
    </w:p>
    <w:p w:rsidR="00316E1D" w:rsidRPr="00FC79FC" w:rsidRDefault="00316E1D" w:rsidP="00316E1D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</w:p>
    <w:p w:rsidR="00316E1D" w:rsidRPr="00FC79FC" w:rsidRDefault="00316E1D" w:rsidP="00316E1D">
      <w:pPr>
        <w:numPr>
          <w:ilvl w:val="0"/>
          <w:numId w:val="14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ПРАВА И ОБЯЗАННОСТИ АРЕНДАТОРА</w:t>
      </w:r>
    </w:p>
    <w:p w:rsidR="00316E1D" w:rsidRPr="00FC79FC" w:rsidRDefault="00316E1D" w:rsidP="00316E1D">
      <w:pPr>
        <w:spacing w:line="20" w:lineRule="atLeast"/>
        <w:rPr>
          <w:rFonts w:eastAsia="Calibri"/>
          <w:sz w:val="22"/>
          <w:szCs w:val="22"/>
          <w:lang w:eastAsia="en-US"/>
        </w:rPr>
      </w:pPr>
    </w:p>
    <w:p w:rsidR="00316E1D" w:rsidRPr="00FC79FC" w:rsidRDefault="00316E1D" w:rsidP="00316E1D">
      <w:pPr>
        <w:tabs>
          <w:tab w:val="num" w:pos="780"/>
        </w:tabs>
        <w:spacing w:line="2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 Арендатор имеет право:</w:t>
      </w:r>
    </w:p>
    <w:p w:rsidR="00316E1D" w:rsidRPr="00FC79FC" w:rsidRDefault="00316E1D" w:rsidP="00316E1D">
      <w:pPr>
        <w:tabs>
          <w:tab w:val="num" w:pos="720"/>
          <w:tab w:val="num" w:pos="13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4.1.1.</w:t>
      </w:r>
      <w:r w:rsidRPr="00FC79FC">
        <w:rPr>
          <w:rFonts w:eastAsia="Calibri"/>
          <w:sz w:val="22"/>
          <w:szCs w:val="22"/>
          <w:lang w:eastAsia="en-US"/>
        </w:rPr>
        <w:t xml:space="preserve"> Использовать земельный участок на условиях, установленных настоящим Договором.</w:t>
      </w:r>
    </w:p>
    <w:p w:rsidR="00316E1D" w:rsidRPr="00FC79FC" w:rsidRDefault="00316E1D" w:rsidP="00316E1D">
      <w:pPr>
        <w:tabs>
          <w:tab w:val="left" w:pos="18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4.1.2. </w:t>
      </w:r>
      <w:r w:rsidRPr="00FC79FC">
        <w:rPr>
          <w:rFonts w:eastAsia="Calibri"/>
          <w:sz w:val="22"/>
          <w:szCs w:val="22"/>
          <w:lang w:eastAsia="en-US"/>
        </w:rPr>
        <w:t xml:space="preserve">По истечении срока действия Договора, при условии надлежащего выполнения обязательств по настоящему Договору, заключить Договор аренды на новый срок в порядке, установленном ст. 39.6 Земельного кодекса Российской Федерации, предварительно направив Арендодателю не позднее чем за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1 </w:t>
      </w:r>
      <w:r w:rsidRPr="00FC79FC">
        <w:rPr>
          <w:rFonts w:eastAsia="Calibri"/>
          <w:sz w:val="22"/>
          <w:szCs w:val="22"/>
          <w:lang w:eastAsia="en-US"/>
        </w:rPr>
        <w:t>(один) день до истечения срока действия Договора, соответствующее уведомление.</w:t>
      </w:r>
    </w:p>
    <w:p w:rsidR="00316E1D" w:rsidRPr="00FC79FC" w:rsidRDefault="00316E1D" w:rsidP="00316E1D">
      <w:pPr>
        <w:tabs>
          <w:tab w:val="left" w:pos="18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4.1.3.</w:t>
      </w:r>
      <w:r w:rsidRPr="00FC79FC">
        <w:rPr>
          <w:rFonts w:eastAsia="Calibri"/>
          <w:sz w:val="22"/>
          <w:szCs w:val="22"/>
          <w:lang w:eastAsia="en-US"/>
        </w:rPr>
        <w:t xml:space="preserve"> Передавать свои права и обязанности по Договору аренды земельного участка </w:t>
      </w:r>
      <w:r>
        <w:rPr>
          <w:rFonts w:eastAsia="Calibri"/>
          <w:sz w:val="22"/>
          <w:szCs w:val="22"/>
          <w:lang w:eastAsia="en-US"/>
        </w:rPr>
        <w:t xml:space="preserve">(заключенного на срок более 5 лет) </w:t>
      </w:r>
      <w:r w:rsidRPr="00FC79FC">
        <w:rPr>
          <w:rFonts w:eastAsia="Calibri"/>
          <w:sz w:val="22"/>
          <w:szCs w:val="22"/>
          <w:lang w:eastAsia="en-US"/>
        </w:rPr>
        <w:t xml:space="preserve">третьему лицу, в том числе в качестве залога, вносить их в качестве вклада в </w:t>
      </w:r>
      <w:r w:rsidRPr="00FC79FC">
        <w:rPr>
          <w:rFonts w:eastAsia="Calibri"/>
          <w:sz w:val="22"/>
          <w:szCs w:val="22"/>
          <w:lang w:eastAsia="en-US"/>
        </w:rPr>
        <w:lastRenderedPageBreak/>
        <w:t xml:space="preserve">уставной капитал хозяйственного товарищества или общества либо паевого взноса в производственный кооператив при наличии письменного согласия Арендодателя. 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4.1.4.</w:t>
      </w:r>
      <w:r w:rsidRPr="00FC79FC">
        <w:rPr>
          <w:rFonts w:eastAsia="Calibri"/>
          <w:sz w:val="22"/>
          <w:szCs w:val="22"/>
          <w:lang w:eastAsia="en-US"/>
        </w:rPr>
        <w:t xml:space="preserve"> Передавать арендованный земельный участок в субаренду в пределах срока Договора аренды земельного участка при наличии письменного согласия Арендодателя. </w:t>
      </w:r>
    </w:p>
    <w:p w:rsidR="00316E1D" w:rsidRPr="00FC79FC" w:rsidRDefault="00316E1D" w:rsidP="00316E1D">
      <w:pPr>
        <w:tabs>
          <w:tab w:val="left" w:pos="360"/>
        </w:tabs>
        <w:spacing w:line="20" w:lineRule="atLeast"/>
        <w:jc w:val="both"/>
        <w:outlineLvl w:val="0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b/>
          <w:noProof/>
          <w:sz w:val="22"/>
          <w:szCs w:val="22"/>
          <w:lang w:eastAsia="en-US"/>
        </w:rPr>
        <w:t>4.1.5.</w:t>
      </w:r>
      <w:r w:rsidRPr="00FC79FC">
        <w:rPr>
          <w:rFonts w:eastAsia="Calibri"/>
          <w:noProof/>
          <w:sz w:val="22"/>
          <w:szCs w:val="22"/>
          <w:lang w:eastAsia="en-US"/>
        </w:rPr>
        <w:t xml:space="preserve"> Вносить платежи за аренду земельного участка досрочно.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4.1.6.</w:t>
      </w:r>
      <w:r w:rsidRPr="00FC79FC">
        <w:rPr>
          <w:rFonts w:eastAsia="Calibri"/>
          <w:sz w:val="22"/>
          <w:szCs w:val="22"/>
          <w:lang w:eastAsia="en-US"/>
        </w:rPr>
        <w:t>Требовать досрочного расторжения Договора аренды в предусмотренных законодательством случаях.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4.1.7.</w:t>
      </w:r>
      <w:r w:rsidRPr="00FC79FC">
        <w:rPr>
          <w:rFonts w:eastAsia="Calibri"/>
          <w:sz w:val="22"/>
          <w:szCs w:val="22"/>
          <w:lang w:eastAsia="en-US"/>
        </w:rPr>
        <w:t xml:space="preserve"> Осуществлять на арендуемом земельном участке строительство и реконструкцию здания, сооружения согласно соответствующего разрешения, выдаваемого в установленном законом порядке, в случаях, предусмотренных законодательством.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4.1.8.</w:t>
      </w:r>
      <w:r w:rsidRPr="00FC79FC">
        <w:rPr>
          <w:rFonts w:eastAsia="Calibri"/>
          <w:sz w:val="22"/>
          <w:szCs w:val="22"/>
          <w:lang w:eastAsia="en-US"/>
        </w:rPr>
        <w:t xml:space="preserve"> Оформить земельный участок необходимый для эксплуатации объекта недвижимости в собственность за плату после государственной регистрации права собственности на завершенный строительством Объект при условии предоставления правоустанавливающих документов.</w:t>
      </w:r>
    </w:p>
    <w:p w:rsidR="00316E1D" w:rsidRPr="00FC79FC" w:rsidRDefault="00316E1D" w:rsidP="00316E1D">
      <w:pPr>
        <w:tabs>
          <w:tab w:val="left" w:pos="-180"/>
          <w:tab w:val="num" w:pos="432"/>
          <w:tab w:val="num" w:pos="540"/>
        </w:tabs>
        <w:spacing w:line="2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 xml:space="preserve">4.2. </w:t>
      </w:r>
      <w:r w:rsidRPr="00FC79FC">
        <w:rPr>
          <w:rFonts w:eastAsia="Calibri"/>
          <w:b/>
          <w:sz w:val="22"/>
          <w:szCs w:val="22"/>
          <w:lang w:eastAsia="en-US"/>
        </w:rPr>
        <w:t>Арендатор обязан: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4.2.1.</w:t>
      </w:r>
      <w:r w:rsidRPr="00FC79FC">
        <w:rPr>
          <w:rFonts w:eastAsia="Calibri"/>
          <w:sz w:val="22"/>
          <w:szCs w:val="22"/>
          <w:lang w:eastAsia="en-US"/>
        </w:rPr>
        <w:t xml:space="preserve"> Использовать земельный участок в соответствии с целевым назначением и видом разрешенного использования (с учетом предельных максимальных и минимальных параметров разрешенного строительства, указанных в п.1.1. Договора), способами, которые не должны наносить вред окружающей среде, в том числе земле как природному объекту.</w:t>
      </w:r>
    </w:p>
    <w:p w:rsidR="00316E1D" w:rsidRPr="00FC79FC" w:rsidRDefault="00316E1D" w:rsidP="00316E1D">
      <w:pPr>
        <w:tabs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4.2.2.</w:t>
      </w:r>
      <w:r w:rsidRPr="00FC79FC">
        <w:rPr>
          <w:rFonts w:eastAsia="Calibri"/>
          <w:sz w:val="22"/>
          <w:szCs w:val="22"/>
          <w:lang w:eastAsia="en-US"/>
        </w:rPr>
        <w:t xml:space="preserve">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 Не допускать загрязнения, захламления земельного участка. Содержать в санитарном порядке и чистоте участок и прилегающую к нему (ним) территорию.</w:t>
      </w:r>
    </w:p>
    <w:p w:rsidR="00316E1D" w:rsidRPr="00FC79FC" w:rsidRDefault="00316E1D" w:rsidP="00316E1D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4.2.3.</w:t>
      </w:r>
      <w:r w:rsidRPr="00FC79FC">
        <w:rPr>
          <w:rFonts w:eastAsia="Calibri"/>
          <w:sz w:val="22"/>
          <w:szCs w:val="22"/>
          <w:lang w:eastAsia="en-US"/>
        </w:rPr>
        <w:t xml:space="preserve"> Вести работы по благоустройству и озеленению участка, в том числе посадку зеленых насаждений. Сохранять зеленые насаждения, находящиеся на участке, в случае необходимости их уничтожения (снятия) или переноса – согласовать данные действия с уполномоченными государственными органами (органами местного самоуправления). </w:t>
      </w:r>
    </w:p>
    <w:p w:rsidR="00316E1D" w:rsidRPr="00FC79FC" w:rsidRDefault="00316E1D" w:rsidP="00316E1D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4.2.4.</w:t>
      </w:r>
      <w:r w:rsidRPr="00FC79FC">
        <w:rPr>
          <w:rFonts w:eastAsia="Calibri"/>
          <w:sz w:val="22"/>
          <w:szCs w:val="22"/>
          <w:lang w:eastAsia="en-US"/>
        </w:rPr>
        <w:t xml:space="preserve"> Не препятствовать соответствующим организациям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316E1D" w:rsidRPr="00FC79FC" w:rsidRDefault="00316E1D" w:rsidP="00316E1D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4.2.5.</w:t>
      </w:r>
      <w:r w:rsidRPr="00FC79FC">
        <w:rPr>
          <w:rFonts w:eastAsia="Calibri"/>
          <w:sz w:val="22"/>
          <w:szCs w:val="22"/>
          <w:lang w:eastAsia="en-US"/>
        </w:rPr>
        <w:t xml:space="preserve"> 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4.2.6.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Обеспечивать Арендодателю (его законным представителям) беспрепятственный допуск на земельный участок, и представлять в отношении его запрашиваемую Арендодателем информацию.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4.2.7.</w:t>
      </w:r>
      <w:r w:rsidRPr="00FC79FC">
        <w:rPr>
          <w:rFonts w:eastAsia="Calibri"/>
          <w:sz w:val="22"/>
          <w:szCs w:val="22"/>
          <w:lang w:eastAsia="en-US"/>
        </w:rPr>
        <w:t xml:space="preserve"> Уплачивать арендную плату в размере и на условиях, установленных Договором. 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4.2.8.</w:t>
      </w:r>
      <w:r w:rsidRPr="00FC79FC">
        <w:rPr>
          <w:rFonts w:eastAsia="Calibri"/>
          <w:color w:val="0000FF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По окончании срока действия Договора или его досрочного расторжения привести участок в состояние, пригодное для дальнейшего использования (не хуже первоначального) и сдать Арендодателю земельный участок в рекультивированном состоянии по акту приемки земель </w:t>
      </w:r>
      <w:r w:rsidRPr="00FC79FC">
        <w:rPr>
          <w:rFonts w:eastAsia="Calibri"/>
          <w:color w:val="000000"/>
          <w:sz w:val="22"/>
          <w:szCs w:val="22"/>
          <w:lang w:eastAsia="en-US"/>
        </w:rPr>
        <w:t>в течении 30 рабочих дней</w:t>
      </w:r>
      <w:r w:rsidRPr="00FC79FC">
        <w:rPr>
          <w:rFonts w:eastAsia="Calibri"/>
          <w:sz w:val="22"/>
          <w:szCs w:val="22"/>
          <w:lang w:eastAsia="en-US"/>
        </w:rPr>
        <w:t xml:space="preserve"> или возместить расходы, понесённые Арендодателем в связи с этим. В случае если договор аренды заканчивается в период, когда возврат земельного участка невозможен (снежный покров, половодье и т.д.), Арендатор обязан сдать земельный участок в следующий после окончания договора вегетационный период.</w:t>
      </w:r>
    </w:p>
    <w:p w:rsidR="00316E1D" w:rsidRPr="00FC79FC" w:rsidRDefault="00316E1D" w:rsidP="00316E1D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color w:val="0000FF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4.2.9.</w:t>
      </w:r>
      <w:r w:rsidRPr="00FC79FC">
        <w:rPr>
          <w:rFonts w:eastAsia="Calibri"/>
          <w:sz w:val="22"/>
          <w:szCs w:val="22"/>
          <w:lang w:eastAsia="en-US"/>
        </w:rPr>
        <w:t xml:space="preserve">  В срок, не позднее 1 апреля текущего года, проводить с Арендодателем финансовую сверку по начислению и уплате арендной платы за предыдущий год и предоставлять Арендодателю копии платёжных документов.</w:t>
      </w:r>
    </w:p>
    <w:p w:rsidR="00316E1D" w:rsidRPr="00FC79FC" w:rsidRDefault="00316E1D" w:rsidP="00316E1D">
      <w:pPr>
        <w:tabs>
          <w:tab w:val="num" w:pos="-180"/>
          <w:tab w:val="num" w:pos="1260"/>
        </w:tabs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4.2.10.</w:t>
      </w:r>
      <w:r>
        <w:rPr>
          <w:rFonts w:eastAsia="Calibri"/>
          <w:sz w:val="22"/>
          <w:szCs w:val="22"/>
          <w:lang w:eastAsia="en-US"/>
        </w:rPr>
        <w:t xml:space="preserve"> В течение 30 </w:t>
      </w:r>
      <w:r w:rsidRPr="00FC79FC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тридцати</w:t>
      </w:r>
      <w:r w:rsidRPr="00FC79FC">
        <w:rPr>
          <w:rFonts w:eastAsia="Calibri"/>
          <w:sz w:val="22"/>
          <w:szCs w:val="22"/>
          <w:lang w:eastAsia="en-US"/>
        </w:rPr>
        <w:t>) дней с момента направления Арендодателем Договора аренды земельного участка, изменений и (или) дополнений к нему подписать Договор аренды земельного участка, изменения и (или) дополнения либо направить в адрес Арендодателя мотивированный отказ (протокол разногласий)</w:t>
      </w:r>
      <w:r>
        <w:rPr>
          <w:rFonts w:eastAsia="Calibri"/>
          <w:sz w:val="22"/>
          <w:szCs w:val="22"/>
          <w:lang w:eastAsia="en-US"/>
        </w:rPr>
        <w:t xml:space="preserve">. </w:t>
      </w:r>
    </w:p>
    <w:p w:rsidR="00316E1D" w:rsidRPr="00FC79FC" w:rsidRDefault="00316E1D" w:rsidP="00316E1D">
      <w:pPr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4.2.11.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начала процедуры ликвидации Арендатора (юридического лица), несостоятельности (банкротства) исключения его из Единого государственного реестра юридических л</w:t>
      </w:r>
      <w:r>
        <w:rPr>
          <w:rFonts w:eastAsia="Calibri"/>
          <w:sz w:val="22"/>
          <w:szCs w:val="22"/>
          <w:lang w:eastAsia="en-US"/>
        </w:rPr>
        <w:t xml:space="preserve">иц направить Арендодателю в </w:t>
      </w:r>
      <w:r w:rsidRPr="00FC79FC">
        <w:rPr>
          <w:rFonts w:eastAsia="Calibri"/>
          <w:sz w:val="22"/>
          <w:szCs w:val="22"/>
          <w:lang w:eastAsia="en-US"/>
        </w:rPr>
        <w:t>15-дневный срок письменное уведомление с приложением копий документов.</w:t>
      </w:r>
      <w:r w:rsidRPr="00FC79FC">
        <w:rPr>
          <w:rFonts w:eastAsia="Calibri"/>
          <w:color w:val="0000FF"/>
          <w:sz w:val="22"/>
          <w:szCs w:val="22"/>
          <w:lang w:eastAsia="en-US"/>
        </w:rPr>
        <w:t xml:space="preserve"> </w:t>
      </w:r>
    </w:p>
    <w:p w:rsidR="00316E1D" w:rsidRPr="00FC79FC" w:rsidRDefault="00316E1D" w:rsidP="00316E1D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4.2.12.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изменения организационно-правового статуса и наименования юридического лица, юридического или почтового адреса, а также иных реквизитов, Арендатор обязан в десятидневный срок письменно известить Арендодателя. При невыполнении данного условия все письма, </w:t>
      </w:r>
      <w:r w:rsidRPr="00FC79FC">
        <w:rPr>
          <w:rFonts w:eastAsia="Calibri"/>
          <w:sz w:val="22"/>
          <w:szCs w:val="22"/>
          <w:lang w:eastAsia="en-US"/>
        </w:rPr>
        <w:lastRenderedPageBreak/>
        <w:t>претензии, уведомления, исковые заявления и другие документы, посланные по адресу, указанному в настоящем договоре, считаются врученными Арендатору.</w:t>
      </w:r>
    </w:p>
    <w:p w:rsidR="00316E1D" w:rsidRPr="00FC79FC" w:rsidRDefault="00316E1D" w:rsidP="00316E1D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4.2.13.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наличия на земельном участке зеленых насаждений, получить в установленном порядке разрешения на снос зелёных насаждений.</w:t>
      </w:r>
    </w:p>
    <w:p w:rsidR="00316E1D" w:rsidRPr="00FC79FC" w:rsidRDefault="00316E1D" w:rsidP="00316E1D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4.2.14.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Обеспечить сохранность существующих подземных и наземных инженерных коммуникаций.</w:t>
      </w:r>
    </w:p>
    <w:p w:rsidR="00316E1D" w:rsidRPr="00FC79FC" w:rsidRDefault="00316E1D" w:rsidP="00316E1D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4.2.15.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Обеспечить беспрепятственный доступ к объектам инженерных коммуникаций представителей эксплуатирующих организаций.</w:t>
      </w:r>
    </w:p>
    <w:p w:rsidR="00316E1D" w:rsidRPr="00FC79FC" w:rsidRDefault="00316E1D" w:rsidP="00316E1D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4.2.16.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передачи в субаренду и передачи своих прав и обязанностей по Договору аренды земельного участка </w:t>
      </w:r>
      <w:r>
        <w:rPr>
          <w:rFonts w:eastAsia="Calibri"/>
          <w:sz w:val="22"/>
          <w:szCs w:val="22"/>
          <w:lang w:eastAsia="en-US"/>
        </w:rPr>
        <w:t xml:space="preserve">(заключенного на срок более 5 лет) </w:t>
      </w:r>
      <w:r w:rsidRPr="00FC79FC">
        <w:rPr>
          <w:rFonts w:eastAsia="Calibri"/>
          <w:sz w:val="22"/>
          <w:szCs w:val="22"/>
          <w:lang w:eastAsia="en-US"/>
        </w:rPr>
        <w:t xml:space="preserve">третьему лицу, уведомить Арендодателя в письменной форме в течении 30 (тридцати) рабочих дней, со дня заключения соответствующего договора, соглашения и т.д.   </w:t>
      </w:r>
    </w:p>
    <w:p w:rsidR="00316E1D" w:rsidRPr="00316E1D" w:rsidRDefault="00316E1D" w:rsidP="00316E1D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4.2.17.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316E1D">
        <w:rPr>
          <w:rFonts w:eastAsia="Calibri"/>
          <w:sz w:val="22"/>
          <w:szCs w:val="22"/>
          <w:lang w:eastAsia="en-US"/>
        </w:rPr>
        <w:t xml:space="preserve">Оплачивать аренду </w:t>
      </w:r>
      <w:r w:rsidRPr="00316E1D">
        <w:rPr>
          <w:rFonts w:eastAsia="Calibri"/>
          <w:bCs/>
          <w:sz w:val="22"/>
          <w:szCs w:val="22"/>
          <w:lang w:eastAsia="en-US"/>
        </w:rPr>
        <w:t>за фактическое ипользование земельного участка после прекращения срока действия Договора, до даты возврата земельного участка в размере, равном арендным платежам и в порядке, предусмотренном Договором.</w:t>
      </w:r>
    </w:p>
    <w:p w:rsidR="00316E1D" w:rsidRPr="00FC79FC" w:rsidRDefault="00316E1D" w:rsidP="00316E1D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4.2.18.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Без разрешения соответствующих компетентных органов (пожарных, санитарных, природоохранных и других органов) не осуществлять на земельном участке работы, для проведения которых требуется соответствующее разрешение.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</w:p>
    <w:p w:rsidR="00316E1D" w:rsidRPr="00FC79FC" w:rsidRDefault="00316E1D" w:rsidP="00316E1D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4.2.19.</w:t>
      </w:r>
      <w:r w:rsidRPr="00FC79FC">
        <w:rPr>
          <w:rFonts w:eastAsia="Calibri"/>
          <w:sz w:val="22"/>
          <w:szCs w:val="22"/>
          <w:lang w:eastAsia="en-US"/>
        </w:rPr>
        <w:t xml:space="preserve"> Использовать земельный участок исключительно в предоставленных границах.</w:t>
      </w:r>
    </w:p>
    <w:p w:rsidR="00316E1D" w:rsidRPr="00FC79FC" w:rsidRDefault="00316E1D" w:rsidP="00316E1D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4.2.20.</w:t>
      </w:r>
      <w:r w:rsidRPr="00FC79FC">
        <w:rPr>
          <w:rFonts w:eastAsia="Calibri"/>
          <w:sz w:val="22"/>
          <w:szCs w:val="22"/>
          <w:lang w:eastAsia="en-US"/>
        </w:rPr>
        <w:t xml:space="preserve"> Уведомить Арендодателя о переходе права собственности на объект(ы) недвижимости, расположенный на арендуемом земельном участке, в течение 20 дней с момента государственной регистрации перехода права собственности.</w:t>
      </w:r>
    </w:p>
    <w:p w:rsidR="00316E1D" w:rsidRPr="00FC79FC" w:rsidRDefault="00316E1D" w:rsidP="00316E1D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4.2.21.</w:t>
      </w:r>
      <w:r>
        <w:rPr>
          <w:rFonts w:eastAsia="Calibri"/>
          <w:sz w:val="22"/>
          <w:szCs w:val="22"/>
          <w:lang w:eastAsia="en-US"/>
        </w:rPr>
        <w:t xml:space="preserve"> В течение __</w:t>
      </w:r>
      <w:r w:rsidRPr="00FC79FC">
        <w:rPr>
          <w:rFonts w:eastAsia="Calibri"/>
          <w:sz w:val="22"/>
          <w:szCs w:val="22"/>
          <w:lang w:eastAsia="en-US"/>
        </w:rPr>
        <w:t xml:space="preserve"> месяцев с момента государственной регистрации Договора, </w:t>
      </w:r>
      <w:r>
        <w:rPr>
          <w:rFonts w:eastAsia="Calibri"/>
          <w:sz w:val="22"/>
          <w:szCs w:val="22"/>
          <w:lang w:eastAsia="en-US"/>
        </w:rPr>
        <w:t>осуществить проектирование и строительство. При этом в течении ____ месяцев с даты государственной регистрации договора аренды арендатором должно быть осуществлено архитектурно – строительное проектирование, в том числе инженерные изыскания.</w:t>
      </w:r>
    </w:p>
    <w:p w:rsidR="00316E1D" w:rsidRPr="00C71913" w:rsidRDefault="00316E1D" w:rsidP="00316E1D">
      <w:pPr>
        <w:jc w:val="both"/>
        <w:rPr>
          <w:sz w:val="22"/>
          <w:szCs w:val="22"/>
        </w:rPr>
      </w:pPr>
      <w:r w:rsidRPr="00FC79FC">
        <w:rPr>
          <w:rFonts w:eastAsia="Calibri"/>
          <w:b/>
          <w:sz w:val="22"/>
          <w:szCs w:val="22"/>
          <w:lang w:eastAsia="en-US"/>
        </w:rPr>
        <w:t>4.2.22.</w:t>
      </w:r>
      <w:r>
        <w:rPr>
          <w:rFonts w:eastAsia="Calibri"/>
          <w:sz w:val="22"/>
          <w:szCs w:val="22"/>
          <w:lang w:eastAsia="en-US"/>
        </w:rPr>
        <w:t xml:space="preserve"> С</w:t>
      </w:r>
      <w:r w:rsidRPr="00C71913">
        <w:rPr>
          <w:sz w:val="22"/>
          <w:szCs w:val="22"/>
        </w:rPr>
        <w:t>облюдение при использовании земельного участка законодательства Российской Федерации о недрах, состоящего из Закона Российской Федерации «О недрах» от 21.02.1992 года № 2395-1 и принимаемых в соответствии с ним других федеральных законов и иных нормативных правовых актов, а также законов и иных нормативных правовых актов субъектов Российской Федерации;</w:t>
      </w:r>
    </w:p>
    <w:p w:rsidR="00316E1D" w:rsidRPr="00C71913" w:rsidRDefault="00316E1D" w:rsidP="00316E1D">
      <w:pPr>
        <w:jc w:val="both"/>
        <w:rPr>
          <w:sz w:val="22"/>
          <w:szCs w:val="22"/>
        </w:rPr>
      </w:pPr>
      <w:r w:rsidRPr="00F64A61">
        <w:rPr>
          <w:b/>
          <w:sz w:val="22"/>
          <w:szCs w:val="22"/>
        </w:rPr>
        <w:t>4.2.23.</w:t>
      </w:r>
      <w:r>
        <w:rPr>
          <w:sz w:val="22"/>
          <w:szCs w:val="22"/>
        </w:rPr>
        <w:t xml:space="preserve"> О</w:t>
      </w:r>
      <w:r w:rsidRPr="00C71913">
        <w:rPr>
          <w:sz w:val="22"/>
          <w:szCs w:val="22"/>
        </w:rPr>
        <w:t>беспечение беспрепятственного доступа недропользователя к земельному участку для проведения работ, связанных с пользованием недрами;</w:t>
      </w:r>
    </w:p>
    <w:p w:rsidR="00316E1D" w:rsidRPr="00C71913" w:rsidRDefault="00316E1D" w:rsidP="00316E1D">
      <w:pPr>
        <w:jc w:val="both"/>
        <w:rPr>
          <w:sz w:val="22"/>
          <w:szCs w:val="22"/>
        </w:rPr>
      </w:pPr>
      <w:r w:rsidRPr="00F64A61">
        <w:rPr>
          <w:b/>
          <w:sz w:val="22"/>
          <w:szCs w:val="22"/>
        </w:rPr>
        <w:t>4.2.24.</w:t>
      </w:r>
      <w:r>
        <w:rPr>
          <w:sz w:val="22"/>
          <w:szCs w:val="22"/>
        </w:rPr>
        <w:t xml:space="preserve"> З</w:t>
      </w:r>
      <w:r w:rsidRPr="00C71913">
        <w:rPr>
          <w:sz w:val="22"/>
          <w:szCs w:val="22"/>
        </w:rPr>
        <w:t>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</w:r>
    </w:p>
    <w:p w:rsidR="00316E1D" w:rsidRPr="00C71913" w:rsidRDefault="00316E1D" w:rsidP="00316E1D">
      <w:pPr>
        <w:jc w:val="both"/>
        <w:rPr>
          <w:sz w:val="22"/>
          <w:szCs w:val="22"/>
        </w:rPr>
      </w:pPr>
      <w:r w:rsidRPr="00F64A61">
        <w:rPr>
          <w:b/>
          <w:sz w:val="22"/>
          <w:szCs w:val="22"/>
        </w:rPr>
        <w:t>4.2.25</w:t>
      </w:r>
      <w:r>
        <w:rPr>
          <w:sz w:val="22"/>
          <w:szCs w:val="22"/>
        </w:rPr>
        <w:t>. П</w:t>
      </w:r>
      <w:r w:rsidRPr="00C71913">
        <w:rPr>
          <w:sz w:val="22"/>
          <w:szCs w:val="22"/>
        </w:rPr>
        <w:t xml:space="preserve">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</w:t>
      </w:r>
      <w:r>
        <w:rPr>
          <w:sz w:val="22"/>
          <w:szCs w:val="22"/>
        </w:rPr>
        <w:t>участком предстоящей застройки.</w:t>
      </w:r>
    </w:p>
    <w:p w:rsidR="00316E1D" w:rsidRDefault="00316E1D" w:rsidP="00316E1D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i/>
          <w:sz w:val="22"/>
          <w:szCs w:val="22"/>
          <w:lang w:eastAsia="en-US"/>
        </w:rPr>
      </w:pPr>
      <w:r w:rsidRPr="00D1779A">
        <w:rPr>
          <w:rFonts w:eastAsia="Calibri"/>
          <w:i/>
          <w:sz w:val="22"/>
          <w:szCs w:val="22"/>
          <w:lang w:eastAsia="en-US"/>
        </w:rPr>
        <w:t xml:space="preserve">* подраздел 4.2. раздела 4 Договора может быть дополнен существенными условиями, указанными в аукционной документации </w:t>
      </w:r>
      <w:r>
        <w:rPr>
          <w:rFonts w:eastAsia="Calibri"/>
          <w:i/>
          <w:sz w:val="22"/>
          <w:szCs w:val="22"/>
          <w:lang w:eastAsia="en-US"/>
        </w:rPr>
        <w:t>по конкретному лоту (извещение о проведении торгов, постановление о проведении аукциона).</w:t>
      </w:r>
    </w:p>
    <w:p w:rsidR="00316E1D" w:rsidRPr="00D1779A" w:rsidRDefault="00316E1D" w:rsidP="00316E1D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i/>
          <w:sz w:val="22"/>
          <w:szCs w:val="22"/>
          <w:lang w:eastAsia="en-US"/>
        </w:rPr>
      </w:pPr>
    </w:p>
    <w:p w:rsidR="00316E1D" w:rsidRPr="00FC79FC" w:rsidRDefault="00316E1D" w:rsidP="00316E1D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 ИЗМЕНЕНИЕ, РАСТОРЖЕНИЕ И ПРЕКРАЩЕНИЕ ДОГОВОРА</w:t>
      </w:r>
    </w:p>
    <w:p w:rsidR="00316E1D" w:rsidRPr="00FC79FC" w:rsidRDefault="00316E1D" w:rsidP="00316E1D">
      <w:pPr>
        <w:spacing w:line="20" w:lineRule="atLeast"/>
        <w:jc w:val="center"/>
        <w:rPr>
          <w:rFonts w:eastAsia="Calibri"/>
          <w:sz w:val="22"/>
          <w:szCs w:val="22"/>
          <w:lang w:eastAsia="en-US"/>
        </w:rPr>
      </w:pP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5.1.</w:t>
      </w:r>
      <w:r w:rsidRPr="00FC79FC">
        <w:rPr>
          <w:rFonts w:eastAsia="Calibri"/>
          <w:sz w:val="22"/>
          <w:szCs w:val="22"/>
          <w:lang w:eastAsia="en-US"/>
        </w:rPr>
        <w:t xml:space="preserve"> Изменение и (или) дополнение условий Договора производится по соглашению сторон, и оформляются сторонами в письменной форме за исключением случаев, прямо предусмотренных настоящим Договором или законом.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5.2.</w:t>
      </w:r>
      <w:r w:rsidRPr="00FC79FC">
        <w:rPr>
          <w:rFonts w:eastAsia="Calibri"/>
          <w:sz w:val="22"/>
          <w:szCs w:val="22"/>
          <w:lang w:eastAsia="en-US"/>
        </w:rPr>
        <w:t xml:space="preserve"> Предложение о досрочном расторжении Договора по инициативе одной из сторон заинтересованная сторона с обоснованием причин расторжения направляет другой стороне не менее чем за тридцать календарных дней до предполагаемой даты расторжения.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5.3. </w:t>
      </w:r>
      <w:bookmarkStart w:id="1" w:name="sub_45212"/>
      <w:r w:rsidRPr="00FC79FC">
        <w:rPr>
          <w:rFonts w:eastAsia="Calibri"/>
          <w:sz w:val="22"/>
          <w:szCs w:val="22"/>
          <w:lang w:eastAsia="en-US"/>
        </w:rPr>
        <w:t xml:space="preserve">По инициативе Арендодателя Договор может быть прекращен досрочно в судебном порядке, в том </w:t>
      </w:r>
      <w:bookmarkStart w:id="2" w:name="sub_4521"/>
      <w:r w:rsidRPr="00FC79FC">
        <w:rPr>
          <w:rFonts w:eastAsia="Calibri"/>
          <w:sz w:val="22"/>
          <w:szCs w:val="22"/>
          <w:lang w:eastAsia="en-US"/>
        </w:rPr>
        <w:t>числе, при ненадлежащем использовании земельного участка, а именно:</w:t>
      </w:r>
    </w:p>
    <w:bookmarkEnd w:id="1"/>
    <w:bookmarkEnd w:id="2"/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использование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bookmarkStart w:id="3" w:name="sub_45213"/>
      <w:r w:rsidRPr="00FC79FC">
        <w:rPr>
          <w:rFonts w:eastAsia="Calibri"/>
          <w:sz w:val="22"/>
          <w:szCs w:val="22"/>
          <w:lang w:eastAsia="en-US"/>
        </w:rPr>
        <w:lastRenderedPageBreak/>
        <w:t>- порче земель;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bookmarkStart w:id="4" w:name="sub_45214"/>
      <w:bookmarkEnd w:id="3"/>
      <w:r w:rsidRPr="00FC79FC">
        <w:rPr>
          <w:rFonts w:eastAsia="Calibri"/>
          <w:sz w:val="22"/>
          <w:szCs w:val="22"/>
          <w:lang w:eastAsia="en-US"/>
        </w:rPr>
        <w:t>- невыполнение обязанностей по рекультивации земель, обязательных мероприятий по улучшению земель и охране почв;</w:t>
      </w:r>
    </w:p>
    <w:bookmarkEnd w:id="4"/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невыполнение обязанностей по приведению земель в состояние, пригодное для использования по целевому назначению;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 использование земельного участка в целях, указанных в Договоре, в течение шести месяцев,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иных обстоятельств, исключающих такое использование;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 внесение ар</w:t>
      </w:r>
      <w:r>
        <w:rPr>
          <w:rFonts w:eastAsia="Calibri"/>
          <w:sz w:val="22"/>
          <w:szCs w:val="22"/>
          <w:lang w:eastAsia="en-US"/>
        </w:rPr>
        <w:t>ендной платы более 2</w:t>
      </w:r>
      <w:r w:rsidRPr="00FC79FC">
        <w:rPr>
          <w:rFonts w:eastAsia="Calibri"/>
          <w:sz w:val="22"/>
          <w:szCs w:val="22"/>
          <w:lang w:eastAsia="en-US"/>
        </w:rPr>
        <w:t xml:space="preserve"> раз подряд по истечении установленного договором срока платежа в течение года.</w:t>
      </w:r>
    </w:p>
    <w:p w:rsidR="00316E1D" w:rsidRPr="00716CCF" w:rsidRDefault="00316E1D" w:rsidP="00316E1D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5.4.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716CCF">
        <w:rPr>
          <w:rFonts w:eastAsia="Calibri"/>
          <w:sz w:val="22"/>
          <w:szCs w:val="22"/>
          <w:lang w:eastAsia="en-US"/>
        </w:rPr>
        <w:t xml:space="preserve">В случае нарушения Арендатором п.п. 4.1.3, 4.1.4, 4.2.18, 4.2.21, а также сроков уплаты первого арендного платежа, установленных п.2.1. Договора, в случае нарушения Арендатором порядка внесения арендной платы предусмотренного пунктом 2.3 Договора более 2 раз в течение периода аренды, Арендодатель имеет право в одностороннем порядке отказаться от исполнения Договора полностью и потребовать возврата земельного участка. При этом Договор считается расторгнутым со дня вручения Арендатору соответствующего уведомления, если в уведомлении не указан иной срок. </w:t>
      </w:r>
    </w:p>
    <w:p w:rsidR="00316E1D" w:rsidRPr="00FC79FC" w:rsidRDefault="00316E1D" w:rsidP="00316E1D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 5.5. </w:t>
      </w:r>
      <w:r w:rsidRPr="00FC79FC">
        <w:rPr>
          <w:rFonts w:eastAsia="Calibri"/>
          <w:sz w:val="22"/>
          <w:szCs w:val="22"/>
          <w:lang w:eastAsia="en-US"/>
        </w:rPr>
        <w:t>Окончание срока действия Договора не освобождает стороны от ответственности за его нарушение.</w:t>
      </w:r>
    </w:p>
    <w:p w:rsidR="00316E1D" w:rsidRPr="00FC79FC" w:rsidRDefault="00316E1D" w:rsidP="00316E1D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5.6.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В случае если до окончания срока действия договора Арендодателем будет направлено письменное возражение о продолжении договора, договор будет считаться прекращённым после истечения срока Договора.</w:t>
      </w:r>
    </w:p>
    <w:p w:rsidR="00316E1D" w:rsidRPr="00FC79FC" w:rsidRDefault="00316E1D" w:rsidP="00316E1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 </w:t>
      </w:r>
    </w:p>
    <w:p w:rsidR="00316E1D" w:rsidRPr="00FC79FC" w:rsidRDefault="00316E1D" w:rsidP="00316E1D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b/>
          <w:sz w:val="22"/>
          <w:szCs w:val="22"/>
          <w:lang w:eastAsia="en-US"/>
        </w:rPr>
        <w:t>6.ОТВЕТСТВЕННОСТЬ СТОРОН.</w:t>
      </w:r>
    </w:p>
    <w:p w:rsidR="00316E1D" w:rsidRPr="00FC79FC" w:rsidRDefault="00316E1D" w:rsidP="00316E1D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РАССМОТРЕНИЕ И УРЕГУЛИРОВАНИЕ СПОРОВ</w:t>
      </w:r>
    </w:p>
    <w:p w:rsidR="00316E1D" w:rsidRPr="00FC79FC" w:rsidRDefault="00316E1D" w:rsidP="00316E1D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p w:rsidR="00316E1D" w:rsidRPr="00FC79FC" w:rsidRDefault="00316E1D" w:rsidP="00316E1D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6.1.</w:t>
      </w:r>
      <w:r w:rsidRPr="00FC79FC">
        <w:rPr>
          <w:rFonts w:eastAsia="Calibri"/>
          <w:sz w:val="22"/>
          <w:szCs w:val="22"/>
          <w:lang w:eastAsia="en-US"/>
        </w:rPr>
        <w:t xml:space="preserve"> За нарушение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316E1D" w:rsidRPr="00FC79FC" w:rsidRDefault="00316E1D" w:rsidP="00316E1D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6.2.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невнесения арендной оплаты в установленный Договором срок Арендатор уплачивает пени по арендной плате в размере 1/300 (одной трёхсотой) ставки рефинансирования Центрального Банка Российской Федерации от неоплаченной вовремя суммы за каждый календарный день просрочки. </w:t>
      </w:r>
    </w:p>
    <w:p w:rsidR="00316E1D" w:rsidRPr="00FC79FC" w:rsidRDefault="00316E1D" w:rsidP="00316E1D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6.3.</w:t>
      </w:r>
      <w:r w:rsidRPr="00FC79FC">
        <w:rPr>
          <w:rFonts w:eastAsia="Calibri"/>
          <w:sz w:val="22"/>
          <w:szCs w:val="22"/>
          <w:lang w:eastAsia="en-US"/>
        </w:rPr>
        <w:t xml:space="preserve"> Уплата пени и штрафов не освобождает Арендатора от устранения допущенных нарушений и не является основанием для уменьшения арендной платы или освобождением от неё.</w:t>
      </w:r>
    </w:p>
    <w:p w:rsidR="00316E1D" w:rsidRPr="00FC79FC" w:rsidRDefault="00316E1D" w:rsidP="00316E1D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6.4.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Споры, возникающие между сторонами при заключении, исполнении, изменении и расторжении договора,</w:t>
      </w:r>
      <w:r w:rsidRPr="00FC79FC">
        <w:rPr>
          <w:rFonts w:eastAsia="Calibri"/>
          <w:sz w:val="22"/>
          <w:szCs w:val="22"/>
          <w:lang w:eastAsia="en-US"/>
        </w:rPr>
        <w:t xml:space="preserve"> рассматриваются в Арбитражном суде Ханты-Мансийского автономного округа - Югры, в случае если арендатором является гражданин - в Сургутском районном суде Ханты-Мансийского автономного округа - Югры.</w:t>
      </w:r>
    </w:p>
    <w:p w:rsidR="00316E1D" w:rsidRPr="00FC79FC" w:rsidRDefault="00316E1D" w:rsidP="00316E1D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6.5.</w:t>
      </w:r>
      <w:r w:rsidRPr="00FC79FC">
        <w:rPr>
          <w:rFonts w:eastAsia="Calibri"/>
          <w:sz w:val="22"/>
          <w:szCs w:val="22"/>
          <w:lang w:eastAsia="en-US"/>
        </w:rPr>
        <w:t xml:space="preserve"> За совершение земельных правонарушений Арендатор несёт ответственность в соответствии с законодательством Российской Федерации, законодательством Ханты-Мансийского автономного округа – Югры.</w:t>
      </w:r>
    </w:p>
    <w:p w:rsidR="00316E1D" w:rsidRPr="00FC79FC" w:rsidRDefault="00316E1D" w:rsidP="00316E1D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6.6.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napToGrid w:val="0"/>
          <w:sz w:val="22"/>
          <w:szCs w:val="22"/>
          <w:lang w:eastAsia="en-US"/>
        </w:rPr>
        <w:t>В случае несоблюдения обязанност</w:t>
      </w:r>
      <w:r>
        <w:rPr>
          <w:rFonts w:eastAsia="Calibri"/>
          <w:snapToGrid w:val="0"/>
          <w:sz w:val="22"/>
          <w:szCs w:val="22"/>
          <w:lang w:eastAsia="en-US"/>
        </w:rPr>
        <w:t xml:space="preserve">ей и сроков, предусмотренных в </w:t>
      </w:r>
      <w:r w:rsidRPr="00FC79FC">
        <w:rPr>
          <w:rFonts w:eastAsia="Calibri"/>
          <w:snapToGrid w:val="0"/>
          <w:sz w:val="22"/>
          <w:szCs w:val="22"/>
          <w:lang w:eastAsia="en-US"/>
        </w:rPr>
        <w:t>п.п. 4.</w:t>
      </w:r>
      <w:r>
        <w:rPr>
          <w:rFonts w:eastAsia="Calibri"/>
          <w:snapToGrid w:val="0"/>
          <w:sz w:val="22"/>
          <w:szCs w:val="22"/>
          <w:lang w:eastAsia="en-US"/>
        </w:rPr>
        <w:t>2</w:t>
      </w:r>
      <w:r w:rsidRPr="00FC79FC">
        <w:rPr>
          <w:rFonts w:eastAsia="Calibri"/>
          <w:snapToGrid w:val="0"/>
          <w:sz w:val="22"/>
          <w:szCs w:val="22"/>
          <w:lang w:eastAsia="en-US"/>
        </w:rPr>
        <w:t>.</w:t>
      </w:r>
      <w:r>
        <w:rPr>
          <w:rFonts w:eastAsia="Calibri"/>
          <w:snapToGrid w:val="0"/>
          <w:sz w:val="22"/>
          <w:szCs w:val="22"/>
          <w:lang w:eastAsia="en-US"/>
        </w:rPr>
        <w:t>2</w:t>
      </w:r>
      <w:r w:rsidRPr="00FC79FC">
        <w:rPr>
          <w:rFonts w:eastAsia="Calibri"/>
          <w:snapToGrid w:val="0"/>
          <w:sz w:val="22"/>
          <w:szCs w:val="22"/>
          <w:lang w:eastAsia="en-US"/>
        </w:rPr>
        <w:t>, 4.</w:t>
      </w:r>
      <w:r>
        <w:rPr>
          <w:rFonts w:eastAsia="Calibri"/>
          <w:snapToGrid w:val="0"/>
          <w:sz w:val="22"/>
          <w:szCs w:val="22"/>
          <w:lang w:eastAsia="en-US"/>
        </w:rPr>
        <w:t>2</w:t>
      </w:r>
      <w:r w:rsidRPr="00FC79FC">
        <w:rPr>
          <w:rFonts w:eastAsia="Calibri"/>
          <w:snapToGrid w:val="0"/>
          <w:sz w:val="22"/>
          <w:szCs w:val="22"/>
          <w:lang w:eastAsia="en-US"/>
        </w:rPr>
        <w:t>.</w:t>
      </w:r>
      <w:r>
        <w:rPr>
          <w:rFonts w:eastAsia="Calibri"/>
          <w:snapToGrid w:val="0"/>
          <w:sz w:val="22"/>
          <w:szCs w:val="22"/>
          <w:lang w:eastAsia="en-US"/>
        </w:rPr>
        <w:t>10 -</w:t>
      </w:r>
      <w:r w:rsidRPr="00FC79FC">
        <w:rPr>
          <w:rFonts w:eastAsia="Calibri"/>
          <w:snapToGrid w:val="0"/>
          <w:sz w:val="22"/>
          <w:szCs w:val="22"/>
          <w:lang w:eastAsia="en-US"/>
        </w:rPr>
        <w:t xml:space="preserve"> 4.2.12, 4.2.16, </w:t>
      </w:r>
      <w:r>
        <w:rPr>
          <w:rFonts w:eastAsia="Calibri"/>
          <w:snapToGrid w:val="0"/>
          <w:sz w:val="22"/>
          <w:szCs w:val="22"/>
          <w:lang w:eastAsia="en-US"/>
        </w:rPr>
        <w:t>4</w:t>
      </w:r>
      <w:r w:rsidRPr="00FC79FC">
        <w:rPr>
          <w:rFonts w:eastAsia="Calibri"/>
          <w:snapToGrid w:val="0"/>
          <w:sz w:val="22"/>
          <w:szCs w:val="22"/>
          <w:lang w:eastAsia="en-US"/>
        </w:rPr>
        <w:t>.2.19</w:t>
      </w:r>
      <w:r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napToGrid w:val="0"/>
          <w:sz w:val="22"/>
          <w:szCs w:val="22"/>
          <w:lang w:eastAsia="en-US"/>
        </w:rPr>
        <w:t>Договора, а также нарушения иных условий Договора (за нарушение которых настоящим Договором, законодательством не установлена иная ответственность), Арендатор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napToGrid w:val="0"/>
          <w:sz w:val="22"/>
          <w:szCs w:val="22"/>
          <w:lang w:eastAsia="en-US"/>
        </w:rPr>
        <w:t xml:space="preserve">уплачивает штраф в размере 50 % от годовой арендной платы, установленной на момент несоблюдения установленных условий Договора. </w:t>
      </w:r>
      <w:r w:rsidRPr="00FC79FC">
        <w:rPr>
          <w:rFonts w:eastAsia="Calibri"/>
          <w:sz w:val="22"/>
          <w:szCs w:val="22"/>
          <w:lang w:eastAsia="en-US"/>
        </w:rPr>
        <w:t>Если Арендатор с момента установления нарушений, в течении 30 (тридцати) рабочих дней, не устранил нарушения условий Договора, Арендодатель вправе применить указанный в данном пункте штраф повторно.</w:t>
      </w:r>
    </w:p>
    <w:p w:rsidR="00316E1D" w:rsidRPr="00FC79FC" w:rsidRDefault="00316E1D" w:rsidP="00316E1D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316E1D" w:rsidRPr="00CB1F09" w:rsidRDefault="00316E1D" w:rsidP="00316E1D">
      <w:pPr>
        <w:numPr>
          <w:ilvl w:val="0"/>
          <w:numId w:val="15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ФОРС-МАЖОР</w:t>
      </w:r>
    </w:p>
    <w:p w:rsidR="00316E1D" w:rsidRPr="00FC79FC" w:rsidRDefault="00316E1D" w:rsidP="00316E1D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7.1</w:t>
      </w:r>
      <w:r w:rsidRPr="00FC79FC">
        <w:rPr>
          <w:rFonts w:eastAsia="Calibri"/>
          <w:sz w:val="22"/>
          <w:szCs w:val="22"/>
          <w:lang w:eastAsia="en-US"/>
        </w:rPr>
        <w:t>. При невозможности выполнения условий Договора из-за форс-мажорных обстоятельств действие настоящего Договора приостанавливает</w:t>
      </w:r>
      <w:r w:rsidRPr="00FC79FC">
        <w:rPr>
          <w:rFonts w:eastAsia="Calibri"/>
          <w:sz w:val="22"/>
          <w:szCs w:val="22"/>
          <w:lang w:eastAsia="en-US"/>
        </w:rPr>
        <w:softHyphen/>
        <w:t xml:space="preserve">ся на время действия этих обстоятельств. О наступлении форс – мажорных обстоятельств сторона обязана известить другую в срок не позднее 3-х календарных дней с даты их наступления. </w:t>
      </w:r>
    </w:p>
    <w:p w:rsidR="00316E1D" w:rsidRPr="00FC79FC" w:rsidRDefault="00316E1D" w:rsidP="00316E1D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7.2.</w:t>
      </w:r>
      <w:r w:rsidRPr="00FC79FC">
        <w:rPr>
          <w:rFonts w:eastAsia="Calibri"/>
          <w:sz w:val="22"/>
          <w:szCs w:val="22"/>
          <w:lang w:eastAsia="en-US"/>
        </w:rPr>
        <w:t xml:space="preserve"> Форс-мажорными считаются обстоятельства непреодолимой силы, не зависящие от участников </w:t>
      </w:r>
      <w:r w:rsidRPr="00FC79FC">
        <w:rPr>
          <w:rFonts w:eastAsia="Calibri"/>
          <w:sz w:val="22"/>
          <w:szCs w:val="22"/>
          <w:lang w:eastAsia="en-US"/>
        </w:rPr>
        <w:lastRenderedPageBreak/>
        <w:t>Договора, а именно: стихийные бедствия, введе</w:t>
      </w:r>
      <w:r w:rsidRPr="00FC79FC">
        <w:rPr>
          <w:rFonts w:eastAsia="Calibri"/>
          <w:sz w:val="22"/>
          <w:szCs w:val="22"/>
          <w:lang w:eastAsia="en-US"/>
        </w:rPr>
        <w:softHyphen/>
        <w:t>ние чрезвычайного положения, ведение военных действий, изменения в зако</w:t>
      </w:r>
      <w:r w:rsidRPr="00FC79FC">
        <w:rPr>
          <w:rFonts w:eastAsia="Calibri"/>
          <w:sz w:val="22"/>
          <w:szCs w:val="22"/>
          <w:lang w:eastAsia="en-US"/>
        </w:rPr>
        <w:softHyphen/>
        <w:t>нодательстве и другие, делающие невозможным выполнение условий договора. Форс-мажорные обстоя</w:t>
      </w:r>
      <w:r w:rsidRPr="00FC79FC">
        <w:rPr>
          <w:rFonts w:eastAsia="Calibri"/>
          <w:sz w:val="22"/>
          <w:szCs w:val="22"/>
          <w:lang w:eastAsia="en-US"/>
        </w:rPr>
        <w:softHyphen/>
        <w:t>тельства должны быть подтверждены справкой выданной компетентным</w:t>
      </w:r>
      <w:r>
        <w:rPr>
          <w:rFonts w:eastAsia="Calibri"/>
          <w:sz w:val="22"/>
          <w:szCs w:val="22"/>
          <w:lang w:eastAsia="en-US"/>
        </w:rPr>
        <w:t xml:space="preserve"> органом государственной власти.</w:t>
      </w:r>
    </w:p>
    <w:p w:rsidR="00316E1D" w:rsidRPr="00FC79FC" w:rsidRDefault="00316E1D" w:rsidP="00316E1D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316E1D" w:rsidRPr="00CB1F09" w:rsidRDefault="00316E1D" w:rsidP="00316E1D">
      <w:pPr>
        <w:numPr>
          <w:ilvl w:val="0"/>
          <w:numId w:val="16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ПРОЧИЕ УСЛОВИЯ</w:t>
      </w:r>
    </w:p>
    <w:p w:rsidR="00316E1D" w:rsidRPr="00FC79FC" w:rsidRDefault="00316E1D" w:rsidP="00316E1D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8.1.</w:t>
      </w:r>
      <w:r w:rsidRPr="00FC79FC">
        <w:rPr>
          <w:rFonts w:eastAsia="Calibri"/>
          <w:sz w:val="22"/>
          <w:szCs w:val="22"/>
          <w:lang w:eastAsia="en-US"/>
        </w:rPr>
        <w:t xml:space="preserve"> После окончания срока действия Договора, права на недвижимость, оставленную Арендатором на земельном участке определяется по правилам ст. 272 Гражданского кодекса Российской Федерации.</w:t>
      </w:r>
    </w:p>
    <w:p w:rsidR="00316E1D" w:rsidRPr="00FC79FC" w:rsidRDefault="00316E1D" w:rsidP="00316E1D">
      <w:pPr>
        <w:tabs>
          <w:tab w:val="left" w:pos="-18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8.2.</w:t>
      </w:r>
      <w:r w:rsidRPr="00FC79FC">
        <w:rPr>
          <w:rFonts w:eastAsia="Calibri"/>
          <w:sz w:val="22"/>
          <w:szCs w:val="22"/>
          <w:lang w:eastAsia="en-US"/>
        </w:rPr>
        <w:t xml:space="preserve"> При разрушении (уничтожении) здания, строения, сооружения от пожара, стихийных бедствий, ветхости, террористического акта права на земельный участок сохраняются при условии проведения строительства (реконструкции) в течение срока действия Договора. </w:t>
      </w:r>
    </w:p>
    <w:p w:rsidR="00316E1D" w:rsidRPr="00FC79FC" w:rsidRDefault="00316E1D" w:rsidP="00316E1D">
      <w:pPr>
        <w:tabs>
          <w:tab w:val="left" w:pos="-18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8.3.</w:t>
      </w:r>
      <w:r w:rsidRPr="00FC79FC">
        <w:rPr>
          <w:rFonts w:eastAsia="Calibri"/>
          <w:sz w:val="22"/>
          <w:szCs w:val="22"/>
          <w:lang w:eastAsia="en-US"/>
        </w:rPr>
        <w:t xml:space="preserve"> Выполнение технических условий инспектирующих служб возлагается на Арендатора</w:t>
      </w:r>
    </w:p>
    <w:p w:rsidR="00316E1D" w:rsidRPr="00FC79FC" w:rsidRDefault="00316E1D" w:rsidP="00316E1D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8.4.</w:t>
      </w:r>
      <w:r w:rsidRPr="00FC79FC">
        <w:rPr>
          <w:rFonts w:eastAsia="Calibri"/>
          <w:sz w:val="22"/>
          <w:szCs w:val="22"/>
          <w:lang w:eastAsia="en-US"/>
        </w:rPr>
        <w:t xml:space="preserve"> Помимо Договора стороны руководствуются действующим законодательством Российской Федерации.</w:t>
      </w:r>
    </w:p>
    <w:p w:rsidR="00316E1D" w:rsidRPr="00FC79FC" w:rsidRDefault="00316E1D" w:rsidP="00316E1D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8.5.</w:t>
      </w:r>
      <w:r w:rsidRPr="00FC79FC">
        <w:rPr>
          <w:rFonts w:eastAsia="Calibri"/>
          <w:sz w:val="22"/>
          <w:szCs w:val="22"/>
          <w:lang w:eastAsia="en-US"/>
        </w:rPr>
        <w:t xml:space="preserve"> Настоящий Договор составлен в трёх экземплярах, имеющих равную юридическую силу.</w:t>
      </w:r>
    </w:p>
    <w:p w:rsidR="00316E1D" w:rsidRPr="00FC79FC" w:rsidRDefault="00316E1D" w:rsidP="00316E1D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8.6.</w:t>
      </w:r>
      <w:r w:rsidRPr="00FC79FC">
        <w:rPr>
          <w:rFonts w:eastAsia="Calibri"/>
          <w:sz w:val="22"/>
          <w:szCs w:val="22"/>
          <w:lang w:eastAsia="en-US"/>
        </w:rPr>
        <w:t xml:space="preserve"> Арендодатель не несёт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316E1D" w:rsidRPr="00FC79FC" w:rsidRDefault="00316E1D" w:rsidP="00316E1D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8.7.</w:t>
      </w:r>
      <w:r w:rsidRPr="00FC79FC">
        <w:rPr>
          <w:rFonts w:eastAsia="Calibri"/>
          <w:sz w:val="22"/>
          <w:szCs w:val="22"/>
          <w:lang w:eastAsia="en-US"/>
        </w:rPr>
        <w:t xml:space="preserve"> Состояние земельного участка соответствует условиях Договора. Претензии у Арендатора по переданному земельному участку не имеется.  </w:t>
      </w:r>
    </w:p>
    <w:p w:rsidR="00316E1D" w:rsidRPr="00FC79FC" w:rsidRDefault="00316E1D" w:rsidP="00316E1D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8.8.</w:t>
      </w:r>
      <w:r w:rsidRPr="00FC79FC">
        <w:rPr>
          <w:rFonts w:eastAsia="Calibri"/>
          <w:sz w:val="22"/>
          <w:szCs w:val="22"/>
          <w:lang w:eastAsia="en-US"/>
        </w:rPr>
        <w:t xml:space="preserve"> При переходе права собственности на здание, сооружение, находящиеся на арендуемом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объёме, что и прежний их собственник.</w:t>
      </w:r>
    </w:p>
    <w:p w:rsidR="00316E1D" w:rsidRPr="00FC79FC" w:rsidRDefault="00316E1D" w:rsidP="00316E1D">
      <w:pPr>
        <w:widowControl w:val="0"/>
        <w:tabs>
          <w:tab w:val="left" w:pos="3402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316E1D" w:rsidRPr="00FC79FC" w:rsidRDefault="00316E1D" w:rsidP="00316E1D">
      <w:pPr>
        <w:widowControl w:val="0"/>
        <w:numPr>
          <w:ilvl w:val="0"/>
          <w:numId w:val="17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АДРЕСА И РЕКВИЗИТЫ СТОРОН</w:t>
      </w:r>
    </w:p>
    <w:p w:rsidR="00316E1D" w:rsidRPr="00FC79FC" w:rsidRDefault="00316E1D" w:rsidP="00316E1D">
      <w:pPr>
        <w:widowControl w:val="0"/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42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678"/>
      </w:tblGrid>
      <w:tr w:rsidR="00316E1D" w:rsidRPr="00FC79FC" w:rsidTr="00E84BE9">
        <w:trPr>
          <w:trHeight w:val="319"/>
        </w:trPr>
        <w:tc>
          <w:tcPr>
            <w:tcW w:w="4750" w:type="dxa"/>
          </w:tcPr>
          <w:p w:rsidR="00316E1D" w:rsidRPr="00FC79FC" w:rsidRDefault="00316E1D" w:rsidP="00E84BE9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               </w:t>
            </w: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Арендодатель:</w:t>
            </w:r>
          </w:p>
          <w:p w:rsidR="00316E1D" w:rsidRPr="00FC79FC" w:rsidRDefault="00316E1D" w:rsidP="00E84BE9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16E1D" w:rsidRPr="00FC79FC" w:rsidRDefault="00316E1D" w:rsidP="00E84BE9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 городского (сельского) поселения</w:t>
            </w:r>
          </w:p>
        </w:tc>
        <w:tc>
          <w:tcPr>
            <w:tcW w:w="4678" w:type="dxa"/>
          </w:tcPr>
          <w:p w:rsidR="00316E1D" w:rsidRPr="00FC79FC" w:rsidRDefault="00316E1D" w:rsidP="00E84BE9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Арендатор:</w:t>
            </w:r>
          </w:p>
          <w:p w:rsidR="00316E1D" w:rsidRPr="00FC79FC" w:rsidRDefault="00316E1D" w:rsidP="00E84BE9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16E1D" w:rsidRPr="00FC79FC" w:rsidRDefault="00316E1D" w:rsidP="00E84BE9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__________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316E1D" w:rsidRPr="00FC79FC" w:rsidTr="00E84BE9">
        <w:trPr>
          <w:trHeight w:val="2554"/>
        </w:trPr>
        <w:tc>
          <w:tcPr>
            <w:tcW w:w="4750" w:type="dxa"/>
            <w:hideMark/>
          </w:tcPr>
          <w:p w:rsidR="00316E1D" w:rsidRPr="00FC79FC" w:rsidRDefault="00316E1D" w:rsidP="00E84BE9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>Юридический адрес: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</w:t>
            </w: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4678" w:type="dxa"/>
            <w:hideMark/>
          </w:tcPr>
          <w:p w:rsidR="00316E1D" w:rsidRPr="00FC79FC" w:rsidRDefault="00316E1D" w:rsidP="00E84BE9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>Юридический адрес: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</w:t>
            </w:r>
          </w:p>
        </w:tc>
      </w:tr>
      <w:tr w:rsidR="00316E1D" w:rsidRPr="00FC79FC" w:rsidTr="00E84BE9">
        <w:tc>
          <w:tcPr>
            <w:tcW w:w="4750" w:type="dxa"/>
          </w:tcPr>
          <w:p w:rsidR="00316E1D" w:rsidRPr="00FC79FC" w:rsidRDefault="00316E1D" w:rsidP="00E84BE9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16E1D" w:rsidRPr="00FC79FC" w:rsidRDefault="00316E1D" w:rsidP="00E84BE9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Арендодатель:                                                      </w:t>
            </w:r>
          </w:p>
          <w:p w:rsidR="00316E1D" w:rsidRPr="00FC79FC" w:rsidRDefault="00316E1D" w:rsidP="00E84BE9">
            <w:pPr>
              <w:spacing w:line="0" w:lineRule="atLeast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58D5">
              <w:rPr>
                <w:rFonts w:eastAsia="Calibri"/>
                <w:sz w:val="22"/>
                <w:szCs w:val="22"/>
                <w:lang w:eastAsia="en-US"/>
              </w:rPr>
              <w:t>Глав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а администрации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городского (сельского) поселения </w:t>
            </w:r>
            <w:r w:rsidRPr="00FC79FC">
              <w:rPr>
                <w:rFonts w:eastAsia="Calibri"/>
                <w:b/>
                <w:noProof/>
                <w:sz w:val="22"/>
                <w:szCs w:val="22"/>
                <w:lang w:eastAsia="en-US"/>
              </w:rPr>
              <w:t>_________________________________________</w:t>
            </w:r>
          </w:p>
          <w:p w:rsidR="00316E1D" w:rsidRPr="00FC79FC" w:rsidRDefault="00316E1D" w:rsidP="00E84BE9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16E1D" w:rsidRPr="00FC79FC" w:rsidRDefault="00316E1D" w:rsidP="00E84BE9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М.П.</w:t>
            </w:r>
          </w:p>
        </w:tc>
        <w:tc>
          <w:tcPr>
            <w:tcW w:w="4678" w:type="dxa"/>
          </w:tcPr>
          <w:p w:rsidR="00316E1D" w:rsidRPr="00FC79FC" w:rsidRDefault="00316E1D" w:rsidP="00E84BE9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16E1D" w:rsidRPr="00FC79FC" w:rsidRDefault="00316E1D" w:rsidP="00E84BE9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Арендатор: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16E1D" w:rsidRPr="00FC79FC" w:rsidRDefault="00316E1D" w:rsidP="00E84BE9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__________________________ </w:t>
            </w:r>
          </w:p>
          <w:p w:rsidR="00316E1D" w:rsidRPr="00FC79FC" w:rsidRDefault="00316E1D" w:rsidP="00E84BE9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16E1D" w:rsidRPr="00FC79FC" w:rsidRDefault="00316E1D" w:rsidP="00E84BE9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</w:t>
            </w:r>
          </w:p>
          <w:p w:rsidR="00316E1D" w:rsidRPr="00FC79FC" w:rsidRDefault="00316E1D" w:rsidP="00E84BE9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М.П.</w:t>
            </w:r>
          </w:p>
        </w:tc>
      </w:tr>
    </w:tbl>
    <w:bookmarkEnd w:id="0"/>
    <w:p w:rsidR="00316E1D" w:rsidRDefault="00316E1D" w:rsidP="00316E1D">
      <w:pPr>
        <w:spacing w:line="0" w:lineRule="atLeast"/>
        <w:outlineLvl w:val="0"/>
        <w:rPr>
          <w:rFonts w:eastAsia="Calibri"/>
          <w:b/>
          <w:lang w:eastAsia="en-US"/>
        </w:rPr>
      </w:pPr>
      <w:r w:rsidRPr="00F85FD4">
        <w:rPr>
          <w:rFonts w:eastAsia="Calibri"/>
          <w:b/>
          <w:lang w:eastAsia="en-US"/>
        </w:rPr>
        <w:t xml:space="preserve">             </w:t>
      </w:r>
    </w:p>
    <w:p w:rsidR="00D43F3E" w:rsidRPr="00F85FD4" w:rsidRDefault="00D43F3E" w:rsidP="00D43F3E">
      <w:pPr>
        <w:spacing w:line="0" w:lineRule="atLeast"/>
        <w:outlineLvl w:val="0"/>
        <w:rPr>
          <w:rFonts w:eastAsia="Calibri"/>
          <w:lang w:eastAsia="en-US"/>
        </w:rPr>
      </w:pPr>
      <w:r w:rsidRPr="00F85FD4">
        <w:rPr>
          <w:rFonts w:eastAsia="Calibri"/>
          <w:b/>
          <w:lang w:eastAsia="en-US"/>
        </w:rPr>
        <w:t xml:space="preserve">             </w:t>
      </w:r>
    </w:p>
    <w:p w:rsidR="00D43F3E" w:rsidRPr="002A657D" w:rsidRDefault="00501AA7" w:rsidP="00D43F3E">
      <w:pPr>
        <w:pStyle w:val="a4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2.</w:t>
      </w:r>
      <w:r w:rsidR="00D43F3E" w:rsidRPr="002A657D">
        <w:rPr>
          <w:b/>
          <w:color w:val="000000"/>
          <w:sz w:val="22"/>
          <w:szCs w:val="22"/>
          <w:u w:val="single"/>
        </w:rPr>
        <w:t>Форма заявки на участие в торгах</w:t>
      </w:r>
    </w:p>
    <w:p w:rsidR="00D43F3E" w:rsidRPr="002A657D" w:rsidRDefault="00D43F3E" w:rsidP="00D43F3E">
      <w:pPr>
        <w:pStyle w:val="a4"/>
        <w:jc w:val="both"/>
        <w:rPr>
          <w:color w:val="000000"/>
          <w:sz w:val="22"/>
          <w:szCs w:val="22"/>
          <w:u w:val="single"/>
        </w:rPr>
      </w:pP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>ЗАЯВКА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lastRenderedPageBreak/>
        <w:t xml:space="preserve">на участие в аукционе 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на </w:t>
      </w:r>
      <w:r w:rsidR="00316E1D">
        <w:rPr>
          <w:sz w:val="22"/>
          <w:szCs w:val="22"/>
        </w:rPr>
        <w:t>право заключения</w:t>
      </w:r>
      <w:r w:rsidRPr="002A657D">
        <w:rPr>
          <w:sz w:val="22"/>
          <w:szCs w:val="22"/>
        </w:rPr>
        <w:t xml:space="preserve"> договора аренды земельного участка под строительство </w:t>
      </w:r>
      <w:r>
        <w:rPr>
          <w:sz w:val="22"/>
          <w:szCs w:val="22"/>
        </w:rPr>
        <w:t xml:space="preserve">(размещение) </w:t>
      </w:r>
      <w:r w:rsidRPr="002A657D">
        <w:rPr>
          <w:sz w:val="22"/>
          <w:szCs w:val="22"/>
        </w:rPr>
        <w:t>______________________________ по адресу: ____________________________________________________, площадью ______________  га., кадастровый номер _______________________</w:t>
      </w:r>
    </w:p>
    <w:p w:rsidR="00D43F3E" w:rsidRPr="002A657D" w:rsidRDefault="00D43F3E" w:rsidP="00D43F3E">
      <w:pPr>
        <w:jc w:val="right"/>
        <w:rPr>
          <w:sz w:val="22"/>
          <w:szCs w:val="22"/>
        </w:rPr>
      </w:pPr>
    </w:p>
    <w:p w:rsidR="00D43F3E" w:rsidRPr="002A657D" w:rsidRDefault="00D43F3E" w:rsidP="00D43F3E">
      <w:pPr>
        <w:jc w:val="right"/>
        <w:rPr>
          <w:sz w:val="22"/>
          <w:szCs w:val="22"/>
        </w:rPr>
      </w:pPr>
      <w:r w:rsidRPr="002A657D">
        <w:rPr>
          <w:sz w:val="22"/>
          <w:szCs w:val="22"/>
        </w:rPr>
        <w:t>«___»________________201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год</w:t>
      </w:r>
    </w:p>
    <w:p w:rsidR="00D43F3E" w:rsidRPr="002A657D" w:rsidRDefault="00D43F3E" w:rsidP="00D43F3E">
      <w:pPr>
        <w:tabs>
          <w:tab w:val="left" w:pos="360"/>
        </w:tabs>
        <w:rPr>
          <w:sz w:val="22"/>
          <w:szCs w:val="22"/>
        </w:rPr>
      </w:pPr>
      <w:r w:rsidRPr="002A657D">
        <w:rPr>
          <w:sz w:val="22"/>
          <w:szCs w:val="22"/>
        </w:rPr>
        <w:tab/>
      </w:r>
    </w:p>
    <w:p w:rsidR="00D43F3E" w:rsidRPr="002A657D" w:rsidRDefault="00D43F3E" w:rsidP="00D43F3E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  <w:r w:rsidRPr="002A657D">
        <w:rPr>
          <w:sz w:val="22"/>
          <w:szCs w:val="22"/>
        </w:rPr>
        <w:t>(полное наименование юридического лица или фамилия, имя и отчество</w:t>
      </w:r>
    </w:p>
    <w:p w:rsidR="00D43F3E" w:rsidRPr="002A657D" w:rsidRDefault="00D43F3E" w:rsidP="00D43F3E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и паспортные данные физического лица, подающего заявку) </w:t>
      </w:r>
    </w:p>
    <w:p w:rsidR="00D43F3E" w:rsidRPr="002A657D" w:rsidRDefault="00D43F3E" w:rsidP="00D43F3E">
      <w:pPr>
        <w:pBdr>
          <w:bottom w:val="single" w:sz="12" w:space="1" w:color="auto"/>
        </w:pBdr>
        <w:rPr>
          <w:sz w:val="22"/>
          <w:szCs w:val="22"/>
        </w:rPr>
      </w:pPr>
      <w:r w:rsidRPr="002A657D">
        <w:rPr>
          <w:sz w:val="22"/>
          <w:szCs w:val="22"/>
        </w:rPr>
        <w:t xml:space="preserve">именуемый далее «Претендент», в лице 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(фамилия, имя, отчество, должность) </w:t>
      </w:r>
    </w:p>
    <w:p w:rsidR="00D43F3E" w:rsidRPr="002A657D" w:rsidRDefault="00D43F3E" w:rsidP="00D43F3E">
      <w:pPr>
        <w:rPr>
          <w:sz w:val="22"/>
          <w:szCs w:val="22"/>
        </w:rPr>
      </w:pPr>
      <w:r w:rsidRPr="002A657D">
        <w:rPr>
          <w:sz w:val="22"/>
          <w:szCs w:val="22"/>
        </w:rPr>
        <w:t>действующего на основании ___________________________________________________,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>принимая решение об участии в аукционе по продаже земельного участка обязуюсь: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1) соблюдать условия конкурса, содержащиеся в объявлении о проведении торгов, </w:t>
      </w:r>
      <w:r>
        <w:rPr>
          <w:sz w:val="22"/>
          <w:szCs w:val="22"/>
        </w:rPr>
        <w:t>опубликованном в газете «_________________</w:t>
      </w:r>
      <w:r w:rsidRPr="002A657D">
        <w:rPr>
          <w:sz w:val="22"/>
          <w:szCs w:val="22"/>
        </w:rPr>
        <w:t xml:space="preserve">» за </w:t>
      </w:r>
      <w:r>
        <w:rPr>
          <w:sz w:val="22"/>
          <w:szCs w:val="22"/>
        </w:rPr>
        <w:t>№ ____ от «_____» _________ 201_</w:t>
      </w:r>
      <w:r w:rsidRPr="002A657D">
        <w:rPr>
          <w:sz w:val="22"/>
          <w:szCs w:val="22"/>
        </w:rPr>
        <w:t xml:space="preserve"> г., а также порядок проведения открытого конкурса, установленный постановлением администрации </w:t>
      </w:r>
      <w:r>
        <w:rPr>
          <w:sz w:val="22"/>
          <w:szCs w:val="22"/>
        </w:rPr>
        <w:t>городского (сельского)</w:t>
      </w:r>
      <w:r w:rsidRPr="002A657D">
        <w:rPr>
          <w:sz w:val="22"/>
          <w:szCs w:val="22"/>
        </w:rPr>
        <w:t xml:space="preserve"> № _____ от «_____» _______ 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года;</w:t>
      </w:r>
    </w:p>
    <w:p w:rsidR="00D43F3E" w:rsidRPr="000F7259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2) в случае признания победителем открытого аукциона заключить договор (купли-продажи) аренды земельного участка с </w:t>
      </w:r>
      <w:r>
        <w:rPr>
          <w:sz w:val="22"/>
          <w:szCs w:val="22"/>
        </w:rPr>
        <w:t>администрацией городского (сельского) поселения __________</w:t>
      </w:r>
      <w:r w:rsidRPr="002A6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ранее 10 дней с момента размещения информации о результатах на федеральном сайте </w:t>
      </w:r>
      <w:r>
        <w:rPr>
          <w:sz w:val="22"/>
          <w:szCs w:val="22"/>
          <w:lang w:val="en-US"/>
        </w:rPr>
        <w:t>www</w:t>
      </w:r>
      <w:r w:rsidRPr="000F7259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torgi</w:t>
      </w:r>
      <w:r w:rsidRPr="000F7259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 w:rsidRPr="000F7259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 </w:t>
      </w:r>
      <w:r w:rsidRPr="002A657D">
        <w:rPr>
          <w:sz w:val="22"/>
          <w:szCs w:val="22"/>
        </w:rPr>
        <w:tab/>
        <w:t xml:space="preserve">Со сведениями, изложенными в объявлениях о проведении аукциона ознакомлен и согласен. 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ab/>
        <w:t>Подписав данную заявку, претендент принимает на себя обязанность по оплате задатка за участие в аукционе и соглашается с порядком возврата задатка, изложенным в объявлении о проведении аукциона.</w:t>
      </w:r>
    </w:p>
    <w:p w:rsidR="00D43F3E" w:rsidRPr="002A657D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</w:t>
      </w: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>Адрес и банковские реквизиты Претендента:</w:t>
      </w: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D43F3E" w:rsidRPr="002A657D" w:rsidRDefault="00D43F3E" w:rsidP="00D43F3E">
      <w:pPr>
        <w:jc w:val="both"/>
        <w:rPr>
          <w:b/>
          <w:sz w:val="22"/>
          <w:szCs w:val="22"/>
        </w:rPr>
      </w:pPr>
    </w:p>
    <w:p w:rsidR="00D43F3E" w:rsidRPr="002A657D" w:rsidRDefault="00D43F3E" w:rsidP="00D43F3E">
      <w:pPr>
        <w:pBdr>
          <w:top w:val="single" w:sz="12" w:space="1" w:color="auto"/>
          <w:bottom w:val="single" w:sz="12" w:space="4" w:color="auto"/>
        </w:pBdr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  <w:szCs w:val="22"/>
        </w:rPr>
      </w:pPr>
      <w:r w:rsidRPr="002A657D">
        <w:rPr>
          <w:sz w:val="22"/>
          <w:szCs w:val="22"/>
        </w:rPr>
        <w:tab/>
        <w:t>Подпись Претендента (его полномочного представителя)</w:t>
      </w:r>
    </w:p>
    <w:p w:rsidR="00D43F3E" w:rsidRPr="002A657D" w:rsidRDefault="00D43F3E" w:rsidP="00D43F3E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</w:rPr>
      </w:pP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>«______» __________________ 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г.                                М.п.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Заявка принята организатором торгов: 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>________ час. ___________ м</w:t>
      </w:r>
      <w:r>
        <w:rPr>
          <w:sz w:val="22"/>
          <w:szCs w:val="22"/>
        </w:rPr>
        <w:t>ин. «_____» _______________ 201_</w:t>
      </w:r>
      <w:r w:rsidRPr="002A657D">
        <w:rPr>
          <w:sz w:val="22"/>
          <w:szCs w:val="22"/>
        </w:rPr>
        <w:t xml:space="preserve"> г.  за № ____________________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2A657D">
        <w:rPr>
          <w:sz w:val="22"/>
          <w:szCs w:val="22"/>
        </w:rPr>
        <w:t>Подпись уполномоченного лица Организатора торгов</w:t>
      </w:r>
    </w:p>
    <w:p w:rsidR="00D43F3E" w:rsidRPr="002A657D" w:rsidRDefault="00D43F3E" w:rsidP="00D43F3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31275" w:rsidRDefault="00D43F3E" w:rsidP="00D43F3E">
      <w:r w:rsidRPr="002A657D">
        <w:rPr>
          <w:sz w:val="22"/>
          <w:szCs w:val="22"/>
        </w:rPr>
        <w:t>________________________________________________________</w:t>
      </w:r>
    </w:p>
    <w:sectPr w:rsidR="0063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804E4"/>
    <w:multiLevelType w:val="hybridMultilevel"/>
    <w:tmpl w:val="9BBAB280"/>
    <w:lvl w:ilvl="0" w:tplc="4858A6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56C33"/>
    <w:multiLevelType w:val="multilevel"/>
    <w:tmpl w:val="97901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2">
    <w:nsid w:val="3BEA2EF9"/>
    <w:multiLevelType w:val="singleLevel"/>
    <w:tmpl w:val="77E61C5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46D94249"/>
    <w:multiLevelType w:val="multilevel"/>
    <w:tmpl w:val="4D1CC3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FD2555"/>
    <w:multiLevelType w:val="singleLevel"/>
    <w:tmpl w:val="6EA41CA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5">
    <w:nsid w:val="5C5A4061"/>
    <w:multiLevelType w:val="singleLevel"/>
    <w:tmpl w:val="0D3AC9EC"/>
    <w:lvl w:ilvl="0">
      <w:start w:val="2"/>
      <w:numFmt w:val="decimal"/>
      <w:lvlText w:val="9.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621F1ADC"/>
    <w:multiLevelType w:val="multilevel"/>
    <w:tmpl w:val="7DCC6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F875AD5"/>
    <w:multiLevelType w:val="singleLevel"/>
    <w:tmpl w:val="258269F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8">
    <w:nsid w:val="705C3E1B"/>
    <w:multiLevelType w:val="singleLevel"/>
    <w:tmpl w:val="C72A2E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2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8"/>
    </w:lvlOverride>
  </w:num>
  <w:num w:numId="1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7"/>
    <w:rsid w:val="0008509D"/>
    <w:rsid w:val="000A1A3C"/>
    <w:rsid w:val="000B25BD"/>
    <w:rsid w:val="000D4945"/>
    <w:rsid w:val="000F642B"/>
    <w:rsid w:val="00181B53"/>
    <w:rsid w:val="001A6729"/>
    <w:rsid w:val="001C3B49"/>
    <w:rsid w:val="001D3869"/>
    <w:rsid w:val="001D48FD"/>
    <w:rsid w:val="001E58AA"/>
    <w:rsid w:val="002854DF"/>
    <w:rsid w:val="002A40A6"/>
    <w:rsid w:val="002C63A4"/>
    <w:rsid w:val="002D498F"/>
    <w:rsid w:val="003048D3"/>
    <w:rsid w:val="00316E1D"/>
    <w:rsid w:val="00324382"/>
    <w:rsid w:val="003B1431"/>
    <w:rsid w:val="003B4E03"/>
    <w:rsid w:val="003F3D56"/>
    <w:rsid w:val="00450B73"/>
    <w:rsid w:val="004569B0"/>
    <w:rsid w:val="00483A6C"/>
    <w:rsid w:val="004D0C34"/>
    <w:rsid w:val="004D1B0F"/>
    <w:rsid w:val="00501AA7"/>
    <w:rsid w:val="005057C5"/>
    <w:rsid w:val="00532249"/>
    <w:rsid w:val="00586B8A"/>
    <w:rsid w:val="005D6F21"/>
    <w:rsid w:val="00631275"/>
    <w:rsid w:val="006D3437"/>
    <w:rsid w:val="00757CD9"/>
    <w:rsid w:val="007B5812"/>
    <w:rsid w:val="007D3D65"/>
    <w:rsid w:val="007D44D8"/>
    <w:rsid w:val="008205A0"/>
    <w:rsid w:val="008C62CF"/>
    <w:rsid w:val="008D5D15"/>
    <w:rsid w:val="008F4ACC"/>
    <w:rsid w:val="00A015D0"/>
    <w:rsid w:val="00A01735"/>
    <w:rsid w:val="00A026B7"/>
    <w:rsid w:val="00A26809"/>
    <w:rsid w:val="00A37DD2"/>
    <w:rsid w:val="00A4075C"/>
    <w:rsid w:val="00A412DB"/>
    <w:rsid w:val="00AB4913"/>
    <w:rsid w:val="00AD6049"/>
    <w:rsid w:val="00B47383"/>
    <w:rsid w:val="00B63953"/>
    <w:rsid w:val="00B71662"/>
    <w:rsid w:val="00B76300"/>
    <w:rsid w:val="00C03336"/>
    <w:rsid w:val="00C4233C"/>
    <w:rsid w:val="00C47200"/>
    <w:rsid w:val="00C57F4B"/>
    <w:rsid w:val="00C74DD2"/>
    <w:rsid w:val="00C82757"/>
    <w:rsid w:val="00CB124F"/>
    <w:rsid w:val="00CD3B7F"/>
    <w:rsid w:val="00D03C4B"/>
    <w:rsid w:val="00D2227A"/>
    <w:rsid w:val="00D43F3E"/>
    <w:rsid w:val="00E52291"/>
    <w:rsid w:val="00E53DAE"/>
    <w:rsid w:val="00E73349"/>
    <w:rsid w:val="00E963D6"/>
    <w:rsid w:val="00EB025A"/>
    <w:rsid w:val="00EB2116"/>
    <w:rsid w:val="00ED4B37"/>
    <w:rsid w:val="00F056CA"/>
    <w:rsid w:val="00F12597"/>
    <w:rsid w:val="00F12BB7"/>
    <w:rsid w:val="00F34D35"/>
    <w:rsid w:val="00F46163"/>
    <w:rsid w:val="00F47EE3"/>
    <w:rsid w:val="00F72235"/>
    <w:rsid w:val="00F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A0A5B-4A85-4157-BF7E-6061A5E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F3E"/>
    <w:rPr>
      <w:color w:val="0000FF"/>
      <w:u w:val="single"/>
    </w:rPr>
  </w:style>
  <w:style w:type="paragraph" w:styleId="a4">
    <w:name w:val="Body Text"/>
    <w:basedOn w:val="a"/>
    <w:link w:val="a5"/>
    <w:rsid w:val="00D43F3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43F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r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11</Pages>
  <Words>5948</Words>
  <Characters>33908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</dc:creator>
  <cp:keywords/>
  <dc:description/>
  <cp:lastModifiedBy>Грудинский Антон Владимирович</cp:lastModifiedBy>
  <cp:revision>30</cp:revision>
  <dcterms:created xsi:type="dcterms:W3CDTF">2015-07-22T04:11:00Z</dcterms:created>
  <dcterms:modified xsi:type="dcterms:W3CDTF">2016-11-23T09:15:00Z</dcterms:modified>
</cp:coreProperties>
</file>