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E6" w:rsidRDefault="00DB4FE6" w:rsidP="00DB4FE6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C176E01" wp14:editId="69E3F12E">
            <wp:extent cx="556260" cy="701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E6" w:rsidRDefault="00DB4FE6" w:rsidP="00DB4FE6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DB4FE6" w:rsidRDefault="00DB4FE6" w:rsidP="00DB4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DB4FE6" w:rsidRDefault="00DB4FE6" w:rsidP="00DB4FE6">
      <w:pPr>
        <w:jc w:val="center"/>
        <w:rPr>
          <w:b/>
        </w:rPr>
      </w:pPr>
    </w:p>
    <w:p w:rsidR="00DB4FE6" w:rsidRDefault="00DB4FE6" w:rsidP="00DB4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B4FE6" w:rsidRDefault="00DB4FE6" w:rsidP="00DB4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DB4FE6" w:rsidRDefault="00DB4FE6" w:rsidP="00DB4FE6">
      <w:pPr>
        <w:jc w:val="center"/>
      </w:pPr>
    </w:p>
    <w:p w:rsidR="00DB4FE6" w:rsidRDefault="00DB4FE6" w:rsidP="00DB4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РЕШЕНИЕ</w:t>
      </w:r>
    </w:p>
    <w:p w:rsidR="00DB4FE6" w:rsidRDefault="00DB4FE6" w:rsidP="00DB4FE6"/>
    <w:p w:rsidR="00DB4FE6" w:rsidRDefault="00DB4FE6" w:rsidP="00DB4FE6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30» </w:t>
      </w:r>
      <w:bookmarkStart w:id="0" w:name="_GoBack"/>
      <w:bookmarkEnd w:id="0"/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150</w:t>
      </w:r>
    </w:p>
    <w:p w:rsidR="00DB4FE6" w:rsidRPr="00AE69CD" w:rsidRDefault="00DB4FE6" w:rsidP="00DB4FE6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DB4FE6" w:rsidRDefault="00DB4FE6" w:rsidP="00DB4FE6">
      <w:pPr>
        <w:ind w:right="5102"/>
        <w:jc w:val="both"/>
        <w:rPr>
          <w:sz w:val="28"/>
          <w:szCs w:val="28"/>
        </w:rPr>
      </w:pPr>
    </w:p>
    <w:p w:rsidR="00DB4FE6" w:rsidRPr="00A01780" w:rsidRDefault="00DB4FE6" w:rsidP="00DB4FE6">
      <w:pPr>
        <w:ind w:right="5102"/>
        <w:jc w:val="both"/>
        <w:rPr>
          <w:sz w:val="32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Тундрино от 8 июня 2020 года №69 «</w:t>
      </w:r>
      <w:r w:rsidRPr="00A01780">
        <w:rPr>
          <w:bCs/>
          <w:sz w:val="28"/>
        </w:rPr>
        <w:t xml:space="preserve">Об утверждении </w:t>
      </w:r>
      <w:r>
        <w:rPr>
          <w:bCs/>
          <w:sz w:val="28"/>
        </w:rPr>
        <w:t>Положения о размере должностного оклада, размерах ежемесячных и иных дополнительных выплат лицам, замещающим должности муниципальной службы, и порядке их осуществления»</w:t>
      </w:r>
    </w:p>
    <w:p w:rsidR="00DB4FE6" w:rsidRDefault="00DB4FE6" w:rsidP="00DB4FE6">
      <w:pPr>
        <w:jc w:val="both"/>
      </w:pPr>
    </w:p>
    <w:p w:rsidR="00DB4FE6" w:rsidRPr="006E740B" w:rsidRDefault="00DB4FE6" w:rsidP="00DB4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Законами Ханты-Мансийского автономного округа – Югры от 19 ноября 2001 года №75-оз «О Губернаторе Ханты-Мансийского автономного округа – Югры» от 25 февраля 2003 года №14-оз «О нормативных правовых актах Ханты-Мансийского автономного округа – Югры»:</w:t>
      </w:r>
    </w:p>
    <w:p w:rsidR="00DB4FE6" w:rsidRPr="00796590" w:rsidRDefault="00DB4FE6" w:rsidP="00DB4FE6">
      <w:pPr>
        <w:pStyle w:val="HEADERTEXT"/>
        <w:spacing w:line="24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6590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Повысить с 1 октября 2022 года на 4% заработную плату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лицам,  замещающим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должности муниципальной службы, и порядке их осуществления.</w:t>
      </w:r>
    </w:p>
    <w:p w:rsidR="00DB4FE6" w:rsidRPr="00796590" w:rsidRDefault="00DB4FE6" w:rsidP="00DB4FE6">
      <w:pPr>
        <w:tabs>
          <w:tab w:val="left" w:pos="9165"/>
        </w:tabs>
        <w:suppressAutoHyphens/>
        <w:spacing w:line="240" w:lineRule="atLeast"/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Pr="0079659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Приложение 2 к решению Совета депутатов сельского поселения </w:t>
      </w:r>
      <w:proofErr w:type="gramStart"/>
      <w:r>
        <w:rPr>
          <w:bCs/>
          <w:sz w:val="28"/>
          <w:szCs w:val="28"/>
        </w:rPr>
        <w:t>Тундрино  изложить</w:t>
      </w:r>
      <w:proofErr w:type="gramEnd"/>
      <w:r>
        <w:rPr>
          <w:bCs/>
          <w:sz w:val="28"/>
          <w:szCs w:val="28"/>
        </w:rPr>
        <w:t xml:space="preserve"> в новой редакции. </w:t>
      </w:r>
    </w:p>
    <w:p w:rsidR="00DB4FE6" w:rsidRPr="00796590" w:rsidRDefault="00DB4FE6" w:rsidP="00DB4FE6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 xml:space="preserve">3.Обнародовать настоящее </w:t>
      </w:r>
      <w:r>
        <w:rPr>
          <w:rFonts w:eastAsia="Calibri"/>
          <w:color w:val="000000"/>
          <w:sz w:val="28"/>
          <w:szCs w:val="28"/>
        </w:rPr>
        <w:t>решение</w:t>
      </w:r>
      <w:r w:rsidRPr="00796590">
        <w:rPr>
          <w:rFonts w:eastAsia="Calibri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>
        <w:rPr>
          <w:rFonts w:eastAsia="Calibri"/>
          <w:color w:val="000000"/>
          <w:sz w:val="28"/>
          <w:szCs w:val="28"/>
        </w:rPr>
        <w:t>Тундрино</w:t>
      </w:r>
      <w:r w:rsidRPr="00796590">
        <w:rPr>
          <w:rFonts w:eastAsia="Calibri"/>
          <w:color w:val="000000"/>
          <w:sz w:val="28"/>
          <w:szCs w:val="28"/>
        </w:rPr>
        <w:t>.</w:t>
      </w:r>
    </w:p>
    <w:p w:rsidR="00DB4FE6" w:rsidRPr="00796590" w:rsidRDefault="00DB4FE6" w:rsidP="00DB4FE6">
      <w:pPr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rFonts w:eastAsia="Calibri"/>
          <w:color w:val="000000"/>
          <w:sz w:val="28"/>
          <w:szCs w:val="28"/>
        </w:rPr>
        <w:t xml:space="preserve">4. Настоящее </w:t>
      </w:r>
      <w:r>
        <w:rPr>
          <w:rFonts w:eastAsia="Calibri"/>
          <w:color w:val="000000"/>
          <w:sz w:val="28"/>
          <w:szCs w:val="28"/>
        </w:rPr>
        <w:t xml:space="preserve">решение </w:t>
      </w:r>
      <w:r w:rsidRPr="00796590">
        <w:rPr>
          <w:rFonts w:eastAsia="Calibri"/>
          <w:color w:val="000000"/>
          <w:sz w:val="28"/>
          <w:szCs w:val="28"/>
        </w:rPr>
        <w:t>вступает в силу после его обнародования.</w:t>
      </w:r>
    </w:p>
    <w:p w:rsidR="00DB4FE6" w:rsidRPr="00796590" w:rsidRDefault="00DB4FE6" w:rsidP="00DB4FE6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96590">
        <w:rPr>
          <w:sz w:val="28"/>
          <w:szCs w:val="28"/>
        </w:rPr>
        <w:t xml:space="preserve">5. Контроль за выполнением настоящего </w:t>
      </w:r>
      <w:r>
        <w:rPr>
          <w:sz w:val="28"/>
          <w:szCs w:val="28"/>
        </w:rPr>
        <w:t>решения</w:t>
      </w:r>
      <w:r w:rsidRPr="0079659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796590">
        <w:rPr>
          <w:sz w:val="28"/>
          <w:szCs w:val="28"/>
        </w:rPr>
        <w:t>.</w:t>
      </w:r>
    </w:p>
    <w:p w:rsidR="00DB4FE6" w:rsidRDefault="00DB4FE6" w:rsidP="00DB4FE6">
      <w:pPr>
        <w:ind w:left="-142" w:firstLine="568"/>
        <w:jc w:val="both"/>
        <w:rPr>
          <w:sz w:val="28"/>
          <w:szCs w:val="28"/>
        </w:rPr>
      </w:pPr>
    </w:p>
    <w:p w:rsidR="00DB4FE6" w:rsidRDefault="00DB4FE6" w:rsidP="00DB4F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Тундрино                                        В.В. Самсонов                                        </w:t>
      </w:r>
    </w:p>
    <w:p w:rsidR="00DB4FE6" w:rsidRDefault="00DB4FE6" w:rsidP="00DB4FE6">
      <w:pPr>
        <w:jc w:val="both"/>
        <w:rPr>
          <w:sz w:val="28"/>
          <w:szCs w:val="28"/>
        </w:rPr>
      </w:pPr>
    </w:p>
    <w:p w:rsidR="00DB4FE6" w:rsidRDefault="00DB4FE6" w:rsidP="00DB4FE6">
      <w:pPr>
        <w:jc w:val="both"/>
        <w:rPr>
          <w:sz w:val="28"/>
          <w:szCs w:val="28"/>
        </w:rPr>
      </w:pPr>
    </w:p>
    <w:p w:rsidR="00DB4FE6" w:rsidRDefault="00DB4FE6" w:rsidP="00DB4FE6">
      <w:pPr>
        <w:jc w:val="both"/>
        <w:rPr>
          <w:sz w:val="28"/>
          <w:szCs w:val="28"/>
        </w:rPr>
      </w:pPr>
    </w:p>
    <w:p w:rsidR="00DB4FE6" w:rsidRPr="00D22C07" w:rsidRDefault="00DB4FE6" w:rsidP="00DB4FE6">
      <w:pPr>
        <w:ind w:left="-142"/>
        <w:jc w:val="right"/>
      </w:pPr>
      <w:r>
        <w:t>Приложение 2</w:t>
      </w:r>
      <w:r w:rsidRPr="00D22C07">
        <w:t xml:space="preserve"> к </w:t>
      </w:r>
    </w:p>
    <w:p w:rsidR="00DB4FE6" w:rsidRDefault="00DB4FE6" w:rsidP="00DB4FE6">
      <w:pPr>
        <w:ind w:left="-142"/>
        <w:jc w:val="right"/>
      </w:pPr>
      <w:r>
        <w:t xml:space="preserve">решению Совета депутатов </w:t>
      </w:r>
    </w:p>
    <w:p w:rsidR="00DB4FE6" w:rsidRPr="00D22C07" w:rsidRDefault="00DB4FE6" w:rsidP="00DB4FE6">
      <w:pPr>
        <w:ind w:left="-142"/>
        <w:jc w:val="right"/>
      </w:pPr>
      <w:r>
        <w:t>сельского поселения Тундрино</w:t>
      </w:r>
    </w:p>
    <w:p w:rsidR="00DB4FE6" w:rsidRDefault="00DB4FE6" w:rsidP="00DB4FE6">
      <w:pPr>
        <w:ind w:left="-142"/>
        <w:rPr>
          <w:sz w:val="28"/>
          <w:szCs w:val="28"/>
        </w:rPr>
      </w:pPr>
    </w:p>
    <w:p w:rsidR="00DB4FE6" w:rsidRDefault="00DB4FE6" w:rsidP="00DB4FE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B4FE6" w:rsidRDefault="00DB4FE6" w:rsidP="00DB4FE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ДОЛЖНОСТЕЙ МУНИЦИПАЛЬНОЙ СЛУЖБЫ АДМИНИСТРАЦИИ СЕЛЬСКОГО ПОСЕЛЕНИЯ ТУНДРИНО</w:t>
      </w:r>
    </w:p>
    <w:p w:rsidR="00DB4FE6" w:rsidRDefault="00DB4FE6" w:rsidP="00DB4FE6">
      <w:pPr>
        <w:ind w:left="-142"/>
        <w:jc w:val="right"/>
        <w:rPr>
          <w:sz w:val="28"/>
          <w:szCs w:val="28"/>
        </w:rPr>
      </w:pPr>
    </w:p>
    <w:p w:rsidR="00DB4FE6" w:rsidRDefault="00DB4FE6" w:rsidP="00DB4FE6">
      <w:pPr>
        <w:ind w:left="-142"/>
        <w:jc w:val="right"/>
        <w:rPr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835"/>
        <w:gridCol w:w="3156"/>
      </w:tblGrid>
      <w:tr w:rsidR="00DB4FE6" w:rsidRPr="00D22C07" w:rsidTr="00B968B7">
        <w:tc>
          <w:tcPr>
            <w:tcW w:w="1526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№п/п</w:t>
            </w:r>
          </w:p>
        </w:tc>
        <w:tc>
          <w:tcPr>
            <w:tcW w:w="4968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47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Оклад (руб.)</w:t>
            </w:r>
          </w:p>
        </w:tc>
      </w:tr>
      <w:tr w:rsidR="00DB4FE6" w:rsidRPr="00D22C07" w:rsidTr="00B968B7">
        <w:tc>
          <w:tcPr>
            <w:tcW w:w="1526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1</w:t>
            </w:r>
          </w:p>
        </w:tc>
        <w:tc>
          <w:tcPr>
            <w:tcW w:w="4968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DB4FE6" w:rsidRPr="00D22C07" w:rsidRDefault="00DB4FE6" w:rsidP="00B968B7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3 132,48</w:t>
            </w:r>
          </w:p>
        </w:tc>
      </w:tr>
      <w:tr w:rsidR="00DB4FE6" w:rsidRPr="00D22C07" w:rsidTr="00B968B7">
        <w:tc>
          <w:tcPr>
            <w:tcW w:w="1526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2</w:t>
            </w:r>
          </w:p>
        </w:tc>
        <w:tc>
          <w:tcPr>
            <w:tcW w:w="4968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DB4FE6" w:rsidRPr="00D22C07" w:rsidRDefault="00DB4FE6" w:rsidP="00B968B7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094,00</w:t>
            </w:r>
          </w:p>
        </w:tc>
      </w:tr>
      <w:tr w:rsidR="00DB4FE6" w:rsidRPr="00D22C07" w:rsidTr="00B968B7">
        <w:tc>
          <w:tcPr>
            <w:tcW w:w="1526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 w:rsidRPr="00D22C07">
              <w:rPr>
                <w:sz w:val="28"/>
                <w:szCs w:val="28"/>
              </w:rPr>
              <w:t>3</w:t>
            </w:r>
          </w:p>
        </w:tc>
        <w:tc>
          <w:tcPr>
            <w:tcW w:w="4968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:rsidR="00DB4FE6" w:rsidRPr="00D22C07" w:rsidRDefault="00DB4FE6" w:rsidP="00B968B7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DB4FE6" w:rsidRPr="00D22C07" w:rsidRDefault="00DB4FE6" w:rsidP="00B96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2 990,00</w:t>
            </w:r>
          </w:p>
        </w:tc>
      </w:tr>
    </w:tbl>
    <w:p w:rsidR="00DB4FE6" w:rsidRPr="006E740B" w:rsidRDefault="00DB4FE6" w:rsidP="00DB4FE6">
      <w:pPr>
        <w:jc w:val="both"/>
        <w:rPr>
          <w:sz w:val="28"/>
          <w:szCs w:val="28"/>
        </w:rPr>
      </w:pPr>
    </w:p>
    <w:p w:rsidR="00C955CB" w:rsidRDefault="00DB4FE6"/>
    <w:sectPr w:rsidR="00C955CB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F3"/>
    <w:rsid w:val="00A71EF3"/>
    <w:rsid w:val="00C003BE"/>
    <w:rsid w:val="00C30982"/>
    <w:rsid w:val="00D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9069"/>
  <w15:chartTrackingRefBased/>
  <w15:docId w15:val="{FB664A0B-BD3A-4C6F-9E53-BCBE7F2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DB4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F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2022-12-27T09:50:00Z</cp:lastPrinted>
  <dcterms:created xsi:type="dcterms:W3CDTF">2022-12-27T09:49:00Z</dcterms:created>
  <dcterms:modified xsi:type="dcterms:W3CDTF">2022-12-27T09:50:00Z</dcterms:modified>
</cp:coreProperties>
</file>